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56" w:rsidRDefault="00501CDB" w:rsidP="007A6DA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DB">
        <w:rPr>
          <w:rFonts w:ascii="Times New Roman" w:hAnsi="Times New Roman" w:cs="Times New Roman"/>
          <w:b/>
          <w:sz w:val="28"/>
          <w:szCs w:val="28"/>
        </w:rPr>
        <w:t>Сибирско-уральское кольцо, 10 дней</w:t>
      </w:r>
    </w:p>
    <w:p w:rsidR="007A6DA2" w:rsidRDefault="007A6DA2" w:rsidP="007A6DA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CDB" w:rsidRPr="007A6DA2" w:rsidRDefault="007A6DA2" w:rsidP="007A6D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A6DA2">
        <w:rPr>
          <w:rFonts w:ascii="Times New Roman" w:hAnsi="Times New Roman" w:cs="Times New Roman"/>
          <w:sz w:val="24"/>
          <w:szCs w:val="24"/>
        </w:rPr>
        <w:t xml:space="preserve">Екатеринбург – Верхотурье – Краснотурьинск – </w:t>
      </w:r>
      <w:proofErr w:type="spellStart"/>
      <w:r w:rsidRPr="007A6DA2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7A6DA2">
        <w:rPr>
          <w:rFonts w:ascii="Times New Roman" w:hAnsi="Times New Roman" w:cs="Times New Roman"/>
          <w:sz w:val="24"/>
          <w:szCs w:val="24"/>
        </w:rPr>
        <w:t xml:space="preserve"> – Ханты-Мансийск – Тобольск – Тюмень – Ирбит – Туринск – Алапаевск</w:t>
      </w:r>
    </w:p>
    <w:p w:rsidR="007A6DA2" w:rsidRDefault="007A6DA2" w:rsidP="007A6DA2">
      <w:pPr>
        <w:spacing w:after="0" w:line="240" w:lineRule="atLeast"/>
        <w:rPr>
          <w:rFonts w:ascii="Times New Roman" w:hAnsi="Times New Roman" w:cs="Times New Roman"/>
          <w:b/>
        </w:rPr>
      </w:pPr>
    </w:p>
    <w:p w:rsidR="007A6DA2" w:rsidRDefault="007A6DA2" w:rsidP="007A6DA2">
      <w:pPr>
        <w:spacing w:after="0" w:line="240" w:lineRule="atLeast"/>
        <w:rPr>
          <w:rFonts w:ascii="Times New Roman" w:hAnsi="Times New Roman" w:cs="Times New Roman"/>
        </w:rPr>
      </w:pPr>
      <w:r w:rsidRPr="007A6DA2">
        <w:rPr>
          <w:rFonts w:ascii="Times New Roman" w:hAnsi="Times New Roman" w:cs="Times New Roman"/>
          <w:b/>
        </w:rPr>
        <w:t xml:space="preserve">Даты заезда: </w:t>
      </w:r>
      <w:r w:rsidRPr="007A6DA2">
        <w:rPr>
          <w:rFonts w:ascii="Times New Roman" w:hAnsi="Times New Roman" w:cs="Times New Roman"/>
        </w:rPr>
        <w:t>08-17.08.2022</w:t>
      </w:r>
    </w:p>
    <w:p w:rsidR="007A6DA2" w:rsidRDefault="007A6DA2" w:rsidP="007A6DA2">
      <w:pPr>
        <w:spacing w:after="0" w:line="240" w:lineRule="atLeast"/>
        <w:rPr>
          <w:rFonts w:ascii="Times New Roman" w:hAnsi="Times New Roman" w:cs="Times New Roman"/>
          <w:b/>
        </w:rPr>
      </w:pPr>
    </w:p>
    <w:p w:rsidR="007A6DA2" w:rsidRDefault="007A6DA2" w:rsidP="007A6DA2">
      <w:pPr>
        <w:spacing w:after="0" w:line="240" w:lineRule="atLeast"/>
        <w:rPr>
          <w:rFonts w:ascii="Times New Roman" w:hAnsi="Times New Roman" w:cs="Times New Roman"/>
          <w:b/>
        </w:rPr>
      </w:pPr>
      <w:r w:rsidRPr="007A6DA2">
        <w:rPr>
          <w:rFonts w:ascii="Times New Roman" w:hAnsi="Times New Roman" w:cs="Times New Roman"/>
          <w:b/>
        </w:rPr>
        <w:t>ПРОГРАММА:</w:t>
      </w:r>
    </w:p>
    <w:p w:rsidR="007A6DA2" w:rsidRDefault="007A6DA2" w:rsidP="007A6DA2">
      <w:pPr>
        <w:spacing w:after="0" w:line="240" w:lineRule="atLeast"/>
        <w:rPr>
          <w:rFonts w:ascii="Times New Roman" w:hAnsi="Times New Roman" w:cs="Times New Roman"/>
          <w:b/>
        </w:rPr>
      </w:pPr>
    </w:p>
    <w:p w:rsidR="007A6DA2" w:rsidRDefault="007A6DA2" w:rsidP="007A6DA2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7A6DA2" w:rsidRPr="007A6DA2" w:rsidRDefault="007A6DA2" w:rsidP="007A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6DA2">
        <w:rPr>
          <w:rFonts w:ascii="Times New Roman" w:eastAsia="Times New Roman" w:hAnsi="Times New Roman" w:cs="Times New Roman"/>
          <w:lang w:eastAsia="ru-RU"/>
        </w:rPr>
        <w:t xml:space="preserve">Самостоятельное прибытие в Екатеринбург. </w:t>
      </w:r>
      <w:proofErr w:type="gramStart"/>
      <w:r w:rsidRPr="007A6DA2">
        <w:rPr>
          <w:rFonts w:ascii="Times New Roman" w:eastAsia="Times New Roman" w:hAnsi="Times New Roman" w:cs="Times New Roman"/>
          <w:lang w:eastAsia="ru-RU"/>
        </w:rPr>
        <w:t>Самостоятельный переезд в гостиницу "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Park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Inn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by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Radisson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Ekaterinburg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>" (ул. Мамина-Сибиряка, 98).</w:t>
      </w:r>
      <w:r w:rsidRPr="007A6DA2">
        <w:rPr>
          <w:rFonts w:ascii="Times New Roman" w:eastAsia="Times New Roman" w:hAnsi="Times New Roman" w:cs="Times New Roman"/>
          <w:lang w:eastAsia="ru-RU"/>
        </w:rPr>
        <w:br/>
      </w:r>
      <w:r w:rsidRPr="007A6DA2">
        <w:rPr>
          <w:rFonts w:ascii="Times New Roman" w:eastAsia="Times New Roman" w:hAnsi="Times New Roman" w:cs="Times New Roman"/>
          <w:b/>
          <w:bCs/>
          <w:lang w:eastAsia="ru-RU"/>
        </w:rPr>
        <w:t>09:45 –</w:t>
      </w:r>
      <w:r w:rsidRPr="007A6DA2">
        <w:rPr>
          <w:rFonts w:ascii="Times New Roman" w:eastAsia="Times New Roman" w:hAnsi="Times New Roman" w:cs="Times New Roman"/>
          <w:lang w:eastAsia="ru-RU"/>
        </w:rPr>
        <w:t> встреча с гидом в холле отеля "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Park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Inn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by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Radisson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Ekaterinburg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>" 4* у стойки администратора.</w:t>
      </w:r>
      <w:r w:rsidRPr="007A6DA2">
        <w:rPr>
          <w:rFonts w:ascii="Times New Roman" w:eastAsia="Times New Roman" w:hAnsi="Times New Roman" w:cs="Times New Roman"/>
          <w:lang w:eastAsia="ru-RU"/>
        </w:rPr>
        <w:br/>
      </w:r>
      <w:r w:rsidRPr="007A6DA2">
        <w:rPr>
          <w:rFonts w:ascii="Times New Roman" w:eastAsia="Times New Roman" w:hAnsi="Times New Roman" w:cs="Times New Roman"/>
          <w:b/>
          <w:bCs/>
          <w:lang w:eastAsia="ru-RU"/>
        </w:rPr>
        <w:t>10:00</w:t>
      </w:r>
      <w:r w:rsidRPr="007A6DA2">
        <w:rPr>
          <w:rFonts w:ascii="Times New Roman" w:eastAsia="Times New Roman" w:hAnsi="Times New Roman" w:cs="Times New Roman"/>
          <w:lang w:eastAsia="ru-RU"/>
        </w:rPr>
        <w:t> </w:t>
      </w:r>
      <w:r w:rsidRPr="007A6DA2">
        <w:rPr>
          <w:rFonts w:ascii="Times New Roman" w:eastAsia="Times New Roman" w:hAnsi="Times New Roman" w:cs="Times New Roman"/>
          <w:b/>
          <w:bCs/>
          <w:lang w:eastAsia="ru-RU"/>
        </w:rPr>
        <w:softHyphen/>
        <w:t>–</w:t>
      </w:r>
      <w:r w:rsidRPr="007A6DA2">
        <w:rPr>
          <w:rFonts w:ascii="Times New Roman" w:eastAsia="Times New Roman" w:hAnsi="Times New Roman" w:cs="Times New Roman"/>
          <w:lang w:eastAsia="ru-RU"/>
        </w:rPr>
        <w:t> </w:t>
      </w:r>
      <w:r w:rsidRPr="007A6DA2">
        <w:rPr>
          <w:rFonts w:ascii="Times New Roman" w:eastAsia="Times New Roman" w:hAnsi="Times New Roman" w:cs="Times New Roman"/>
          <w:b/>
          <w:bCs/>
          <w:lang w:eastAsia="ru-RU"/>
        </w:rPr>
        <w:t>обзорная экскурсия по Екатеринбургу </w:t>
      </w:r>
      <w:r w:rsidRPr="007A6DA2">
        <w:rPr>
          <w:rFonts w:ascii="Times New Roman" w:eastAsia="Times New Roman" w:hAnsi="Times New Roman" w:cs="Times New Roman"/>
          <w:lang w:eastAsia="ru-RU"/>
        </w:rPr>
        <w:t>(Исторический сквер, Храм на крови на месте убийства семьи императора Николая II, Александро-Невский Ново-Тихвинский женский монастырь, памятник Маршалу советского Союза Г.К. Жукову, памятник Первому</w:t>
      </w:r>
      <w:proofErr w:type="gramEnd"/>
      <w:r w:rsidRPr="007A6DA2">
        <w:rPr>
          <w:rFonts w:ascii="Times New Roman" w:eastAsia="Times New Roman" w:hAnsi="Times New Roman" w:cs="Times New Roman"/>
          <w:lang w:eastAsia="ru-RU"/>
        </w:rPr>
        <w:t xml:space="preserve"> президенту России Б.Н. Ельцину, пл. 1905 г.).</w:t>
      </w:r>
    </w:p>
    <w:p w:rsidR="007A6DA2" w:rsidRPr="007A6DA2" w:rsidRDefault="007A6DA2" w:rsidP="007A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6DA2">
        <w:rPr>
          <w:rFonts w:ascii="Times New Roman" w:eastAsia="Times New Roman" w:hAnsi="Times New Roman" w:cs="Times New Roman"/>
          <w:lang w:eastAsia="ru-RU"/>
        </w:rPr>
        <w:t>Обед в одном из кафе города.</w:t>
      </w:r>
    </w:p>
    <w:p w:rsidR="007A6DA2" w:rsidRPr="007A6DA2" w:rsidRDefault="007A6DA2" w:rsidP="007A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6DA2">
        <w:rPr>
          <w:rFonts w:ascii="Times New Roman" w:eastAsia="Times New Roman" w:hAnsi="Times New Roman" w:cs="Times New Roman"/>
          <w:b/>
          <w:bCs/>
          <w:lang w:eastAsia="ru-RU"/>
        </w:rPr>
        <w:t>Экскурсия  в Музей истории и археологии Урала:</w:t>
      </w:r>
      <w:r w:rsidRPr="007A6DA2">
        <w:rPr>
          <w:rFonts w:ascii="Times New Roman" w:eastAsia="Times New Roman" w:hAnsi="Times New Roman" w:cs="Times New Roman"/>
          <w:lang w:eastAsia="ru-RU"/>
        </w:rPr>
        <w:t xml:space="preserve"> знаменитый 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Шигирский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 xml:space="preserve"> идол.</w:t>
      </w:r>
    </w:p>
    <w:p w:rsidR="007A6DA2" w:rsidRDefault="007A6DA2" w:rsidP="00CB21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7A6DA2">
        <w:rPr>
          <w:rFonts w:ascii="Times New Roman" w:eastAsia="Times New Roman" w:hAnsi="Times New Roman" w:cs="Times New Roman"/>
          <w:b/>
          <w:bCs/>
          <w:lang w:eastAsia="ru-RU"/>
        </w:rPr>
        <w:t>17:00 –</w:t>
      </w:r>
      <w:r w:rsidRPr="007A6DA2">
        <w:rPr>
          <w:rFonts w:ascii="Times New Roman" w:eastAsia="Times New Roman" w:hAnsi="Times New Roman" w:cs="Times New Roman"/>
          <w:lang w:eastAsia="ru-RU"/>
        </w:rPr>
        <w:t> размещение в отеле, свободное время.</w:t>
      </w:r>
    </w:p>
    <w:p w:rsidR="00CB21B9" w:rsidRPr="007A6DA2" w:rsidRDefault="00CB21B9" w:rsidP="00CB21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A6DA2" w:rsidRPr="007A6DA2" w:rsidRDefault="007A6DA2" w:rsidP="00CB21B9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день.</w:t>
      </w:r>
    </w:p>
    <w:p w:rsidR="007A6DA2" w:rsidRPr="007A6DA2" w:rsidRDefault="007A6DA2" w:rsidP="007A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6DA2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7A6DA2">
        <w:rPr>
          <w:rFonts w:ascii="Times New Roman" w:eastAsia="Times New Roman" w:hAnsi="Times New Roman" w:cs="Times New Roman"/>
          <w:lang w:eastAsia="ru-RU"/>
        </w:rPr>
        <w:br/>
      </w:r>
      <w:r w:rsidRPr="007A6DA2">
        <w:rPr>
          <w:rFonts w:ascii="Times New Roman" w:eastAsia="Times New Roman" w:hAnsi="Times New Roman" w:cs="Times New Roman"/>
          <w:b/>
          <w:bCs/>
          <w:lang w:eastAsia="ru-RU"/>
        </w:rPr>
        <w:t>07:00 –</w:t>
      </w:r>
      <w:r w:rsidRPr="007A6DA2">
        <w:rPr>
          <w:rFonts w:ascii="Times New Roman" w:eastAsia="Times New Roman" w:hAnsi="Times New Roman" w:cs="Times New Roman"/>
          <w:lang w:eastAsia="ru-RU"/>
        </w:rPr>
        <w:t> выезд с багажом из Екатеринбурга в Верхотурье.</w:t>
      </w:r>
      <w:r w:rsidRPr="007A6DA2">
        <w:rPr>
          <w:rFonts w:ascii="Times New Roman" w:eastAsia="Times New Roman" w:hAnsi="Times New Roman" w:cs="Times New Roman"/>
          <w:lang w:eastAsia="ru-RU"/>
        </w:rPr>
        <w:br/>
      </w:r>
      <w:r w:rsidRPr="007A6DA2">
        <w:rPr>
          <w:rFonts w:ascii="Times New Roman" w:eastAsia="Times New Roman" w:hAnsi="Times New Roman" w:cs="Times New Roman"/>
          <w:b/>
          <w:bCs/>
          <w:lang w:eastAsia="ru-RU"/>
        </w:rPr>
        <w:t>Экскурсия по Верхотурью.</w:t>
      </w:r>
      <w:r w:rsidRPr="007A6DA2">
        <w:rPr>
          <w:rFonts w:ascii="Times New Roman" w:eastAsia="Times New Roman" w:hAnsi="Times New Roman" w:cs="Times New Roman"/>
          <w:lang w:eastAsia="ru-RU"/>
        </w:rPr>
        <w:t> Посещение Свято-Никольского мужского монастыря, Покровского женского монастыря и посещение территории Кремля.</w:t>
      </w:r>
    </w:p>
    <w:p w:rsidR="007A6DA2" w:rsidRPr="007A6DA2" w:rsidRDefault="007A6DA2" w:rsidP="007A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6DA2">
        <w:rPr>
          <w:rFonts w:ascii="Times New Roman" w:eastAsia="Times New Roman" w:hAnsi="Times New Roman" w:cs="Times New Roman"/>
          <w:lang w:eastAsia="ru-RU"/>
        </w:rPr>
        <w:t>Обед.</w:t>
      </w:r>
      <w:r w:rsidRPr="007A6DA2">
        <w:rPr>
          <w:rFonts w:ascii="Times New Roman" w:eastAsia="Times New Roman" w:hAnsi="Times New Roman" w:cs="Times New Roman"/>
          <w:lang w:eastAsia="ru-RU"/>
        </w:rPr>
        <w:br/>
        <w:t>Перее</w:t>
      </w:r>
      <w:proofErr w:type="gramStart"/>
      <w:r w:rsidRPr="007A6DA2">
        <w:rPr>
          <w:rFonts w:ascii="Times New Roman" w:eastAsia="Times New Roman" w:hAnsi="Times New Roman" w:cs="Times New Roman"/>
          <w:lang w:eastAsia="ru-RU"/>
        </w:rPr>
        <w:t>зд в Кр</w:t>
      </w:r>
      <w:proofErr w:type="gramEnd"/>
      <w:r w:rsidRPr="007A6DA2">
        <w:rPr>
          <w:rFonts w:ascii="Times New Roman" w:eastAsia="Times New Roman" w:hAnsi="Times New Roman" w:cs="Times New Roman"/>
          <w:lang w:eastAsia="ru-RU"/>
        </w:rPr>
        <w:t>аснотурьинск.</w:t>
      </w:r>
      <w:r w:rsidRPr="007A6DA2">
        <w:rPr>
          <w:rFonts w:ascii="Times New Roman" w:eastAsia="Times New Roman" w:hAnsi="Times New Roman" w:cs="Times New Roman"/>
          <w:lang w:eastAsia="ru-RU"/>
        </w:rPr>
        <w:br/>
      </w:r>
      <w:r w:rsidRPr="007A6DA2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изобретателя радио А.С. Попова и геологический музей Е.С. Фёдорова.</w:t>
      </w:r>
      <w:r w:rsidRPr="007A6DA2">
        <w:rPr>
          <w:rFonts w:ascii="Times New Roman" w:eastAsia="Times New Roman" w:hAnsi="Times New Roman" w:cs="Times New Roman"/>
          <w:lang w:eastAsia="ru-RU"/>
        </w:rPr>
        <w:t xml:space="preserve"> Экспозиция мемориального музея изобретателя радио А.С. Попова открыта в 1984 году и рассказывает о его жизни в 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Турьинских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 xml:space="preserve"> Рудниках, годах его учебы в </w:t>
      </w:r>
      <w:proofErr w:type="spellStart"/>
      <w:r w:rsidRPr="007A6DA2">
        <w:rPr>
          <w:rFonts w:ascii="Times New Roman" w:eastAsia="Times New Roman" w:hAnsi="Times New Roman" w:cs="Times New Roman"/>
          <w:lang w:eastAsia="ru-RU"/>
        </w:rPr>
        <w:t>Далматовском</w:t>
      </w:r>
      <w:proofErr w:type="spellEnd"/>
      <w:r w:rsidRPr="007A6DA2">
        <w:rPr>
          <w:rFonts w:ascii="Times New Roman" w:eastAsia="Times New Roman" w:hAnsi="Times New Roman" w:cs="Times New Roman"/>
          <w:lang w:eastAsia="ru-RU"/>
        </w:rPr>
        <w:t xml:space="preserve"> духовном училище и Екатеринбургском, а также в Пермской духовной семинарии и Санкт-Петербургском университете. Федоровский геологический музей сегодня хранит дух геологов конца XIX века, которые под руководством гения кристаллографии Евграфа Степановича Фёдорова исследовали природные богатства нашего края.</w:t>
      </w:r>
    </w:p>
    <w:p w:rsidR="007A6DA2" w:rsidRDefault="007A6DA2" w:rsidP="007A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6DA2">
        <w:rPr>
          <w:rFonts w:ascii="Times New Roman" w:eastAsia="Times New Roman" w:hAnsi="Times New Roman" w:cs="Times New Roman"/>
          <w:lang w:eastAsia="ru-RU"/>
        </w:rPr>
        <w:t xml:space="preserve">Размещение в гостинице </w:t>
      </w:r>
      <w:proofErr w:type="gramStart"/>
      <w:r w:rsidRPr="007A6DA2">
        <w:rPr>
          <w:rFonts w:ascii="Times New Roman" w:eastAsia="Times New Roman" w:hAnsi="Times New Roman" w:cs="Times New Roman"/>
          <w:lang w:eastAsia="ru-RU"/>
        </w:rPr>
        <w:t>эконом-класса</w:t>
      </w:r>
      <w:proofErr w:type="gramEnd"/>
      <w:r w:rsidRPr="007A6DA2">
        <w:rPr>
          <w:rFonts w:ascii="Times New Roman" w:eastAsia="Times New Roman" w:hAnsi="Times New Roman" w:cs="Times New Roman"/>
          <w:lang w:eastAsia="ru-RU"/>
        </w:rPr>
        <w:t xml:space="preserve"> в Серове.</w:t>
      </w:r>
    </w:p>
    <w:p w:rsidR="007A6DA2" w:rsidRDefault="007A6DA2" w:rsidP="007A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1B9" w:rsidRDefault="00CB21B9" w:rsidP="007A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21B9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08:00 –</w:t>
      </w:r>
      <w:r w:rsidRPr="00CB21B9">
        <w:rPr>
          <w:rFonts w:ascii="Times New Roman" w:eastAsia="Times New Roman" w:hAnsi="Times New Roman" w:cs="Times New Roman"/>
          <w:lang w:eastAsia="ru-RU"/>
        </w:rPr>
        <w:t xml:space="preserve"> переезд в </w:t>
      </w:r>
      <w:proofErr w:type="spellStart"/>
      <w:r w:rsidRPr="00CB21B9">
        <w:rPr>
          <w:rFonts w:ascii="Times New Roman" w:eastAsia="Times New Roman" w:hAnsi="Times New Roman" w:cs="Times New Roman"/>
          <w:lang w:eastAsia="ru-RU"/>
        </w:rPr>
        <w:t>Югорск</w:t>
      </w:r>
      <w:proofErr w:type="spellEnd"/>
      <w:r w:rsidRPr="00CB21B9">
        <w:rPr>
          <w:rFonts w:ascii="Times New Roman" w:eastAsia="Times New Roman" w:hAnsi="Times New Roman" w:cs="Times New Roman"/>
          <w:lang w:eastAsia="ru-RU"/>
        </w:rPr>
        <w:t>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под открытым небом "</w:t>
      </w:r>
      <w:proofErr w:type="spellStart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Суеват</w:t>
      </w:r>
      <w:proofErr w:type="spellEnd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пауль</w:t>
      </w:r>
      <w:proofErr w:type="spellEnd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"</w:t>
      </w:r>
      <w:r w:rsidRPr="00CB21B9">
        <w:rPr>
          <w:rFonts w:ascii="Times New Roman" w:eastAsia="Times New Roman" w:hAnsi="Times New Roman" w:cs="Times New Roman"/>
          <w:lang w:eastAsia="ru-RU"/>
        </w:rPr>
        <w:t>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 xml:space="preserve">Музей под открытым небом расположен на живописном берегу реки </w:t>
      </w:r>
      <w:proofErr w:type="spellStart"/>
      <w:r w:rsidRPr="00CB21B9">
        <w:rPr>
          <w:rFonts w:ascii="Times New Roman" w:eastAsia="Times New Roman" w:hAnsi="Times New Roman" w:cs="Times New Roman"/>
          <w:lang w:eastAsia="ru-RU"/>
        </w:rPr>
        <w:t>Эсс</w:t>
      </w:r>
      <w:proofErr w:type="spellEnd"/>
      <w:r w:rsidRPr="00CB21B9">
        <w:rPr>
          <w:rFonts w:ascii="Times New Roman" w:eastAsia="Times New Roman" w:hAnsi="Times New Roman" w:cs="Times New Roman"/>
          <w:lang w:eastAsia="ru-RU"/>
        </w:rPr>
        <w:t xml:space="preserve">, представляет собой воссозданный комплекс традиционного мансийского поселка. В экспозиции представлен жилой дом с обустроенным внутренним интерьером, хозяйственные постройки - летняя кухня, хлебная печь, навесы, сооружения для сушки сети, будки для собак, хозяйственные лабазы, священный </w:t>
      </w:r>
      <w:proofErr w:type="spellStart"/>
      <w:r w:rsidRPr="00CB21B9">
        <w:rPr>
          <w:rFonts w:ascii="Times New Roman" w:eastAsia="Times New Roman" w:hAnsi="Times New Roman" w:cs="Times New Roman"/>
          <w:lang w:eastAsia="ru-RU"/>
        </w:rPr>
        <w:t>сумьях</w:t>
      </w:r>
      <w:proofErr w:type="spellEnd"/>
      <w:r w:rsidRPr="00CB21B9">
        <w:rPr>
          <w:rFonts w:ascii="Times New Roman" w:eastAsia="Times New Roman" w:hAnsi="Times New Roman" w:cs="Times New Roman"/>
          <w:lang w:eastAsia="ru-RU"/>
        </w:rPr>
        <w:t>, загон для оленей, а также зимний ночлег и охотничьи ловушки.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Обед.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 xml:space="preserve">Обзорная экскурсия по </w:t>
      </w:r>
      <w:proofErr w:type="spellStart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Югорску</w:t>
      </w:r>
      <w:proofErr w:type="spellEnd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в музей ООО “Газпром </w:t>
      </w:r>
      <w:proofErr w:type="spellStart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трансгаз</w:t>
      </w:r>
      <w:proofErr w:type="spellEnd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Югорск</w:t>
      </w:r>
      <w:proofErr w:type="spellEnd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”.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Музей оснащен самыми современными технологиями. Его экспонаты позволяют спуститься в виртуальном лифте к подземным залежам газа, поучаствовать в процессе его добычи и транспортировки.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Переезд в Ханты-Мансийск.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Размещение в отеле 3 *.</w:t>
      </w:r>
    </w:p>
    <w:p w:rsidR="00CB21B9" w:rsidRDefault="00CB21B9" w:rsidP="007A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B21B9" w:rsidRPr="00CB21B9" w:rsidRDefault="00CB21B9" w:rsidP="00CB21B9">
      <w:pPr>
        <w:shd w:val="clear" w:color="auto" w:fill="FFFFFF"/>
        <w:spacing w:after="0" w:line="240" w:lineRule="atLeast"/>
        <w:rPr>
          <w:rFonts w:ascii="Segoe UI" w:hAnsi="Segoe UI" w:cs="Segoe UI"/>
        </w:rPr>
      </w:pPr>
      <w:r w:rsidRPr="00CB21B9">
        <w:rPr>
          <w:rFonts w:ascii="Times New Roman" w:eastAsia="Times New Roman" w:hAnsi="Times New Roman" w:cs="Times New Roman"/>
          <w:b/>
          <w:lang w:eastAsia="ru-RU"/>
        </w:rPr>
        <w:t>4 день.</w:t>
      </w:r>
      <w:r w:rsidRPr="00CB21B9">
        <w:rPr>
          <w:rFonts w:ascii="Segoe UI" w:hAnsi="Segoe UI" w:cs="Segoe UI"/>
        </w:rPr>
        <w:t xml:space="preserve"> </w:t>
      </w:r>
    </w:p>
    <w:p w:rsidR="00CB21B9" w:rsidRPr="00CB21B9" w:rsidRDefault="00CB21B9" w:rsidP="00CB21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CB21B9" w:rsidRPr="00CB21B9" w:rsidRDefault="00CB21B9" w:rsidP="00CB21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09:00 –</w:t>
      </w:r>
      <w:r w:rsidRPr="00CB21B9">
        <w:rPr>
          <w:rFonts w:ascii="Times New Roman" w:eastAsia="Times New Roman" w:hAnsi="Times New Roman" w:cs="Times New Roman"/>
          <w:lang w:eastAsia="ru-RU"/>
        </w:rPr>
        <w:t> </w:t>
      </w: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обзорная экскурсия по Ханты-Мансийску.</w:t>
      </w:r>
    </w:p>
    <w:p w:rsidR="00CB21B9" w:rsidRPr="00CB21B9" w:rsidRDefault="00CB21B9" w:rsidP="00CB21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 xml:space="preserve">Посещение </w:t>
      </w:r>
      <w:proofErr w:type="spellStart"/>
      <w:r w:rsidRPr="00CB21B9">
        <w:rPr>
          <w:rFonts w:ascii="Times New Roman" w:eastAsia="Times New Roman" w:hAnsi="Times New Roman" w:cs="Times New Roman"/>
          <w:lang w:eastAsia="ru-RU"/>
        </w:rPr>
        <w:t>Археопарка</w:t>
      </w:r>
      <w:proofErr w:type="spellEnd"/>
      <w:r w:rsidRPr="00CB21B9">
        <w:rPr>
          <w:rFonts w:ascii="Times New Roman" w:eastAsia="Times New Roman" w:hAnsi="Times New Roman" w:cs="Times New Roman"/>
          <w:lang w:eastAsia="ru-RU"/>
        </w:rPr>
        <w:t>.</w:t>
      </w:r>
    </w:p>
    <w:p w:rsidR="00CB21B9" w:rsidRPr="00CB21B9" w:rsidRDefault="00CB21B9" w:rsidP="00CB21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природы и человека.</w:t>
      </w:r>
    </w:p>
    <w:p w:rsidR="00CB21B9" w:rsidRPr="00CB21B9" w:rsidRDefault="00CB21B9" w:rsidP="00CB21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Обед.</w:t>
      </w:r>
    </w:p>
    <w:p w:rsidR="00CB21B9" w:rsidRPr="00CB21B9" w:rsidRDefault="00CB21B9" w:rsidP="00CB21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Водная прогулка </w:t>
      </w:r>
      <w:proofErr w:type="gramStart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на кораблике до слияния Иртыша с Обью</w:t>
      </w:r>
      <w:r w:rsidRPr="00CB21B9">
        <w:rPr>
          <w:rFonts w:ascii="Times New Roman" w:eastAsia="Times New Roman" w:hAnsi="Times New Roman" w:cs="Times New Roman"/>
          <w:lang w:eastAsia="ru-RU"/>
        </w:rPr>
        <w:t> к единственной в России</w:t>
      </w:r>
      <w:proofErr w:type="gramEnd"/>
      <w:r w:rsidRPr="00CB21B9">
        <w:rPr>
          <w:rFonts w:ascii="Times New Roman" w:eastAsia="Times New Roman" w:hAnsi="Times New Roman" w:cs="Times New Roman"/>
          <w:lang w:eastAsia="ru-RU"/>
        </w:rPr>
        <w:t xml:space="preserve"> часовенке на воде. Около нее проводится обряд посвящения в сибиряки с выдачей Свидетельства о пребывании на слиянии величайших сибирских рек Оби и Иртыша.</w:t>
      </w:r>
    </w:p>
    <w:p w:rsidR="00CB21B9" w:rsidRDefault="00CB21B9" w:rsidP="00CB21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Свободное время в центре города.</w:t>
      </w:r>
    </w:p>
    <w:p w:rsidR="00CB21B9" w:rsidRDefault="00CB21B9" w:rsidP="00CB21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B21B9" w:rsidRDefault="00CB21B9" w:rsidP="00CB21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CB21B9">
        <w:rPr>
          <w:rFonts w:ascii="Times New Roman" w:eastAsia="Times New Roman" w:hAnsi="Times New Roman" w:cs="Times New Roman"/>
          <w:b/>
          <w:lang w:eastAsia="ru-RU"/>
        </w:rPr>
        <w:t>5 день.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08:00 </w:t>
      </w:r>
      <w:r w:rsidRPr="00CB21B9">
        <w:rPr>
          <w:rFonts w:ascii="Times New Roman" w:eastAsia="Times New Roman" w:hAnsi="Times New Roman" w:cs="Times New Roman"/>
          <w:lang w:eastAsia="ru-RU"/>
        </w:rPr>
        <w:t>– переезд в Нефтеюганск.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по Культурно-выставочному центру “</w:t>
      </w:r>
      <w:proofErr w:type="spellStart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Усть</w:t>
      </w:r>
      <w:proofErr w:type="spellEnd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-балык”</w:t>
      </w:r>
      <w:r w:rsidRPr="00CB21B9">
        <w:rPr>
          <w:rFonts w:ascii="Times New Roman" w:eastAsia="Times New Roman" w:hAnsi="Times New Roman" w:cs="Times New Roman"/>
          <w:lang w:eastAsia="ru-RU"/>
        </w:rPr>
        <w:t>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Обед по-сибирски.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Переезд в Сургут. </w:t>
      </w: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ОАО “Сургутнефтегаза”</w:t>
      </w:r>
      <w:r w:rsidRPr="00CB21B9">
        <w:rPr>
          <w:rFonts w:ascii="Times New Roman" w:eastAsia="Times New Roman" w:hAnsi="Times New Roman" w:cs="Times New Roman"/>
          <w:lang w:eastAsia="ru-RU"/>
        </w:rPr>
        <w:t> (возможна замена музея, так музей ведомственный и не всегда может принимать туристические группы).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В музее Сургутнефтегаза удачно сочетаются традиции и инновации. При входе посетитель удивительного музея получает в качестве гида планшетный компьютер со специально разработанной программой, позволяющей ему не только ориентироваться в музейном пространстве, но и получать дополнительную информацию. Технология дополненной реальности используется в экспозиции для "оживления" статичных макетов. Сложные технологические комплексы, оборудование, процессы дополняются виртуальными аннотациями, схемами и трёхмерными моделями оборудования. Посетитель музея на планшетном компьютере получает дополнительную фото-, видеоинформацию, может ознакомиться со сложными технологическими процессами с помощью анимированных 3D роликов.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Обзорная экскурсия по Сургуту.</w:t>
      </w: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Размещение в отеле 3*, свободное время.</w:t>
      </w: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21B9">
        <w:rPr>
          <w:rFonts w:ascii="Times New Roman" w:eastAsia="Times New Roman" w:hAnsi="Times New Roman" w:cs="Times New Roman"/>
          <w:b/>
          <w:lang w:eastAsia="ru-RU"/>
        </w:rPr>
        <w:t>6 день.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в Дом геолога-первопроходца Ф.К. Салманова.</w:t>
      </w:r>
      <w:r w:rsidRPr="00CB21B9">
        <w:rPr>
          <w:rFonts w:ascii="Times New Roman" w:eastAsia="Times New Roman" w:hAnsi="Times New Roman" w:cs="Times New Roman"/>
          <w:lang w:eastAsia="ru-RU"/>
        </w:rPr>
        <w:t xml:space="preserve"> Экскурсия по экспозиции знакомит с бытовыми условиями жизни геологов-первопроходцев, в частности легендарного геолога Фармана </w:t>
      </w:r>
      <w:proofErr w:type="spellStart"/>
      <w:r w:rsidRPr="00CB21B9">
        <w:rPr>
          <w:rFonts w:ascii="Times New Roman" w:eastAsia="Times New Roman" w:hAnsi="Times New Roman" w:cs="Times New Roman"/>
          <w:lang w:eastAsia="ru-RU"/>
        </w:rPr>
        <w:t>Курбановича</w:t>
      </w:r>
      <w:proofErr w:type="spellEnd"/>
      <w:r w:rsidRPr="00CB21B9">
        <w:rPr>
          <w:rFonts w:ascii="Times New Roman" w:eastAsia="Times New Roman" w:hAnsi="Times New Roman" w:cs="Times New Roman"/>
          <w:lang w:eastAsia="ru-RU"/>
        </w:rPr>
        <w:t xml:space="preserve"> Салманова, первооткрывателя сибирской нефти. Позволяет посетителям окунуться в атмосферу 60-х годов прошлого столетия. На территории комплекса представлены образцы техники периода нефтяного освоения Севера, а также вагончик геологоразведчиков, в котором жили работники </w:t>
      </w:r>
      <w:proofErr w:type="spellStart"/>
      <w:r w:rsidRPr="00CB21B9">
        <w:rPr>
          <w:rFonts w:ascii="Times New Roman" w:eastAsia="Times New Roman" w:hAnsi="Times New Roman" w:cs="Times New Roman"/>
          <w:lang w:eastAsia="ru-RU"/>
        </w:rPr>
        <w:t>Сургутской</w:t>
      </w:r>
      <w:proofErr w:type="spellEnd"/>
      <w:r w:rsidRPr="00CB21B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B21B9">
        <w:rPr>
          <w:rFonts w:ascii="Times New Roman" w:eastAsia="Times New Roman" w:hAnsi="Times New Roman" w:cs="Times New Roman"/>
          <w:lang w:eastAsia="ru-RU"/>
        </w:rPr>
        <w:t>нефтеразведочной</w:t>
      </w:r>
      <w:proofErr w:type="spellEnd"/>
      <w:r w:rsidRPr="00CB21B9">
        <w:rPr>
          <w:rFonts w:ascii="Times New Roman" w:eastAsia="Times New Roman" w:hAnsi="Times New Roman" w:cs="Times New Roman"/>
          <w:lang w:eastAsia="ru-RU"/>
        </w:rPr>
        <w:t xml:space="preserve"> экспедиции.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Посещение историко-культурного центра “Старый Сургут”, </w:t>
      </w:r>
      <w:r w:rsidRPr="00CB21B9">
        <w:rPr>
          <w:rFonts w:ascii="Times New Roman" w:eastAsia="Times New Roman" w:hAnsi="Times New Roman" w:cs="Times New Roman"/>
          <w:lang w:eastAsia="ru-RU"/>
        </w:rPr>
        <w:t>являющийся</w:t>
      </w: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B21B9">
        <w:rPr>
          <w:rFonts w:ascii="Times New Roman" w:eastAsia="Times New Roman" w:hAnsi="Times New Roman" w:cs="Times New Roman"/>
          <w:lang w:eastAsia="ru-RU"/>
        </w:rPr>
        <w:t xml:space="preserve">самым впечатляющим из городских культурных символов, а также одним из </w:t>
      </w:r>
      <w:proofErr w:type="spellStart"/>
      <w:r w:rsidRPr="00CB21B9">
        <w:rPr>
          <w:rFonts w:ascii="Times New Roman" w:eastAsia="Times New Roman" w:hAnsi="Times New Roman" w:cs="Times New Roman"/>
          <w:lang w:eastAsia="ru-RU"/>
        </w:rPr>
        <w:t>имиджевых</w:t>
      </w:r>
      <w:proofErr w:type="spellEnd"/>
      <w:r w:rsidRPr="00CB21B9">
        <w:rPr>
          <w:rFonts w:ascii="Times New Roman" w:eastAsia="Times New Roman" w:hAnsi="Times New Roman" w:cs="Times New Roman"/>
          <w:lang w:eastAsia="ru-RU"/>
        </w:rPr>
        <w:t xml:space="preserve"> знаков Сургута. 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Обед.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Переезд в Тобольск.</w:t>
      </w: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Размещение в отеле рядом с историческим центром города.</w:t>
      </w: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21B9">
        <w:rPr>
          <w:rFonts w:ascii="Times New Roman" w:eastAsia="Times New Roman" w:hAnsi="Times New Roman" w:cs="Times New Roman"/>
          <w:b/>
          <w:lang w:eastAsia="ru-RU"/>
        </w:rPr>
        <w:t>7 день.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CB21B9">
        <w:rPr>
          <w:rFonts w:ascii="Times New Roman" w:eastAsia="Times New Roman" w:hAnsi="Times New Roman" w:cs="Times New Roman"/>
          <w:lang w:eastAsia="ru-RU"/>
        </w:rPr>
        <w:br/>
      </w: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09:00 - обзорная экскурсия по Тобольску.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Дворец наместника.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семьи Императора Николая II.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Обед.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 xml:space="preserve">Посещение Свято-Знаменского мужского монастыря в с. </w:t>
      </w:r>
      <w:proofErr w:type="spellStart"/>
      <w:r w:rsidRPr="00CB21B9">
        <w:rPr>
          <w:rFonts w:ascii="Times New Roman" w:eastAsia="Times New Roman" w:hAnsi="Times New Roman" w:cs="Times New Roman"/>
          <w:lang w:eastAsia="ru-RU"/>
        </w:rPr>
        <w:t>Абалак</w:t>
      </w:r>
      <w:proofErr w:type="spellEnd"/>
      <w:r w:rsidRPr="00CB21B9">
        <w:rPr>
          <w:rFonts w:ascii="Times New Roman" w:eastAsia="Times New Roman" w:hAnsi="Times New Roman" w:cs="Times New Roman"/>
          <w:lang w:eastAsia="ru-RU"/>
        </w:rPr>
        <w:t>, 30 км от Тобольска.</w:t>
      </w: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Свободное время.</w:t>
      </w: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21B9">
        <w:rPr>
          <w:rFonts w:ascii="Times New Roman" w:eastAsia="Times New Roman" w:hAnsi="Times New Roman" w:cs="Times New Roman"/>
          <w:b/>
          <w:lang w:eastAsia="ru-RU"/>
        </w:rPr>
        <w:t>8 день.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07:30</w:t>
      </w:r>
      <w:r w:rsidRPr="00CB21B9">
        <w:rPr>
          <w:rFonts w:ascii="Times New Roman" w:eastAsia="Times New Roman" w:hAnsi="Times New Roman" w:cs="Times New Roman"/>
          <w:lang w:eastAsia="ru-RU"/>
        </w:rPr>
        <w:t> </w:t>
      </w: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CB21B9">
        <w:rPr>
          <w:rFonts w:ascii="Times New Roman" w:eastAsia="Times New Roman" w:hAnsi="Times New Roman" w:cs="Times New Roman"/>
          <w:lang w:eastAsia="ru-RU"/>
        </w:rPr>
        <w:t xml:space="preserve"> переезд </w:t>
      </w:r>
      <w:proofErr w:type="gramStart"/>
      <w:r w:rsidRPr="00CB21B9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CB21B9">
        <w:rPr>
          <w:rFonts w:ascii="Times New Roman" w:eastAsia="Times New Roman" w:hAnsi="Times New Roman" w:cs="Times New Roman"/>
          <w:lang w:eastAsia="ru-RU"/>
        </w:rPr>
        <w:t xml:space="preserve"> с. Покровское.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Григория Распутина.</w:t>
      </w:r>
      <w:r w:rsidRPr="00CB21B9">
        <w:rPr>
          <w:rFonts w:ascii="Times New Roman" w:eastAsia="Times New Roman" w:hAnsi="Times New Roman" w:cs="Times New Roman"/>
          <w:lang w:eastAsia="ru-RU"/>
        </w:rPr>
        <w:br/>
        <w:t>Музей поможет по-новому взглянуть на противоречивую личность Григория Распутина, приближенного к семье последнего русского императора Николая II в начале XX века.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Обед в Тюмени.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Обзорная экскурсия по Тюмени.</w:t>
      </w: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Размещение в отеле Тюмени, свободное время.</w:t>
      </w: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21B9">
        <w:rPr>
          <w:rFonts w:ascii="Times New Roman" w:eastAsia="Times New Roman" w:hAnsi="Times New Roman" w:cs="Times New Roman"/>
          <w:b/>
          <w:lang w:eastAsia="ru-RU"/>
        </w:rPr>
        <w:t>9 день.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CB21B9">
        <w:rPr>
          <w:rFonts w:ascii="Times New Roman" w:eastAsia="Times New Roman" w:hAnsi="Times New Roman" w:cs="Times New Roman"/>
          <w:lang w:eastAsia="ru-RU"/>
        </w:rPr>
        <w:br/>
      </w: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08:00 - </w:t>
      </w:r>
      <w:r w:rsidRPr="00CB21B9">
        <w:rPr>
          <w:rFonts w:ascii="Times New Roman" w:eastAsia="Times New Roman" w:hAnsi="Times New Roman" w:cs="Times New Roman"/>
          <w:lang w:eastAsia="ru-RU"/>
        </w:rPr>
        <w:t>переезд в Ирбит.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гравюры и рисунка:</w:t>
      </w:r>
      <w:r w:rsidRPr="00CB21B9">
        <w:rPr>
          <w:rFonts w:ascii="Times New Roman" w:eastAsia="Times New Roman" w:hAnsi="Times New Roman" w:cs="Times New Roman"/>
          <w:lang w:eastAsia="ru-RU"/>
        </w:rPr>
        <w:t> оригиналы работ Дюрера, Гойи, Тициана, Рембрандта, Шагала.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Обед.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уральского искусства.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lastRenderedPageBreak/>
        <w:t>Переезд в Туринск.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по Музею декабристов.</w:t>
      </w: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Отдых на территории термального курорта “Акварель” в Туринске (3 часа), размещение в отеле на территории комплекса.</w:t>
      </w: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21B9">
        <w:rPr>
          <w:rFonts w:ascii="Times New Roman" w:eastAsia="Times New Roman" w:hAnsi="Times New Roman" w:cs="Times New Roman"/>
          <w:b/>
          <w:lang w:eastAsia="ru-RU"/>
        </w:rPr>
        <w:t>10 день.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lang w:eastAsia="ru-RU"/>
        </w:rPr>
        <w:t>Переезд в село Нижняя Синячиха.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деревянного зодчества под открытым небом</w:t>
      </w:r>
      <w:r w:rsidRPr="00CB21B9">
        <w:rPr>
          <w:rFonts w:ascii="Times New Roman" w:eastAsia="Times New Roman" w:hAnsi="Times New Roman" w:cs="Times New Roman"/>
          <w:lang w:eastAsia="ru-RU"/>
        </w:rPr>
        <w:t>, знакомство с уральской росписью деревенских домов.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 xml:space="preserve">Посещение монастыря </w:t>
      </w:r>
      <w:proofErr w:type="spellStart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Новомучеников</w:t>
      </w:r>
      <w:proofErr w:type="spellEnd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Российских</w:t>
      </w:r>
      <w:proofErr w:type="gramEnd"/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Обед.</w:t>
      </w: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CB21B9">
        <w:rPr>
          <w:rFonts w:ascii="Times New Roman" w:eastAsia="Times New Roman" w:hAnsi="Times New Roman" w:cs="Times New Roman"/>
          <w:lang w:eastAsia="ru-RU"/>
        </w:rPr>
        <w:t>Переезд в Алапаевск.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П. И. Чайковского:</w:t>
      </w:r>
      <w:r w:rsidRPr="00CB21B9">
        <w:rPr>
          <w:rFonts w:ascii="Times New Roman" w:eastAsia="Times New Roman" w:hAnsi="Times New Roman" w:cs="Times New Roman"/>
          <w:lang w:eastAsia="ru-RU"/>
        </w:rPr>
        <w:t xml:space="preserve"> "Детский альбом" был написан под влиянием </w:t>
      </w:r>
      <w:proofErr w:type="spellStart"/>
      <w:r w:rsidRPr="00CB21B9">
        <w:rPr>
          <w:rFonts w:ascii="Times New Roman" w:eastAsia="Times New Roman" w:hAnsi="Times New Roman" w:cs="Times New Roman"/>
          <w:lang w:eastAsia="ru-RU"/>
        </w:rPr>
        <w:t>алапаевского</w:t>
      </w:r>
      <w:proofErr w:type="spellEnd"/>
      <w:r w:rsidRPr="00CB21B9">
        <w:rPr>
          <w:rFonts w:ascii="Times New Roman" w:eastAsia="Times New Roman" w:hAnsi="Times New Roman" w:cs="Times New Roman"/>
          <w:lang w:eastAsia="ru-RU"/>
        </w:rPr>
        <w:t xml:space="preserve"> периода его жизни.</w:t>
      </w: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21B9">
        <w:rPr>
          <w:rFonts w:ascii="Times New Roman" w:eastAsia="Times New Roman" w:hAnsi="Times New Roman" w:cs="Times New Roman"/>
          <w:b/>
          <w:bCs/>
          <w:lang w:eastAsia="ru-RU"/>
        </w:rPr>
        <w:t>21:30</w:t>
      </w:r>
      <w:r w:rsidRPr="00CB21B9">
        <w:rPr>
          <w:rFonts w:ascii="Times New Roman" w:eastAsia="Times New Roman" w:hAnsi="Times New Roman" w:cs="Times New Roman"/>
          <w:lang w:eastAsia="ru-RU"/>
        </w:rPr>
        <w:t> – прибытие в Екатеринбург (время ориентировочное, зависит от ремонта дорог и погодных условий).</w:t>
      </w:r>
    </w:p>
    <w:p w:rsid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587A" w:rsidRPr="00400CA1" w:rsidRDefault="006D587A" w:rsidP="006D587A">
      <w:pPr>
        <w:spacing w:after="0" w:line="240" w:lineRule="atLeast"/>
        <w:rPr>
          <w:rFonts w:ascii="Times New Roman" w:hAnsi="Times New Roman"/>
          <w:b/>
          <w:shd w:val="clear" w:color="auto" w:fill="FFFFFF"/>
        </w:rPr>
      </w:pPr>
      <w:r w:rsidRPr="00400CA1">
        <w:rPr>
          <w:rFonts w:ascii="Times New Roman" w:hAnsi="Times New Roman"/>
          <w:b/>
          <w:shd w:val="clear" w:color="auto" w:fill="FFFFFF"/>
        </w:rPr>
        <w:t>Стоимость тура на человека в рублях: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CB21B9" w:rsidTr="00CB21B9">
        <w:tc>
          <w:tcPr>
            <w:tcW w:w="3426" w:type="dxa"/>
          </w:tcPr>
          <w:p w:rsidR="00CB21B9" w:rsidRPr="00CB21B9" w:rsidRDefault="00CB21B9" w:rsidP="00CB21B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1B9">
              <w:rPr>
                <w:rFonts w:ascii="Times New Roman" w:eastAsia="Times New Roman" w:hAnsi="Times New Roman" w:cs="Times New Roman"/>
                <w:b/>
                <w:lang w:eastAsia="ru-RU"/>
              </w:rPr>
              <w:t>Размещение</w:t>
            </w:r>
          </w:p>
        </w:tc>
        <w:tc>
          <w:tcPr>
            <w:tcW w:w="3426" w:type="dxa"/>
          </w:tcPr>
          <w:p w:rsidR="00CB21B9" w:rsidRPr="00CB21B9" w:rsidRDefault="00CB21B9" w:rsidP="00CB21B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1B9">
              <w:rPr>
                <w:rFonts w:ascii="Times New Roman" w:eastAsia="Times New Roman" w:hAnsi="Times New Roman" w:cs="Times New Roman"/>
                <w:b/>
                <w:lang w:eastAsia="ru-RU"/>
              </w:rPr>
              <w:t>2-х местное</w:t>
            </w:r>
          </w:p>
        </w:tc>
        <w:tc>
          <w:tcPr>
            <w:tcW w:w="3427" w:type="dxa"/>
          </w:tcPr>
          <w:p w:rsidR="00CB21B9" w:rsidRPr="00CB21B9" w:rsidRDefault="00CB21B9" w:rsidP="00CB21B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1B9">
              <w:rPr>
                <w:rFonts w:ascii="Times New Roman" w:eastAsia="Times New Roman" w:hAnsi="Times New Roman" w:cs="Times New Roman"/>
                <w:b/>
                <w:lang w:eastAsia="ru-RU"/>
              </w:rPr>
              <w:t>1-местное</w:t>
            </w:r>
          </w:p>
        </w:tc>
      </w:tr>
      <w:tr w:rsidR="00CB21B9" w:rsidTr="00CB21B9">
        <w:tc>
          <w:tcPr>
            <w:tcW w:w="3426" w:type="dxa"/>
          </w:tcPr>
          <w:p w:rsidR="00CB21B9" w:rsidRDefault="00CB21B9" w:rsidP="00CB2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3426" w:type="dxa"/>
          </w:tcPr>
          <w:p w:rsidR="00CB21B9" w:rsidRDefault="00CB21B9" w:rsidP="00CB2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57900</w:t>
            </w:r>
          </w:p>
        </w:tc>
        <w:tc>
          <w:tcPr>
            <w:tcW w:w="3427" w:type="dxa"/>
          </w:tcPr>
          <w:p w:rsidR="00CB21B9" w:rsidRDefault="00CB21B9" w:rsidP="00CB2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66500</w:t>
            </w:r>
          </w:p>
        </w:tc>
      </w:tr>
    </w:tbl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587A" w:rsidRPr="00400CA1" w:rsidRDefault="006D587A" w:rsidP="006D587A">
      <w:pPr>
        <w:spacing w:after="0" w:line="240" w:lineRule="atLeast"/>
        <w:rPr>
          <w:rFonts w:ascii="Times New Roman" w:hAnsi="Times New Roman"/>
          <w:b/>
        </w:rPr>
      </w:pPr>
      <w:r w:rsidRPr="00400CA1">
        <w:rPr>
          <w:rFonts w:ascii="Times New Roman" w:hAnsi="Times New Roman"/>
          <w:b/>
        </w:rPr>
        <w:t>В стоимость входит:</w:t>
      </w:r>
    </w:p>
    <w:p w:rsidR="006D587A" w:rsidRP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587A">
        <w:rPr>
          <w:rFonts w:ascii="Times New Roman" w:eastAsia="Times New Roman" w:hAnsi="Times New Roman" w:cs="Times New Roman"/>
          <w:lang w:eastAsia="ru-RU"/>
        </w:rPr>
        <w:t>проживание в указанных отелях</w:t>
      </w:r>
    </w:p>
    <w:p w:rsidR="006D587A" w:rsidRP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587A">
        <w:rPr>
          <w:rFonts w:ascii="Times New Roman" w:eastAsia="Times New Roman" w:hAnsi="Times New Roman" w:cs="Times New Roman"/>
          <w:lang w:eastAsia="ru-RU"/>
        </w:rPr>
        <w:t>транспортное обслуживание по маршрут</w:t>
      </w:r>
    </w:p>
    <w:p w:rsidR="006D587A" w:rsidRP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587A">
        <w:rPr>
          <w:rFonts w:ascii="Times New Roman" w:eastAsia="Times New Roman" w:hAnsi="Times New Roman" w:cs="Times New Roman"/>
          <w:lang w:eastAsia="ru-RU"/>
        </w:rPr>
        <w:t>питание по программе </w:t>
      </w:r>
    </w:p>
    <w:p w:rsidR="006D587A" w:rsidRP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587A">
        <w:rPr>
          <w:rFonts w:ascii="Times New Roman" w:eastAsia="Times New Roman" w:hAnsi="Times New Roman" w:cs="Times New Roman"/>
          <w:lang w:eastAsia="ru-RU"/>
        </w:rPr>
        <w:t>экскурсионное обслуживание по программе</w:t>
      </w:r>
    </w:p>
    <w:p w:rsidR="006D587A" w:rsidRP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587A">
        <w:rPr>
          <w:rFonts w:ascii="Times New Roman" w:eastAsia="Times New Roman" w:hAnsi="Times New Roman" w:cs="Times New Roman"/>
          <w:lang w:eastAsia="ru-RU"/>
        </w:rPr>
        <w:t>входные билеты по программе</w:t>
      </w:r>
    </w:p>
    <w:p w:rsid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6D587A">
        <w:rPr>
          <w:rFonts w:ascii="Times New Roman" w:eastAsia="Times New Roman" w:hAnsi="Times New Roman" w:cs="Times New Roman"/>
          <w:lang w:eastAsia="ru-RU"/>
        </w:rPr>
        <w:t>радиогид</w:t>
      </w:r>
      <w:proofErr w:type="spellEnd"/>
    </w:p>
    <w:p w:rsid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587A" w:rsidRDefault="006D587A" w:rsidP="006D587A">
      <w:pPr>
        <w:shd w:val="clear" w:color="auto" w:fill="FFFFFF"/>
        <w:spacing w:after="0" w:line="240" w:lineRule="auto"/>
        <w:rPr>
          <w:rFonts w:ascii="Times New Roman" w:hAnsi="Times New Roman"/>
          <w:b/>
          <w:shd w:val="clear" w:color="auto" w:fill="FFFFFF"/>
        </w:rPr>
      </w:pPr>
      <w:r w:rsidRPr="00400CA1">
        <w:rPr>
          <w:rFonts w:ascii="Times New Roman" w:hAnsi="Times New Roman"/>
          <w:b/>
          <w:shd w:val="clear" w:color="auto" w:fill="FFFFFF"/>
        </w:rPr>
        <w:t>В стоимость не входит</w:t>
      </w:r>
      <w:r>
        <w:rPr>
          <w:rFonts w:ascii="Times New Roman" w:hAnsi="Times New Roman"/>
          <w:b/>
          <w:shd w:val="clear" w:color="auto" w:fill="FFFFFF"/>
        </w:rPr>
        <w:t>:</w:t>
      </w:r>
    </w:p>
    <w:p w:rsidR="006D587A" w:rsidRP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587A">
        <w:rPr>
          <w:rFonts w:ascii="Times New Roman" w:eastAsia="Times New Roman" w:hAnsi="Times New Roman" w:cs="Times New Roman"/>
          <w:lang w:eastAsia="ru-RU"/>
        </w:rPr>
        <w:t>авиа или ж/д билеты до Екатеринбурга и обратно</w:t>
      </w:r>
    </w:p>
    <w:p w:rsidR="006D587A" w:rsidRP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587A">
        <w:rPr>
          <w:rFonts w:ascii="Times New Roman" w:eastAsia="Times New Roman" w:hAnsi="Times New Roman" w:cs="Times New Roman"/>
          <w:lang w:eastAsia="ru-RU"/>
        </w:rPr>
        <w:t>трансфер в первый день из а/</w:t>
      </w:r>
      <w:proofErr w:type="gramStart"/>
      <w:r w:rsidRPr="006D587A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6D587A">
        <w:rPr>
          <w:rFonts w:ascii="Times New Roman" w:eastAsia="Times New Roman" w:hAnsi="Times New Roman" w:cs="Times New Roman"/>
          <w:lang w:eastAsia="ru-RU"/>
        </w:rPr>
        <w:t xml:space="preserve"> или ж/д вокзала и в последний день в а/п</w:t>
      </w:r>
    </w:p>
    <w:p w:rsid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D587A">
        <w:rPr>
          <w:rFonts w:ascii="Times New Roman" w:eastAsia="Times New Roman" w:hAnsi="Times New Roman" w:cs="Times New Roman"/>
          <w:lang w:eastAsia="ru-RU"/>
        </w:rPr>
        <w:t>дополнительные ночи в отеле</w:t>
      </w:r>
    </w:p>
    <w:p w:rsid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587A" w:rsidRP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587A">
        <w:rPr>
          <w:rStyle w:val="a4"/>
          <w:rFonts w:ascii="Times New Roman" w:hAnsi="Times New Roman" w:cs="Times New Roman"/>
          <w:shd w:val="clear" w:color="auto" w:fill="FFFFFF"/>
        </w:rPr>
        <w:t>Внимание!</w:t>
      </w:r>
      <w:r w:rsidRPr="006D587A">
        <w:rPr>
          <w:rFonts w:ascii="Times New Roman" w:hAnsi="Times New Roman" w:cs="Times New Roman"/>
          <w:shd w:val="clear" w:color="auto" w:fill="FFFFFF"/>
        </w:rPr>
        <w:t xml:space="preserve"> Посещение музеев и заселение в </w:t>
      </w:r>
      <w:proofErr w:type="gramStart"/>
      <w:r w:rsidRPr="006D587A">
        <w:rPr>
          <w:rFonts w:ascii="Times New Roman" w:hAnsi="Times New Roman" w:cs="Times New Roman"/>
          <w:shd w:val="clear" w:color="auto" w:fill="FFFFFF"/>
        </w:rPr>
        <w:t>отели</w:t>
      </w:r>
      <w:proofErr w:type="gramEnd"/>
      <w:r w:rsidRPr="006D587A">
        <w:rPr>
          <w:rFonts w:ascii="Times New Roman" w:hAnsi="Times New Roman" w:cs="Times New Roman"/>
          <w:shd w:val="clear" w:color="auto" w:fill="FFFFFF"/>
        </w:rPr>
        <w:t xml:space="preserve"> возможно при наличии QR-код после вакцинации от </w:t>
      </w:r>
      <w:proofErr w:type="spellStart"/>
      <w:r w:rsidRPr="006D587A">
        <w:rPr>
          <w:rFonts w:ascii="Times New Roman" w:hAnsi="Times New Roman" w:cs="Times New Roman"/>
          <w:shd w:val="clear" w:color="auto" w:fill="FFFFFF"/>
        </w:rPr>
        <w:t>коронавируса</w:t>
      </w:r>
      <w:proofErr w:type="spellEnd"/>
      <w:r w:rsidRPr="006D587A">
        <w:rPr>
          <w:rFonts w:ascii="Times New Roman" w:hAnsi="Times New Roman" w:cs="Times New Roman"/>
          <w:shd w:val="clear" w:color="auto" w:fill="FFFFFF"/>
        </w:rPr>
        <w:t xml:space="preserve"> либо после болезни, справки от врача. Получить QR-код можно на сайте </w:t>
      </w:r>
      <w:proofErr w:type="spellStart"/>
      <w:r w:rsidRPr="006D587A">
        <w:rPr>
          <w:rFonts w:ascii="Times New Roman" w:hAnsi="Times New Roman" w:cs="Times New Roman"/>
          <w:shd w:val="clear" w:color="auto" w:fill="FFFFFF"/>
        </w:rPr>
        <w:t>Госуслуг</w:t>
      </w:r>
      <w:proofErr w:type="spellEnd"/>
      <w:r w:rsidRPr="006D587A">
        <w:rPr>
          <w:rFonts w:ascii="Times New Roman" w:hAnsi="Times New Roman" w:cs="Times New Roman"/>
          <w:shd w:val="clear" w:color="auto" w:fill="FFFFFF"/>
        </w:rPr>
        <w:t xml:space="preserve"> или в Многофункциональном центре.</w:t>
      </w:r>
    </w:p>
    <w:p w:rsidR="006D587A" w:rsidRPr="006D587A" w:rsidRDefault="006D587A" w:rsidP="006D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1B9" w:rsidRPr="00CB21B9" w:rsidRDefault="006D587A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0CA1">
        <w:rPr>
          <w:rFonts w:ascii="Times New Roman" w:hAnsi="Times New Roman"/>
          <w:b/>
          <w:bCs/>
        </w:rPr>
        <w:t xml:space="preserve">Комиссия агентам </w:t>
      </w:r>
      <w:r w:rsidRPr="00400CA1">
        <w:rPr>
          <w:rFonts w:ascii="Times New Roman" w:hAnsi="Times New Roman"/>
          <w:bCs/>
        </w:rPr>
        <w:t>(только для юр. лиц) 10% от стоимости пакета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B21B9" w:rsidRPr="00CB21B9" w:rsidRDefault="00CB21B9" w:rsidP="00CB2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B21B9" w:rsidRPr="00CB21B9" w:rsidRDefault="00CB21B9" w:rsidP="00CB21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CB21B9" w:rsidRPr="00CB21B9" w:rsidRDefault="00CB21B9" w:rsidP="007A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A6DA2" w:rsidRPr="007A6DA2" w:rsidRDefault="007A6DA2" w:rsidP="007A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6DA2" w:rsidRPr="007A6DA2" w:rsidRDefault="007A6DA2" w:rsidP="007A6DA2">
      <w:pPr>
        <w:rPr>
          <w:rFonts w:ascii="Times New Roman" w:hAnsi="Times New Roman" w:cs="Times New Roman"/>
          <w:b/>
        </w:rPr>
      </w:pPr>
    </w:p>
    <w:sectPr w:rsidR="007A6DA2" w:rsidRPr="007A6DA2" w:rsidSect="00501CDB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B27"/>
    <w:multiLevelType w:val="multilevel"/>
    <w:tmpl w:val="AD64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0549F"/>
    <w:multiLevelType w:val="multilevel"/>
    <w:tmpl w:val="1A18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28"/>
    <w:rsid w:val="0023286B"/>
    <w:rsid w:val="003F2756"/>
    <w:rsid w:val="00501CDB"/>
    <w:rsid w:val="006D587A"/>
    <w:rsid w:val="007A6DA2"/>
    <w:rsid w:val="00983728"/>
    <w:rsid w:val="00C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86B"/>
    <w:rPr>
      <w:color w:val="0000FF"/>
      <w:u w:val="single"/>
    </w:rPr>
  </w:style>
  <w:style w:type="character" w:styleId="a4">
    <w:name w:val="Strong"/>
    <w:basedOn w:val="a0"/>
    <w:uiPriority w:val="22"/>
    <w:qFormat/>
    <w:rsid w:val="007A6DA2"/>
    <w:rPr>
      <w:b/>
      <w:bCs/>
    </w:rPr>
  </w:style>
  <w:style w:type="table" w:styleId="a5">
    <w:name w:val="Table Grid"/>
    <w:basedOn w:val="a1"/>
    <w:uiPriority w:val="59"/>
    <w:rsid w:val="00CB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86B"/>
    <w:rPr>
      <w:color w:val="0000FF"/>
      <w:u w:val="single"/>
    </w:rPr>
  </w:style>
  <w:style w:type="character" w:styleId="a4">
    <w:name w:val="Strong"/>
    <w:basedOn w:val="a0"/>
    <w:uiPriority w:val="22"/>
    <w:qFormat/>
    <w:rsid w:val="007A6DA2"/>
    <w:rPr>
      <w:b/>
      <w:bCs/>
    </w:rPr>
  </w:style>
  <w:style w:type="table" w:styleId="a5">
    <w:name w:val="Table Grid"/>
    <w:basedOn w:val="a1"/>
    <w:uiPriority w:val="59"/>
    <w:rsid w:val="00CB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e.korzinina</dc:creator>
  <cp:keywords/>
  <dc:description/>
  <cp:lastModifiedBy>e.korzinina</cp:lastModifiedBy>
  <cp:revision>4</cp:revision>
  <dcterms:created xsi:type="dcterms:W3CDTF">2021-10-06T14:21:00Z</dcterms:created>
  <dcterms:modified xsi:type="dcterms:W3CDTF">2021-11-17T11:55:00Z</dcterms:modified>
</cp:coreProperties>
</file>