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B7" w:rsidRDefault="00872052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</w:rPr>
        <w:t>БОЛЬШОЕ ПУТЕШЕСТВИЕ ПО ДАГЕСТАНУ 5 дней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Новинка!</w:t>
      </w:r>
    </w:p>
    <w:p w:rsidR="00947FB7" w:rsidRDefault="00872052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Махачкала - </w:t>
      </w:r>
      <w:proofErr w:type="spellStart"/>
      <w:r>
        <w:rPr>
          <w:rFonts w:ascii="Times New Roman" w:eastAsia="Times New Roman" w:hAnsi="Times New Roman" w:cs="Times New Roman"/>
        </w:rPr>
        <w:t>Сулакский</w:t>
      </w:r>
      <w:proofErr w:type="spellEnd"/>
      <w:r>
        <w:rPr>
          <w:rFonts w:ascii="Times New Roman" w:eastAsia="Times New Roman" w:hAnsi="Times New Roman" w:cs="Times New Roman"/>
        </w:rPr>
        <w:t xml:space="preserve"> каньон — катание на катере - Форелевое хозяйство с мастер-классом - </w:t>
      </w:r>
      <w:proofErr w:type="spellStart"/>
      <w:r>
        <w:rPr>
          <w:rFonts w:ascii="Times New Roman" w:eastAsia="Times New Roman" w:hAnsi="Times New Roman" w:cs="Times New Roman"/>
        </w:rPr>
        <w:t>Чиркейская</w:t>
      </w:r>
      <w:proofErr w:type="spellEnd"/>
      <w:r>
        <w:rPr>
          <w:rFonts w:ascii="Times New Roman" w:eastAsia="Times New Roman" w:hAnsi="Times New Roman" w:cs="Times New Roman"/>
        </w:rPr>
        <w:t xml:space="preserve"> ГЭС - Гуниб - Чох - </w:t>
      </w:r>
      <w:proofErr w:type="spellStart"/>
      <w:r>
        <w:rPr>
          <w:rFonts w:ascii="Times New Roman" w:eastAsia="Times New Roman" w:hAnsi="Times New Roman" w:cs="Times New Roman"/>
        </w:rPr>
        <w:t>Гамсутль</w:t>
      </w:r>
      <w:proofErr w:type="spellEnd"/>
      <w:r>
        <w:rPr>
          <w:rFonts w:ascii="Times New Roman" w:eastAsia="Times New Roman" w:hAnsi="Times New Roman" w:cs="Times New Roman"/>
        </w:rPr>
        <w:t xml:space="preserve"> - Хунзах - водопад  </w:t>
      </w:r>
      <w:proofErr w:type="spellStart"/>
      <w:r>
        <w:rPr>
          <w:rFonts w:ascii="Times New Roman" w:eastAsia="Times New Roman" w:hAnsi="Times New Roman" w:cs="Times New Roman"/>
        </w:rPr>
        <w:t>Тобот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Карадахская</w:t>
      </w:r>
      <w:proofErr w:type="spellEnd"/>
      <w:r>
        <w:rPr>
          <w:rFonts w:ascii="Times New Roman" w:eastAsia="Times New Roman" w:hAnsi="Times New Roman" w:cs="Times New Roman"/>
        </w:rPr>
        <w:t xml:space="preserve"> теснина - Хучни - Дербент - Крепость Нарын-Кала</w:t>
      </w:r>
      <w:proofErr w:type="gramEnd"/>
    </w:p>
    <w:p w:rsidR="00947FB7" w:rsidRDefault="008720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Приглашаем Вас в Большое путешествие по Дагестану, земле героев и легенд земле Каспия седого! В нашем туре Вы не только увидите самые красивые и знаковые места Республики, но и отлично проведёте время в хорошей компании!</w:t>
      </w:r>
    </w:p>
    <w:p w:rsidR="00947FB7" w:rsidRDefault="00872052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ДАТЫ: </w:t>
      </w:r>
      <w:r>
        <w:rPr>
          <w:rFonts w:ascii="Times New Roman" w:eastAsia="Times New Roman" w:hAnsi="Times New Roman" w:cs="Times New Roman"/>
        </w:rPr>
        <w:t>17-21 мая, 14-18 июня, 12-16 июля, 9-13 августа, 13-17 сентября, 11-15 октября</w:t>
      </w:r>
    </w:p>
    <w:p w:rsidR="00947FB7" w:rsidRDefault="00872052" w:rsidP="00872052">
      <w:pPr>
        <w:rPr>
          <w:rFonts w:ascii="Times New Roman" w:eastAsia="Times New Roman" w:hAnsi="Times New Roman" w:cs="Times New Roman"/>
        </w:rPr>
      </w:pPr>
      <w:r>
        <w:br/>
      </w:r>
      <w:r>
        <w:rPr>
          <w:rFonts w:ascii="Times New Roman" w:eastAsia="Times New Roman" w:hAnsi="Times New Roman" w:cs="Times New Roman"/>
          <w:b/>
          <w:bCs/>
        </w:rPr>
        <w:t>1 день.</w:t>
      </w:r>
      <w:r>
        <w:br/>
      </w:r>
      <w:r>
        <w:rPr>
          <w:rFonts w:ascii="Times New Roman" w:eastAsia="Times New Roman" w:hAnsi="Times New Roman" w:cs="Times New Roman"/>
        </w:rPr>
        <w:t>До 11</w:t>
      </w:r>
      <w:r w:rsidR="005F75D0">
        <w:rPr>
          <w:rFonts w:ascii="Times New Roman" w:eastAsia="Times New Roman" w:hAnsi="Times New Roman" w:cs="Times New Roman"/>
        </w:rPr>
        <w:t>:00 встреча туристов в а/</w:t>
      </w:r>
      <w:proofErr w:type="gramStart"/>
      <w:r w:rsidR="005F75D0"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Уйташ</w:t>
      </w:r>
      <w:proofErr w:type="spellEnd"/>
      <w:r>
        <w:rPr>
          <w:rFonts w:ascii="Times New Roman" w:eastAsia="Times New Roman" w:hAnsi="Times New Roman" w:cs="Times New Roman"/>
        </w:rPr>
        <w:t>”.</w:t>
      </w:r>
      <w:r>
        <w:br/>
      </w:r>
      <w:r w:rsidR="005F75D0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осле</w:t>
      </w:r>
      <w:r w:rsidR="005F75D0">
        <w:rPr>
          <w:rFonts w:ascii="Times New Roman" w:eastAsia="Times New Roman" w:hAnsi="Times New Roman" w:cs="Times New Roman"/>
        </w:rPr>
        <w:t xml:space="preserve"> сбора группы мы отправимся на обед</w:t>
      </w:r>
      <w:r>
        <w:rPr>
          <w:rFonts w:ascii="Times New Roman" w:eastAsia="Times New Roman" w:hAnsi="Times New Roman" w:cs="Times New Roman"/>
        </w:rPr>
        <w:t>,</w:t>
      </w:r>
      <w:r w:rsidR="005F75D0">
        <w:rPr>
          <w:rFonts w:ascii="Times New Roman" w:eastAsia="Times New Roman" w:hAnsi="Times New Roman" w:cs="Times New Roman"/>
        </w:rPr>
        <w:t xml:space="preserve"> а затем нас ожидает </w:t>
      </w:r>
      <w:r>
        <w:rPr>
          <w:rFonts w:ascii="Times New Roman" w:eastAsia="Times New Roman" w:hAnsi="Times New Roman" w:cs="Times New Roman"/>
        </w:rPr>
        <w:t xml:space="preserve">джип-тур к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Сулакскому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каньон</w:t>
      </w:r>
      <w:proofErr w:type="gramStart"/>
      <w:r>
        <w:rPr>
          <w:rFonts w:ascii="Times New Roman" w:eastAsia="Times New Roman" w:hAnsi="Times New Roman" w:cs="Times New Roman"/>
          <w:b/>
          <w:bCs/>
        </w:rPr>
        <w:t>у</w:t>
      </w:r>
      <w:r w:rsidR="005F75D0">
        <w:rPr>
          <w:rFonts w:ascii="Times New Roman" w:eastAsia="Times New Roman" w:hAnsi="Times New Roman" w:cs="Times New Roman"/>
        </w:rPr>
        <w:t>-</w:t>
      </w:r>
      <w:proofErr w:type="gramEnd"/>
      <w:r w:rsidR="005F75D0">
        <w:rPr>
          <w:rFonts w:ascii="Times New Roman" w:eastAsia="Times New Roman" w:hAnsi="Times New Roman" w:cs="Times New Roman"/>
        </w:rPr>
        <w:t xml:space="preserve"> одному</w:t>
      </w:r>
      <w:r>
        <w:rPr>
          <w:rFonts w:ascii="Times New Roman" w:eastAsia="Times New Roman" w:hAnsi="Times New Roman" w:cs="Times New Roman"/>
        </w:rPr>
        <w:t xml:space="preserve"> из самых </w:t>
      </w:r>
      <w:r w:rsidR="00155E48">
        <w:rPr>
          <w:rFonts w:ascii="Times New Roman" w:eastAsia="Times New Roman" w:hAnsi="Times New Roman" w:cs="Times New Roman"/>
        </w:rPr>
        <w:t>глубоких каньонов в мире и самому глубокому</w:t>
      </w:r>
      <w:r>
        <w:rPr>
          <w:rFonts w:ascii="Times New Roman" w:eastAsia="Times New Roman" w:hAnsi="Times New Roman" w:cs="Times New Roman"/>
        </w:rPr>
        <w:t xml:space="preserve"> в Европе! Вы полюбуетесь невероятной красотой вокруг, дикой природой и ощущением того, что от восторга кружится голова! Именно там Вам покажется, что Вы находитесь на вершине мира. Также Вы увидите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Чиркейскую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ГЭС</w:t>
      </w:r>
      <w:r>
        <w:rPr>
          <w:rFonts w:ascii="Times New Roman" w:eastAsia="Times New Roman" w:hAnsi="Times New Roman" w:cs="Times New Roman"/>
        </w:rPr>
        <w:t xml:space="preserve">, которая является самой мощной на Северном Кавказе. От каньона мы совершим прогулку на катере по реке Сулак. </w:t>
      </w:r>
      <w:r>
        <w:br/>
      </w:r>
      <w:r>
        <w:rPr>
          <w:rFonts w:ascii="Times New Roman" w:eastAsia="Times New Roman" w:hAnsi="Times New Roman" w:cs="Times New Roman"/>
        </w:rPr>
        <w:t xml:space="preserve">Далее мы отправимся в посёлок Янтарное, где находится одно из самых лучших </w:t>
      </w:r>
      <w:r>
        <w:rPr>
          <w:rFonts w:ascii="Times New Roman" w:eastAsia="Times New Roman" w:hAnsi="Times New Roman" w:cs="Times New Roman"/>
          <w:b/>
          <w:bCs/>
        </w:rPr>
        <w:t>Форелевых хозяйств</w:t>
      </w:r>
      <w:r>
        <w:rPr>
          <w:rFonts w:ascii="Times New Roman" w:eastAsia="Times New Roman" w:hAnsi="Times New Roman" w:cs="Times New Roman"/>
        </w:rPr>
        <w:t xml:space="preserve">. Там Вас встретят гостеприимные </w:t>
      </w:r>
      <w:proofErr w:type="gramStart"/>
      <w:r>
        <w:rPr>
          <w:rFonts w:ascii="Times New Roman" w:eastAsia="Times New Roman" w:hAnsi="Times New Roman" w:cs="Times New Roman"/>
        </w:rPr>
        <w:t>хозяева</w:t>
      </w:r>
      <w:proofErr w:type="gramEnd"/>
      <w:r>
        <w:rPr>
          <w:rFonts w:ascii="Times New Roman" w:eastAsia="Times New Roman" w:hAnsi="Times New Roman" w:cs="Times New Roman"/>
        </w:rPr>
        <w:t xml:space="preserve"> и Вы примите участие в мастер-классе по приготовлению национального блюда. А в завершении программы Вас ждёт вкусный ужин! После </w:t>
      </w:r>
      <w:r w:rsidR="00155E48">
        <w:rPr>
          <w:rFonts w:ascii="Times New Roman" w:eastAsia="Times New Roman" w:hAnsi="Times New Roman" w:cs="Times New Roman"/>
        </w:rPr>
        <w:t>всех приключений мы отправимся</w:t>
      </w:r>
      <w:r>
        <w:rPr>
          <w:rFonts w:ascii="Times New Roman" w:eastAsia="Times New Roman" w:hAnsi="Times New Roman" w:cs="Times New Roman"/>
        </w:rPr>
        <w:t xml:space="preserve"> в г. Избербаш, где разместимся в отеле “Кассиопея” 3*.</w:t>
      </w:r>
      <w:r>
        <w:br/>
      </w:r>
      <w:r>
        <w:rPr>
          <w:rFonts w:ascii="Times New Roman" w:eastAsia="Times New Roman" w:hAnsi="Times New Roman" w:cs="Times New Roman"/>
        </w:rPr>
        <w:t xml:space="preserve">Свободное время в городе. </w:t>
      </w:r>
    </w:p>
    <w:p w:rsidR="00947FB7" w:rsidRDefault="00872052" w:rsidP="008720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 день. </w:t>
      </w:r>
      <w:r>
        <w:br/>
      </w:r>
      <w:r>
        <w:rPr>
          <w:rFonts w:ascii="Times New Roman" w:eastAsia="Times New Roman" w:hAnsi="Times New Roman" w:cs="Times New Roman"/>
        </w:rPr>
        <w:t>08:00 Завтрак в отеле.</w:t>
      </w:r>
      <w:r>
        <w:br/>
      </w:r>
      <w:r>
        <w:rPr>
          <w:rFonts w:ascii="Times New Roman" w:eastAsia="Times New Roman" w:hAnsi="Times New Roman" w:cs="Times New Roman"/>
        </w:rPr>
        <w:t xml:space="preserve">09:00 Сегодня Вас ожидает поездка в </w:t>
      </w:r>
      <w:r>
        <w:rPr>
          <w:rFonts w:ascii="Times New Roman" w:eastAsia="Times New Roman" w:hAnsi="Times New Roman" w:cs="Times New Roman"/>
          <w:b/>
          <w:bCs/>
        </w:rPr>
        <w:t>горный аул Гуниб</w:t>
      </w:r>
      <w:r>
        <w:rPr>
          <w:rFonts w:ascii="Times New Roman" w:eastAsia="Times New Roman" w:hAnsi="Times New Roman" w:cs="Times New Roman"/>
        </w:rPr>
        <w:t xml:space="preserve">, в ходе которой Вы узнаете историю Большой Кавказской войны и увидите места, вдохновившие Ивана Константиновича Айвазовского и других художников на написание картин. Мы посетим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Гунибский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краеведческий музей</w:t>
      </w:r>
      <w:r>
        <w:rPr>
          <w:rFonts w:ascii="Times New Roman" w:eastAsia="Times New Roman" w:hAnsi="Times New Roman" w:cs="Times New Roman"/>
        </w:rPr>
        <w:t xml:space="preserve"> с богатейшей коллекцией экспонатов, в том числе Вы увидите стол, за которым завтракал Александр II, посещая Гуниб в 1871 году и медицинские инструменты Николая Ивановича Пирогова, принимавшего участие в Кавказской войне. </w:t>
      </w:r>
      <w:r>
        <w:br/>
      </w:r>
      <w:r w:rsidR="00155E48">
        <w:rPr>
          <w:rFonts w:ascii="Times New Roman" w:eastAsia="Times New Roman" w:hAnsi="Times New Roman" w:cs="Times New Roman"/>
        </w:rPr>
        <w:t>После посещения музея</w:t>
      </w:r>
      <w:r>
        <w:rPr>
          <w:rFonts w:ascii="Times New Roman" w:eastAsia="Times New Roman" w:hAnsi="Times New Roman" w:cs="Times New Roman"/>
        </w:rPr>
        <w:t xml:space="preserve"> мы </w:t>
      </w:r>
      <w:r w:rsidR="00155E48">
        <w:rPr>
          <w:rFonts w:ascii="Times New Roman" w:eastAsia="Times New Roman" w:hAnsi="Times New Roman" w:cs="Times New Roman"/>
        </w:rPr>
        <w:t>отправимся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b/>
          <w:bCs/>
        </w:rPr>
        <w:t>аул Чох</w:t>
      </w:r>
      <w:r>
        <w:rPr>
          <w:rFonts w:ascii="Times New Roman" w:eastAsia="Times New Roman" w:hAnsi="Times New Roman" w:cs="Times New Roman"/>
        </w:rPr>
        <w:t xml:space="preserve">. Он является настоящим архитектурным музеем под открытым небом! Это одно из самых живописных поселений, которое Вы увидите! Вы посетите музей </w:t>
      </w:r>
      <w:r>
        <w:rPr>
          <w:rFonts w:ascii="Times New Roman" w:eastAsia="Times New Roman" w:hAnsi="Times New Roman" w:cs="Times New Roman"/>
          <w:b/>
          <w:bCs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Этнодом</w:t>
      </w:r>
      <w:proofErr w:type="spellEnd"/>
      <w:r>
        <w:rPr>
          <w:rFonts w:ascii="Times New Roman" w:eastAsia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</w:rPr>
        <w:t xml:space="preserve">, где Вас угостят вкусным обедом из блюд местной кухни. </w:t>
      </w:r>
      <w:r>
        <w:rPr>
          <w:rFonts w:ascii="Times New Roman" w:eastAsia="Times New Roman" w:hAnsi="Times New Roman" w:cs="Times New Roman"/>
        </w:rPr>
        <w:br/>
        <w:t>Затем наш путь будет лежать к самому загадочному месту нашей программы. Жители Д</w:t>
      </w:r>
      <w:r w:rsidR="00E560C2">
        <w:rPr>
          <w:rFonts w:ascii="Times New Roman" w:eastAsia="Times New Roman" w:hAnsi="Times New Roman" w:cs="Times New Roman"/>
        </w:rPr>
        <w:t>агестана называют его местный «</w:t>
      </w:r>
      <w:r>
        <w:rPr>
          <w:rFonts w:ascii="Times New Roman" w:eastAsia="Times New Roman" w:hAnsi="Times New Roman" w:cs="Times New Roman"/>
        </w:rPr>
        <w:t>Мачу-Пикчу</w:t>
      </w:r>
      <w:r w:rsidR="00E560C2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. Это древний заброшенный </w:t>
      </w:r>
      <w:r>
        <w:rPr>
          <w:rFonts w:ascii="Times New Roman" w:eastAsia="Times New Roman" w:hAnsi="Times New Roman" w:cs="Times New Roman"/>
          <w:b/>
          <w:bCs/>
        </w:rPr>
        <w:t xml:space="preserve">аул-призрак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Гамсутль</w:t>
      </w:r>
      <w:proofErr w:type="spellEnd"/>
      <w:r>
        <w:rPr>
          <w:rFonts w:ascii="Times New Roman" w:eastAsia="Times New Roman" w:hAnsi="Times New Roman" w:cs="Times New Roman"/>
        </w:rPr>
        <w:t>, расположенный на высоте почти 1500 метров над уровнем моря. Там особая атмосфера!</w:t>
      </w:r>
      <w:r>
        <w:br/>
      </w:r>
      <w:r>
        <w:rPr>
          <w:rFonts w:ascii="Times New Roman" w:eastAsia="Times New Roman" w:hAnsi="Times New Roman" w:cs="Times New Roman"/>
        </w:rPr>
        <w:t xml:space="preserve">В конце дня мы направимся в </w:t>
      </w:r>
      <w:r>
        <w:rPr>
          <w:rFonts w:ascii="Times New Roman" w:eastAsia="Times New Roman" w:hAnsi="Times New Roman" w:cs="Times New Roman"/>
          <w:b/>
          <w:bCs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Чалда</w:t>
      </w:r>
      <w:proofErr w:type="spellEnd"/>
      <w:r>
        <w:rPr>
          <w:rFonts w:ascii="Times New Roman" w:eastAsia="Times New Roman" w:hAnsi="Times New Roman" w:cs="Times New Roman"/>
        </w:rPr>
        <w:t>, где разместимся на отдых в гостевых домах.</w:t>
      </w:r>
    </w:p>
    <w:p w:rsidR="00947FB7" w:rsidRDefault="00872052" w:rsidP="008720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 день.</w:t>
      </w:r>
      <w:r>
        <w:br/>
      </w:r>
      <w:r>
        <w:rPr>
          <w:rFonts w:ascii="Times New Roman" w:eastAsia="Times New Roman" w:hAnsi="Times New Roman" w:cs="Times New Roman"/>
        </w:rPr>
        <w:t xml:space="preserve">09:00 Завтрак и освобождение номеров. </w:t>
      </w:r>
      <w:r>
        <w:rPr>
          <w:rFonts w:ascii="Times New Roman" w:eastAsia="Times New Roman" w:hAnsi="Times New Roman" w:cs="Times New Roman"/>
        </w:rPr>
        <w:br/>
        <w:t xml:space="preserve">На третий день нашего путешествия мы отправимся в </w:t>
      </w:r>
      <w:r>
        <w:rPr>
          <w:rFonts w:ascii="Times New Roman" w:eastAsia="Times New Roman" w:hAnsi="Times New Roman" w:cs="Times New Roman"/>
          <w:b/>
          <w:bCs/>
        </w:rPr>
        <w:t>селение Хунзах</w:t>
      </w:r>
      <w:r>
        <w:rPr>
          <w:rFonts w:ascii="Times New Roman" w:eastAsia="Times New Roman" w:hAnsi="Times New Roman" w:cs="Times New Roman"/>
        </w:rPr>
        <w:t xml:space="preserve">, расположенное в самом сердце горного Дагестана на живописном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Хунзахском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плато</w:t>
      </w:r>
      <w:r>
        <w:rPr>
          <w:rFonts w:ascii="Times New Roman" w:eastAsia="Times New Roman" w:hAnsi="Times New Roman" w:cs="Times New Roman"/>
        </w:rPr>
        <w:t>. В селении находитс</w:t>
      </w:r>
      <w:r w:rsidR="00E560C2">
        <w:rPr>
          <w:rFonts w:ascii="Times New Roman" w:eastAsia="Times New Roman" w:hAnsi="Times New Roman" w:cs="Times New Roman"/>
        </w:rPr>
        <w:t>я большое количество родников</w:t>
      </w:r>
      <w:proofErr w:type="gramStart"/>
      <w:r w:rsidR="00E560C2">
        <w:rPr>
          <w:rFonts w:ascii="Times New Roman" w:eastAsia="Times New Roman" w:hAnsi="Times New Roman" w:cs="Times New Roman"/>
        </w:rPr>
        <w:t xml:space="preserve"> ,</w:t>
      </w:r>
      <w:proofErr w:type="gramEnd"/>
      <w:r w:rsidR="00E560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сохранились мощенные камнем улочки и есть несколько старинных кладбищ где похоронены известные исламские учёные. </w:t>
      </w:r>
      <w:proofErr w:type="spellStart"/>
      <w:r>
        <w:rPr>
          <w:rFonts w:ascii="Times New Roman" w:eastAsia="Times New Roman" w:hAnsi="Times New Roman" w:cs="Times New Roman"/>
        </w:rPr>
        <w:t>Хунзахское</w:t>
      </w:r>
      <w:proofErr w:type="spellEnd"/>
      <w:r>
        <w:rPr>
          <w:rFonts w:ascii="Times New Roman" w:eastAsia="Times New Roman" w:hAnsi="Times New Roman" w:cs="Times New Roman"/>
        </w:rPr>
        <w:t xml:space="preserve"> плато украшает один из самых высоких водопадов Северного Кавказа - </w:t>
      </w:r>
      <w:r>
        <w:rPr>
          <w:rFonts w:ascii="Times New Roman" w:eastAsia="Times New Roman" w:hAnsi="Times New Roman" w:cs="Times New Roman"/>
          <w:b/>
          <w:bCs/>
        </w:rPr>
        <w:t>водопад Топот</w:t>
      </w:r>
      <w:r>
        <w:rPr>
          <w:rFonts w:ascii="Times New Roman" w:eastAsia="Times New Roman" w:hAnsi="Times New Roman" w:cs="Times New Roman"/>
        </w:rPr>
        <w:t xml:space="preserve">. Вид потрясающий! </w:t>
      </w:r>
      <w:r>
        <w:br/>
      </w:r>
      <w:r>
        <w:rPr>
          <w:rFonts w:ascii="Times New Roman" w:eastAsia="Times New Roman" w:hAnsi="Times New Roman" w:cs="Times New Roman"/>
        </w:rPr>
        <w:t xml:space="preserve">После обеда Вы направитесь к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Карадахской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теснине</w:t>
      </w:r>
      <w:r>
        <w:rPr>
          <w:rFonts w:ascii="Times New Roman" w:eastAsia="Times New Roman" w:hAnsi="Times New Roman" w:cs="Times New Roman"/>
        </w:rPr>
        <w:t xml:space="preserve">. Её необычные изгибы поднимаются на </w:t>
      </w:r>
      <w:r>
        <w:rPr>
          <w:rFonts w:ascii="Times New Roman" w:eastAsia="Times New Roman" w:hAnsi="Times New Roman" w:cs="Times New Roman"/>
        </w:rPr>
        <w:lastRenderedPageBreak/>
        <w:t>высоту сотен метров, а кое-где над головой нависают камни. Свет проникает р</w:t>
      </w:r>
      <w:r w:rsidR="00E560C2">
        <w:rPr>
          <w:rFonts w:ascii="Times New Roman" w:eastAsia="Times New Roman" w:hAnsi="Times New Roman" w:cs="Times New Roman"/>
        </w:rPr>
        <w:t>едко, но, когда это случается -</w:t>
      </w:r>
      <w:r>
        <w:rPr>
          <w:rFonts w:ascii="Times New Roman" w:eastAsia="Times New Roman" w:hAnsi="Times New Roman" w:cs="Times New Roman"/>
        </w:rPr>
        <w:t xml:space="preserve"> картина перед глазами встаёт незабываемая. Не зря её ещё называют Воротами Чудес!</w:t>
      </w:r>
      <w:r>
        <w:br/>
      </w:r>
      <w:r>
        <w:rPr>
          <w:rFonts w:ascii="Times New Roman" w:eastAsia="Times New Roman" w:hAnsi="Times New Roman" w:cs="Times New Roman"/>
        </w:rPr>
        <w:t xml:space="preserve">Наконец, мы переезжаем в один из самых древних городов России - </w:t>
      </w:r>
      <w:r>
        <w:rPr>
          <w:rFonts w:ascii="Times New Roman" w:eastAsia="Times New Roman" w:hAnsi="Times New Roman" w:cs="Times New Roman"/>
          <w:b/>
          <w:bCs/>
        </w:rPr>
        <w:t>Дербент.</w:t>
      </w:r>
      <w:r>
        <w:rPr>
          <w:rFonts w:ascii="Times New Roman" w:eastAsia="Times New Roman" w:hAnsi="Times New Roman" w:cs="Times New Roman"/>
        </w:rPr>
        <w:t xml:space="preserve"> </w:t>
      </w:r>
      <w:r>
        <w:br/>
      </w:r>
      <w:r>
        <w:rPr>
          <w:rFonts w:ascii="Times New Roman" w:eastAsia="Times New Roman" w:hAnsi="Times New Roman" w:cs="Times New Roman"/>
        </w:rPr>
        <w:t>Размещение в гостинице.</w:t>
      </w:r>
    </w:p>
    <w:p w:rsidR="00947FB7" w:rsidRDefault="00872052" w:rsidP="008720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 день.</w:t>
      </w:r>
      <w:r>
        <w:br/>
      </w:r>
      <w:r>
        <w:rPr>
          <w:rFonts w:ascii="Times New Roman" w:eastAsia="Times New Roman" w:hAnsi="Times New Roman" w:cs="Times New Roman"/>
        </w:rPr>
        <w:t xml:space="preserve">08:00 Завтрак в гостинице. </w:t>
      </w:r>
      <w:r>
        <w:rPr>
          <w:rFonts w:ascii="Times New Roman" w:eastAsia="Times New Roman" w:hAnsi="Times New Roman" w:cs="Times New Roman"/>
        </w:rPr>
        <w:br/>
        <w:t>Сегодня мы погрузимся в настоящую кавказскую культуру! Мы побываем в кавказской семье в од</w:t>
      </w:r>
      <w:r w:rsidR="00E560C2">
        <w:rPr>
          <w:rFonts w:ascii="Times New Roman" w:eastAsia="Times New Roman" w:hAnsi="Times New Roman" w:cs="Times New Roman"/>
        </w:rPr>
        <w:t>ном из горных сёл, познакомимся</w:t>
      </w:r>
      <w:r>
        <w:rPr>
          <w:rFonts w:ascii="Times New Roman" w:eastAsia="Times New Roman" w:hAnsi="Times New Roman" w:cs="Times New Roman"/>
        </w:rPr>
        <w:t xml:space="preserve"> с бытом и традициями одного из многочисленных районов Дагестана, а также узнаем, что такое настоящее кав</w:t>
      </w:r>
      <w:r w:rsidR="00E560C2">
        <w:rPr>
          <w:rFonts w:ascii="Times New Roman" w:eastAsia="Times New Roman" w:hAnsi="Times New Roman" w:cs="Times New Roman"/>
        </w:rPr>
        <w:t xml:space="preserve">казское гостеприимство и </w:t>
      </w:r>
      <w:r>
        <w:rPr>
          <w:rFonts w:ascii="Times New Roman" w:eastAsia="Times New Roman" w:hAnsi="Times New Roman" w:cs="Times New Roman"/>
        </w:rPr>
        <w:t xml:space="preserve">попробуем </w:t>
      </w:r>
      <w:r w:rsidR="00E560C2">
        <w:rPr>
          <w:rFonts w:ascii="Times New Roman" w:eastAsia="Times New Roman" w:hAnsi="Times New Roman" w:cs="Times New Roman"/>
        </w:rPr>
        <w:t>блюда кавказской эко-кухни. Затем</w:t>
      </w:r>
      <w:r>
        <w:rPr>
          <w:rFonts w:ascii="Times New Roman" w:eastAsia="Times New Roman" w:hAnsi="Times New Roman" w:cs="Times New Roman"/>
        </w:rPr>
        <w:t xml:space="preserve"> мы отправимся в центр Табасаранского района Дагестана - </w:t>
      </w:r>
      <w:r>
        <w:rPr>
          <w:rFonts w:ascii="Times New Roman" w:eastAsia="Times New Roman" w:hAnsi="Times New Roman" w:cs="Times New Roman"/>
          <w:b/>
          <w:bCs/>
        </w:rPr>
        <w:t>село Хучни</w:t>
      </w:r>
      <w:r>
        <w:rPr>
          <w:rFonts w:ascii="Times New Roman" w:eastAsia="Times New Roman" w:hAnsi="Times New Roman" w:cs="Times New Roman"/>
        </w:rPr>
        <w:t xml:space="preserve"> и пройдём мастер-класс по ковроткачеству. </w:t>
      </w:r>
      <w:r>
        <w:rPr>
          <w:rFonts w:ascii="Times New Roman" w:eastAsia="Times New Roman" w:hAnsi="Times New Roman" w:cs="Times New Roman"/>
        </w:rPr>
        <w:br/>
        <w:t xml:space="preserve">Здесь мы посетим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Хучнинскую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крепость “Семи братьев и одной сестры”</w:t>
      </w:r>
      <w:r>
        <w:rPr>
          <w:rFonts w:ascii="Times New Roman" w:eastAsia="Times New Roman" w:hAnsi="Times New Roman" w:cs="Times New Roman"/>
        </w:rPr>
        <w:t xml:space="preserve">, защищавшую народы </w:t>
      </w:r>
      <w:proofErr w:type="spellStart"/>
      <w:r>
        <w:rPr>
          <w:rFonts w:ascii="Times New Roman" w:eastAsia="Times New Roman" w:hAnsi="Times New Roman" w:cs="Times New Roman"/>
        </w:rPr>
        <w:t>Табасарана</w:t>
      </w:r>
      <w:proofErr w:type="spellEnd"/>
      <w:r w:rsidR="00E560C2">
        <w:rPr>
          <w:rFonts w:ascii="Times New Roman" w:eastAsia="Times New Roman" w:hAnsi="Times New Roman" w:cs="Times New Roman"/>
        </w:rPr>
        <w:t xml:space="preserve"> от нашествий кочевников. Также </w:t>
      </w:r>
      <w:r>
        <w:rPr>
          <w:rFonts w:ascii="Times New Roman" w:eastAsia="Times New Roman" w:hAnsi="Times New Roman" w:cs="Times New Roman"/>
        </w:rPr>
        <w:t xml:space="preserve">мы прогуляемся к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Хучнинскому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водопаду</w:t>
      </w:r>
      <w:r>
        <w:rPr>
          <w:rFonts w:ascii="Times New Roman" w:eastAsia="Times New Roman" w:hAnsi="Times New Roman" w:cs="Times New Roman"/>
        </w:rPr>
        <w:t xml:space="preserve">, который привлекает путешественников своей исторической ценностью и самобытностью. </w:t>
      </w:r>
      <w:r>
        <w:br/>
      </w:r>
      <w:r w:rsidR="00E560C2">
        <w:rPr>
          <w:rFonts w:ascii="Times New Roman" w:eastAsia="Times New Roman" w:hAnsi="Times New Roman" w:cs="Times New Roman"/>
        </w:rPr>
        <w:t>После прогулки мы вернемся</w:t>
      </w:r>
      <w:r>
        <w:rPr>
          <w:rFonts w:ascii="Times New Roman" w:eastAsia="Times New Roman" w:hAnsi="Times New Roman" w:cs="Times New Roman"/>
        </w:rPr>
        <w:t xml:space="preserve"> в Дербент и прогуляемся по набережной. Свободное время.</w:t>
      </w:r>
    </w:p>
    <w:p w:rsidR="00947FB7" w:rsidRDefault="00872052" w:rsidP="008720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 день.</w:t>
      </w:r>
      <w:r>
        <w:br/>
      </w:r>
      <w:r>
        <w:rPr>
          <w:rFonts w:ascii="Times New Roman" w:eastAsia="Times New Roman" w:hAnsi="Times New Roman" w:cs="Times New Roman"/>
        </w:rPr>
        <w:t xml:space="preserve">В заключительный день нашего путешествия мы в полной мере насладимся Дербентом! Вас ждёт увлекательная экскурсия по </w:t>
      </w:r>
      <w:r>
        <w:rPr>
          <w:rFonts w:ascii="Times New Roman" w:eastAsia="Times New Roman" w:hAnsi="Times New Roman" w:cs="Times New Roman"/>
          <w:b/>
          <w:bCs/>
        </w:rPr>
        <w:t xml:space="preserve">крепости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Нарын-Кала</w:t>
      </w:r>
      <w:proofErr w:type="gramEnd"/>
      <w:r>
        <w:rPr>
          <w:rFonts w:ascii="Times New Roman" w:eastAsia="Times New Roman" w:hAnsi="Times New Roman" w:cs="Times New Roman"/>
        </w:rPr>
        <w:t xml:space="preserve"> с посещением </w:t>
      </w:r>
      <w:r>
        <w:rPr>
          <w:rFonts w:ascii="Times New Roman" w:eastAsia="Times New Roman" w:hAnsi="Times New Roman" w:cs="Times New Roman"/>
          <w:b/>
          <w:bCs/>
        </w:rPr>
        <w:t>древней Джума мечети</w:t>
      </w:r>
      <w:r>
        <w:rPr>
          <w:rFonts w:ascii="Times New Roman" w:eastAsia="Times New Roman" w:hAnsi="Times New Roman" w:cs="Times New Roman"/>
        </w:rPr>
        <w:t xml:space="preserve">, а также посещение </w:t>
      </w:r>
      <w:r>
        <w:rPr>
          <w:rFonts w:ascii="Times New Roman" w:eastAsia="Times New Roman" w:hAnsi="Times New Roman" w:cs="Times New Roman"/>
          <w:b/>
          <w:bCs/>
        </w:rPr>
        <w:t>Девичьей бани</w:t>
      </w:r>
      <w:r>
        <w:rPr>
          <w:rFonts w:ascii="Times New Roman" w:eastAsia="Times New Roman" w:hAnsi="Times New Roman" w:cs="Times New Roman"/>
        </w:rPr>
        <w:t>. Вы увидите традиционные для Востока Подземные бани, место для омовения перед брачным обрядом. У Вас будет возможность с головой окунуться в быт и культуру кавказского народа и рассмотреть предметы, которыми пользовались жители Дербента в Средние века.</w:t>
      </w:r>
      <w:r>
        <w:br/>
      </w:r>
      <w:r>
        <w:rPr>
          <w:rFonts w:ascii="Times New Roman" w:eastAsia="Times New Roman" w:hAnsi="Times New Roman" w:cs="Times New Roman"/>
        </w:rPr>
        <w:t xml:space="preserve">Завершением программы будет экскурсия в </w:t>
      </w:r>
      <w:r>
        <w:rPr>
          <w:rFonts w:ascii="Times New Roman" w:eastAsia="Times New Roman" w:hAnsi="Times New Roman" w:cs="Times New Roman"/>
          <w:b/>
          <w:bCs/>
        </w:rPr>
        <w:t>домик Петра Первого</w:t>
      </w:r>
      <w:r>
        <w:rPr>
          <w:rFonts w:ascii="Times New Roman" w:eastAsia="Times New Roman" w:hAnsi="Times New Roman" w:cs="Times New Roman"/>
        </w:rPr>
        <w:t xml:space="preserve">, место в котором Пётр ночевал в 1722 году во время Персидского похода. </w:t>
      </w:r>
      <w:r>
        <w:br/>
      </w:r>
      <w:r>
        <w:rPr>
          <w:rFonts w:ascii="Times New Roman" w:eastAsia="Times New Roman" w:hAnsi="Times New Roman" w:cs="Times New Roman"/>
        </w:rPr>
        <w:t xml:space="preserve">Пообедав в кафе города, мы предлагаем посетить </w:t>
      </w:r>
      <w:r>
        <w:rPr>
          <w:rFonts w:ascii="Times New Roman" w:eastAsia="Times New Roman" w:hAnsi="Times New Roman" w:cs="Times New Roman"/>
          <w:b/>
          <w:bCs/>
        </w:rPr>
        <w:t>Дербентский рынок</w:t>
      </w:r>
      <w:r>
        <w:rPr>
          <w:rFonts w:ascii="Times New Roman" w:eastAsia="Times New Roman" w:hAnsi="Times New Roman" w:cs="Times New Roman"/>
        </w:rPr>
        <w:t>, на котором Вы сможете купить сувениры и гостинцы для родных и близких.</w:t>
      </w:r>
      <w:r>
        <w:br/>
      </w:r>
      <w:r>
        <w:rPr>
          <w:rFonts w:ascii="Times New Roman" w:eastAsia="Times New Roman" w:hAnsi="Times New Roman" w:cs="Times New Roman"/>
        </w:rPr>
        <w:t>Окончание программы, отправл</w:t>
      </w:r>
      <w:r w:rsidR="00E9190A">
        <w:rPr>
          <w:rFonts w:ascii="Times New Roman" w:eastAsia="Times New Roman" w:hAnsi="Times New Roman" w:cs="Times New Roman"/>
        </w:rPr>
        <w:t>ение в аэропорт “</w:t>
      </w:r>
      <w:proofErr w:type="spellStart"/>
      <w:r w:rsidR="00E9190A">
        <w:rPr>
          <w:rFonts w:ascii="Times New Roman" w:eastAsia="Times New Roman" w:hAnsi="Times New Roman" w:cs="Times New Roman"/>
        </w:rPr>
        <w:t>Уйташ</w:t>
      </w:r>
      <w:proofErr w:type="spellEnd"/>
      <w:r w:rsidR="00E9190A">
        <w:rPr>
          <w:rFonts w:ascii="Times New Roman" w:eastAsia="Times New Roman" w:hAnsi="Times New Roman" w:cs="Times New Roman"/>
        </w:rPr>
        <w:t>” после 16</w:t>
      </w:r>
      <w:r>
        <w:rPr>
          <w:rFonts w:ascii="Times New Roman" w:eastAsia="Times New Roman" w:hAnsi="Times New Roman" w:cs="Times New Roman"/>
        </w:rPr>
        <w:t>:00.</w:t>
      </w:r>
      <w:r>
        <w:br/>
      </w:r>
    </w:p>
    <w:p w:rsidR="00947FB7" w:rsidRDefault="00872052" w:rsidP="00872052">
      <w:r>
        <w:rPr>
          <w:rFonts w:ascii="Times New Roman" w:eastAsia="Times New Roman" w:hAnsi="Times New Roman" w:cs="Times New Roman"/>
          <w:b/>
          <w:bCs/>
        </w:rPr>
        <w:t>Стоимость тура на 1 чел</w:t>
      </w:r>
      <w:r w:rsidR="00E560C2">
        <w:rPr>
          <w:rFonts w:ascii="Times New Roman" w:eastAsia="Times New Roman" w:hAnsi="Times New Roman" w:cs="Times New Roman"/>
          <w:b/>
          <w:bCs/>
        </w:rPr>
        <w:t xml:space="preserve"> в рублях</w:t>
      </w:r>
      <w:r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Style w:val="a7"/>
        <w:tblW w:w="9014" w:type="dxa"/>
        <w:jc w:val="center"/>
        <w:tblLook w:val="06A0" w:firstRow="1" w:lastRow="0" w:firstColumn="1" w:lastColumn="0" w:noHBand="1" w:noVBand="1"/>
      </w:tblPr>
      <w:tblGrid>
        <w:gridCol w:w="3004"/>
        <w:gridCol w:w="3005"/>
        <w:gridCol w:w="3005"/>
      </w:tblGrid>
      <w:tr w:rsidR="00947FB7">
        <w:trPr>
          <w:jc w:val="center"/>
        </w:trPr>
        <w:tc>
          <w:tcPr>
            <w:tcW w:w="3004" w:type="dxa"/>
          </w:tcPr>
          <w:p w:rsidR="00947FB7" w:rsidRDefault="00872052" w:rsidP="0087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Размещение</w:t>
            </w:r>
          </w:p>
        </w:tc>
        <w:tc>
          <w:tcPr>
            <w:tcW w:w="3005" w:type="dxa"/>
          </w:tcPr>
          <w:p w:rsidR="00947FB7" w:rsidRDefault="00872052" w:rsidP="0087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2-мест</w:t>
            </w:r>
          </w:p>
        </w:tc>
        <w:tc>
          <w:tcPr>
            <w:tcW w:w="3005" w:type="dxa"/>
          </w:tcPr>
          <w:p w:rsidR="00947FB7" w:rsidRDefault="00872052" w:rsidP="0087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1-мест</w:t>
            </w:r>
          </w:p>
        </w:tc>
      </w:tr>
      <w:tr w:rsidR="00947FB7">
        <w:trPr>
          <w:jc w:val="center"/>
        </w:trPr>
        <w:tc>
          <w:tcPr>
            <w:tcW w:w="3004" w:type="dxa"/>
          </w:tcPr>
          <w:p w:rsidR="00947FB7" w:rsidRDefault="00E560C2" w:rsidP="00872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Отели </w:t>
            </w:r>
            <w:r w:rsidR="00872052">
              <w:rPr>
                <w:rFonts w:ascii="Times New Roman" w:eastAsia="Times New Roman" w:hAnsi="Times New Roman" w:cs="Times New Roman"/>
              </w:rPr>
              <w:t>программе</w:t>
            </w:r>
          </w:p>
        </w:tc>
        <w:tc>
          <w:tcPr>
            <w:tcW w:w="3005" w:type="dxa"/>
          </w:tcPr>
          <w:p w:rsidR="00947FB7" w:rsidRDefault="00872052" w:rsidP="00872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3005" w:type="dxa"/>
          </w:tcPr>
          <w:p w:rsidR="00947FB7" w:rsidRDefault="00872052" w:rsidP="00872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36500</w:t>
            </w:r>
          </w:p>
        </w:tc>
      </w:tr>
    </w:tbl>
    <w:p w:rsidR="00872052" w:rsidRPr="00872052" w:rsidRDefault="00872052" w:rsidP="00872052">
      <w:pPr>
        <w:pStyle w:val="a9"/>
        <w:rPr>
          <w:rFonts w:ascii="Times New Roman" w:hAnsi="Times New Roman" w:cs="Times New Roman"/>
        </w:rPr>
      </w:pPr>
      <w:r>
        <w:br/>
      </w:r>
      <w:proofErr w:type="gramStart"/>
      <w:r w:rsidRPr="00872052">
        <w:rPr>
          <w:rFonts w:ascii="Times New Roman" w:hAnsi="Times New Roman" w:cs="Times New Roman"/>
          <w:b/>
          <w:bCs/>
        </w:rPr>
        <w:t>В стоимость тура включено:</w:t>
      </w:r>
      <w:r w:rsidRPr="00872052">
        <w:br/>
      </w:r>
      <w:r w:rsidRPr="00872052">
        <w:rPr>
          <w:rFonts w:ascii="Times New Roman" w:hAnsi="Times New Roman" w:cs="Times New Roman"/>
        </w:rPr>
        <w:t>- трансфер аэропорт–отель–аэропорт</w:t>
      </w:r>
      <w:r w:rsidRPr="00872052">
        <w:rPr>
          <w:rFonts w:ascii="Times New Roman" w:hAnsi="Times New Roman" w:cs="Times New Roman"/>
        </w:rPr>
        <w:br/>
        <w:t>- транспортное обслуживание по программе</w:t>
      </w:r>
      <w:r w:rsidRPr="00872052">
        <w:rPr>
          <w:rFonts w:ascii="Times New Roman" w:hAnsi="Times New Roman" w:cs="Times New Roman"/>
        </w:rPr>
        <w:br/>
        <w:t xml:space="preserve">- размещение в гостинице “Кассиопея”, в гостевом доме с. </w:t>
      </w:r>
      <w:proofErr w:type="spellStart"/>
      <w:r w:rsidRPr="00872052">
        <w:rPr>
          <w:rFonts w:ascii="Times New Roman" w:hAnsi="Times New Roman" w:cs="Times New Roman"/>
        </w:rPr>
        <w:t>Чалда</w:t>
      </w:r>
      <w:proofErr w:type="spellEnd"/>
      <w:r w:rsidRPr="00872052">
        <w:rPr>
          <w:rFonts w:ascii="Times New Roman" w:hAnsi="Times New Roman" w:cs="Times New Roman"/>
        </w:rPr>
        <w:t>, в зависимости от даты заезда гостиница “Алые паруса”/”Океан”</w:t>
      </w:r>
      <w:r w:rsidRPr="00872052">
        <w:rPr>
          <w:rFonts w:ascii="Times New Roman" w:hAnsi="Times New Roman" w:cs="Times New Roman"/>
        </w:rPr>
        <w:br/>
        <w:t>- питание по программе тура (HB)</w:t>
      </w:r>
      <w:r w:rsidRPr="00872052">
        <w:rPr>
          <w:rFonts w:ascii="Times New Roman" w:hAnsi="Times New Roman" w:cs="Times New Roman"/>
        </w:rPr>
        <w:br/>
        <w:t>- экскурсионное обслуживание по программе</w:t>
      </w:r>
      <w:r w:rsidRPr="00872052">
        <w:rPr>
          <w:rFonts w:ascii="Times New Roman" w:hAnsi="Times New Roman" w:cs="Times New Roman"/>
        </w:rPr>
        <w:br/>
        <w:t>- джип-тур</w:t>
      </w:r>
      <w:r w:rsidRPr="00872052">
        <w:rPr>
          <w:rFonts w:ascii="Times New Roman" w:hAnsi="Times New Roman" w:cs="Times New Roman"/>
        </w:rPr>
        <w:br/>
        <w:t>- входные билеты в музеи</w:t>
      </w:r>
      <w:r w:rsidRPr="00872052">
        <w:rPr>
          <w:rFonts w:ascii="Times New Roman" w:hAnsi="Times New Roman" w:cs="Times New Roman"/>
        </w:rPr>
        <w:br/>
        <w:t>- катание на катере по каньону</w:t>
      </w:r>
      <w:r w:rsidRPr="00872052">
        <w:rPr>
          <w:rFonts w:ascii="Times New Roman" w:hAnsi="Times New Roman" w:cs="Times New Roman"/>
        </w:rPr>
        <w:br/>
      </w:r>
      <w:bookmarkStart w:id="0" w:name="_GoBack"/>
      <w:bookmarkEnd w:id="0"/>
      <w:r w:rsidRPr="00872052">
        <w:rPr>
          <w:rFonts w:ascii="Times New Roman" w:hAnsi="Times New Roman" w:cs="Times New Roman"/>
        </w:rPr>
        <w:t>- мастер – класс по приготовлению национального блюда</w:t>
      </w:r>
      <w:proofErr w:type="gramEnd"/>
    </w:p>
    <w:p w:rsidR="00947FB7" w:rsidRPr="00872052" w:rsidRDefault="00872052" w:rsidP="00872052">
      <w:pPr>
        <w:pStyle w:val="a9"/>
        <w:rPr>
          <w:rFonts w:ascii="Times New Roman" w:hAnsi="Times New Roman" w:cs="Times New Roman"/>
        </w:rPr>
      </w:pPr>
      <w:r w:rsidRPr="00872052">
        <w:rPr>
          <w:rFonts w:ascii="Times New Roman" w:hAnsi="Times New Roman" w:cs="Times New Roman"/>
        </w:rPr>
        <w:t>-мастер-класс по ковроткачеству</w:t>
      </w:r>
      <w:proofErr w:type="gramStart"/>
      <w:r w:rsidRPr="0087205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proofErr w:type="gramEnd"/>
      <w:r w:rsidRPr="00872052">
        <w:rPr>
          <w:rFonts w:ascii="Times New Roman" w:hAnsi="Times New Roman" w:cs="Times New Roman"/>
        </w:rPr>
        <w:t>страховка на время тура</w:t>
      </w:r>
    </w:p>
    <w:p w:rsidR="00947FB7" w:rsidRDefault="00872052" w:rsidP="008720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 стоимость не входит:</w:t>
      </w:r>
      <w:r>
        <w:br/>
      </w:r>
      <w:r>
        <w:rPr>
          <w:rFonts w:ascii="Times New Roman" w:eastAsia="Times New Roman" w:hAnsi="Times New Roman" w:cs="Times New Roman"/>
        </w:rPr>
        <w:t>- сувениры</w:t>
      </w:r>
      <w:r>
        <w:br/>
      </w:r>
      <w:r>
        <w:rPr>
          <w:rFonts w:ascii="Times New Roman" w:eastAsia="Times New Roman" w:hAnsi="Times New Roman" w:cs="Times New Roman"/>
        </w:rPr>
        <w:lastRenderedPageBreak/>
        <w:t>- проезд до Махачкалы и обратно — домой (авиа или ж/д)</w:t>
      </w:r>
      <w:r>
        <w:br/>
      </w:r>
      <w:r>
        <w:rPr>
          <w:rFonts w:ascii="Times New Roman" w:eastAsia="Times New Roman" w:hAnsi="Times New Roman" w:cs="Times New Roman"/>
        </w:rPr>
        <w:t>- питание, не включенное в программу</w:t>
      </w:r>
      <w:r>
        <w:br/>
      </w:r>
      <w:r>
        <w:rPr>
          <w:rFonts w:ascii="Times New Roman" w:eastAsia="Times New Roman" w:hAnsi="Times New Roman" w:cs="Times New Roman"/>
        </w:rPr>
        <w:t>- доп. ночь в гостинице (2-местное) - 2800 р.</w:t>
      </w:r>
    </w:p>
    <w:p w:rsidR="00947FB7" w:rsidRDefault="00947FB7" w:rsidP="00872052">
      <w:pPr>
        <w:rPr>
          <w:rFonts w:ascii="Times New Roman" w:eastAsia="Times New Roman" w:hAnsi="Times New Roman" w:cs="Times New Roman"/>
        </w:rPr>
      </w:pPr>
    </w:p>
    <w:p w:rsidR="00947FB7" w:rsidRDefault="00947FB7" w:rsidP="00872052"/>
    <w:p w:rsidR="00947FB7" w:rsidRDefault="00947FB7" w:rsidP="00872052"/>
    <w:p w:rsidR="00947FB7" w:rsidRDefault="00872052" w:rsidP="00872052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Туроператор </w:t>
      </w:r>
      <w:r>
        <w:tab/>
      </w:r>
      <w:r>
        <w:rPr>
          <w:rFonts w:ascii="Times New Roman" w:eastAsia="Times New Roman" w:hAnsi="Times New Roman" w:cs="Times New Roman"/>
          <w:b/>
          <w:bCs/>
        </w:rPr>
        <w:t>ПЕТЕРБУРГСКИЙ МАГАЗИН ПУТЕШЕСТВИЙ</w:t>
      </w:r>
    </w:p>
    <w:p w:rsidR="00947FB7" w:rsidRDefault="00D438ED" w:rsidP="00872052">
      <w:pPr>
        <w:spacing w:after="0"/>
      </w:pPr>
      <w:hyperlink r:id="rId6">
        <w:r w:rsidR="00872052">
          <w:rPr>
            <w:rFonts w:ascii="Times New Roman" w:eastAsia="Times New Roman" w:hAnsi="Times New Roman" w:cs="Times New Roman"/>
            <w:lang w:val="de-DE"/>
          </w:rPr>
          <w:t>www.tur-finland.ru</w:t>
        </w:r>
      </w:hyperlink>
    </w:p>
    <w:p w:rsidR="00947FB7" w:rsidRDefault="00872052" w:rsidP="00872052">
      <w:pPr>
        <w:spacing w:after="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тел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lang w:val="de-DE"/>
        </w:rPr>
        <w:t>(812) 7027422, 9040564, 9066785</w:t>
      </w:r>
    </w:p>
    <w:p w:rsidR="00947FB7" w:rsidRDefault="00872052" w:rsidP="008720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Санкт-Петербург, </w:t>
      </w:r>
      <w:r>
        <w:tab/>
      </w:r>
      <w:r>
        <w:rPr>
          <w:rFonts w:ascii="Times New Roman" w:eastAsia="Times New Roman" w:hAnsi="Times New Roman" w:cs="Times New Roman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</w:rPr>
        <w:t>Пушкинская</w:t>
      </w:r>
      <w:proofErr w:type="gramEnd"/>
      <w:r>
        <w:rPr>
          <w:rFonts w:ascii="Times New Roman" w:eastAsia="Times New Roman" w:hAnsi="Times New Roman" w:cs="Times New Roman"/>
        </w:rPr>
        <w:t xml:space="preserve"> д. 8, вход с ул. Пушкинская, </w:t>
      </w:r>
      <w:r>
        <w:tab/>
      </w:r>
      <w:r>
        <w:rPr>
          <w:rFonts w:ascii="Times New Roman" w:eastAsia="Times New Roman" w:hAnsi="Times New Roman" w:cs="Times New Roman"/>
        </w:rPr>
        <w:t>1 этаж</w:t>
      </w:r>
    </w:p>
    <w:p w:rsidR="00947FB7" w:rsidRDefault="00872052" w:rsidP="008720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Комиссия </w:t>
      </w:r>
      <w:r>
        <w:tab/>
      </w:r>
      <w:r>
        <w:rPr>
          <w:rFonts w:ascii="Times New Roman" w:eastAsia="Times New Roman" w:hAnsi="Times New Roman" w:cs="Times New Roman"/>
        </w:rPr>
        <w:t xml:space="preserve">агентствам 10% </w:t>
      </w:r>
      <w:r>
        <w:tab/>
      </w:r>
    </w:p>
    <w:p w:rsidR="00947FB7" w:rsidRDefault="00947FB7" w:rsidP="00872052"/>
    <w:p w:rsidR="00947FB7" w:rsidRDefault="00947FB7" w:rsidP="00872052"/>
    <w:p w:rsidR="00947FB7" w:rsidRDefault="00947FB7" w:rsidP="00872052">
      <w:pPr>
        <w:rPr>
          <w:rFonts w:ascii="Times New Roman" w:eastAsia="Times New Roman" w:hAnsi="Times New Roman" w:cs="Times New Roman"/>
        </w:rPr>
      </w:pPr>
    </w:p>
    <w:sectPr w:rsidR="00947FB7" w:rsidSect="00947FB7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E60"/>
    <w:multiLevelType w:val="hybridMultilevel"/>
    <w:tmpl w:val="A664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16A7"/>
    <w:multiLevelType w:val="hybridMultilevel"/>
    <w:tmpl w:val="54F4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7FB7"/>
    <w:rsid w:val="00155E48"/>
    <w:rsid w:val="00455973"/>
    <w:rsid w:val="005615D2"/>
    <w:rsid w:val="005F75D0"/>
    <w:rsid w:val="00872052"/>
    <w:rsid w:val="00947FB7"/>
    <w:rsid w:val="00D438ED"/>
    <w:rsid w:val="00E560C2"/>
    <w:rsid w:val="00E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B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47FB7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947FB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947FB7"/>
    <w:pPr>
      <w:spacing w:after="140" w:line="276" w:lineRule="auto"/>
    </w:pPr>
  </w:style>
  <w:style w:type="paragraph" w:styleId="a5">
    <w:name w:val="List"/>
    <w:basedOn w:val="a4"/>
    <w:rsid w:val="00947FB7"/>
    <w:rPr>
      <w:rFonts w:cs="Lohit Devanagari"/>
    </w:rPr>
  </w:style>
  <w:style w:type="paragraph" w:customStyle="1" w:styleId="1">
    <w:name w:val="Название объекта1"/>
    <w:basedOn w:val="a"/>
    <w:qFormat/>
    <w:rsid w:val="00947FB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947FB7"/>
    <w:pPr>
      <w:suppressLineNumbers/>
    </w:pPr>
    <w:rPr>
      <w:rFonts w:cs="Lohit Devanagari"/>
    </w:rPr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72052"/>
    <w:pPr>
      <w:ind w:left="720"/>
      <w:contextualSpacing/>
    </w:pPr>
  </w:style>
  <w:style w:type="paragraph" w:styleId="a9">
    <w:name w:val="No Spacing"/>
    <w:uiPriority w:val="1"/>
    <w:qFormat/>
    <w:rsid w:val="0087205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-fi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Анастасия Николаевна</dc:creator>
  <cp:lastModifiedBy>e.korzinina</cp:lastModifiedBy>
  <cp:revision>2</cp:revision>
  <dcterms:created xsi:type="dcterms:W3CDTF">2021-07-16T15:43:00Z</dcterms:created>
  <dcterms:modified xsi:type="dcterms:W3CDTF">2021-07-16T15:43:00Z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