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95" w:rsidRDefault="00806CDE" w:rsidP="004C184D">
      <w:pPr>
        <w:spacing w:after="0" w:line="240" w:lineRule="atLeast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184D">
        <w:rPr>
          <w:rFonts w:ascii="Times New Roman" w:hAnsi="Times New Roman" w:cs="Times New Roman"/>
          <w:b/>
          <w:sz w:val="32"/>
          <w:szCs w:val="32"/>
        </w:rPr>
        <w:t>Алтайское турне, 8 дней</w:t>
      </w:r>
    </w:p>
    <w:p w:rsidR="004C184D" w:rsidRDefault="004C184D" w:rsidP="004C184D">
      <w:pPr>
        <w:spacing w:after="0" w:line="240" w:lineRule="atLeast"/>
        <w:ind w:left="-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184D" w:rsidRDefault="004C184D" w:rsidP="004C184D">
      <w:pPr>
        <w:spacing w:after="0" w:line="240" w:lineRule="atLeast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4C184D">
        <w:rPr>
          <w:rFonts w:ascii="Times New Roman" w:hAnsi="Times New Roman" w:cs="Times New Roman"/>
          <w:sz w:val="24"/>
          <w:szCs w:val="24"/>
        </w:rPr>
        <w:t xml:space="preserve">Барнаул - Белокуриха - Телецкое озеро - Горно-Алтайск - Чемал - </w:t>
      </w:r>
      <w:proofErr w:type="spellStart"/>
      <w:r w:rsidRPr="004C184D">
        <w:rPr>
          <w:rFonts w:ascii="Times New Roman" w:hAnsi="Times New Roman" w:cs="Times New Roman"/>
          <w:sz w:val="24"/>
          <w:szCs w:val="24"/>
        </w:rPr>
        <w:t>Манжерок</w:t>
      </w:r>
      <w:proofErr w:type="spellEnd"/>
      <w:r w:rsidRPr="004C1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C184D">
        <w:rPr>
          <w:rFonts w:ascii="Times New Roman" w:hAnsi="Times New Roman" w:cs="Times New Roman"/>
          <w:sz w:val="24"/>
          <w:szCs w:val="24"/>
        </w:rPr>
        <w:t xml:space="preserve"> Сростки</w:t>
      </w:r>
    </w:p>
    <w:p w:rsidR="004C184D" w:rsidRDefault="004C184D" w:rsidP="004C184D">
      <w:pPr>
        <w:spacing w:after="0" w:line="240" w:lineRule="atLeast"/>
        <w:ind w:left="-709"/>
        <w:jc w:val="center"/>
        <w:rPr>
          <w:rFonts w:ascii="Times New Roman" w:hAnsi="Times New Roman" w:cs="Times New Roman"/>
          <w:sz w:val="16"/>
          <w:szCs w:val="16"/>
        </w:rPr>
      </w:pPr>
    </w:p>
    <w:p w:rsidR="004C184D" w:rsidRDefault="004C184D" w:rsidP="004C184D">
      <w:pPr>
        <w:spacing w:after="0" w:line="240" w:lineRule="atLeast"/>
        <w:ind w:left="-709"/>
        <w:jc w:val="center"/>
        <w:rPr>
          <w:rFonts w:ascii="Times New Roman" w:hAnsi="Times New Roman" w:cs="Times New Roman"/>
        </w:rPr>
      </w:pPr>
      <w:r w:rsidRPr="004C184D">
        <w:rPr>
          <w:rFonts w:ascii="Times New Roman" w:hAnsi="Times New Roman" w:cs="Times New Roman"/>
          <w:b/>
        </w:rPr>
        <w:t xml:space="preserve">Заезды 2021 год: </w:t>
      </w:r>
      <w:r>
        <w:rPr>
          <w:rFonts w:ascii="Times New Roman" w:hAnsi="Times New Roman" w:cs="Times New Roman"/>
        </w:rPr>
        <w:t>12.06, 26.06, 10.07, 24.07, 07.08, 21.08, 04.09, 11.09</w:t>
      </w:r>
    </w:p>
    <w:p w:rsidR="004C184D" w:rsidRDefault="004C184D" w:rsidP="004C184D">
      <w:pPr>
        <w:spacing w:after="0" w:line="240" w:lineRule="atLeast"/>
        <w:ind w:left="-709"/>
        <w:jc w:val="center"/>
        <w:rPr>
          <w:rFonts w:ascii="Times New Roman" w:hAnsi="Times New Roman" w:cs="Times New Roman"/>
        </w:rPr>
      </w:pPr>
    </w:p>
    <w:p w:rsidR="004C184D" w:rsidRDefault="004C184D" w:rsidP="004C184D">
      <w:pPr>
        <w:spacing w:after="0" w:line="240" w:lineRule="atLeast"/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ПРОГРАММА:</w:t>
      </w:r>
    </w:p>
    <w:p w:rsidR="004C184D" w:rsidRDefault="004C184D" w:rsidP="004C184D">
      <w:pPr>
        <w:spacing w:after="0" w:line="240" w:lineRule="atLeast"/>
        <w:ind w:left="-709"/>
        <w:rPr>
          <w:rFonts w:ascii="Times New Roman" w:hAnsi="Times New Roman" w:cs="Times New Roman"/>
          <w:b/>
        </w:rPr>
      </w:pPr>
    </w:p>
    <w:p w:rsidR="004C184D" w:rsidRDefault="004C184D" w:rsidP="004C184D">
      <w:pPr>
        <w:spacing w:after="0" w:line="240" w:lineRule="atLeast"/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день.</w:t>
      </w:r>
    </w:p>
    <w:p w:rsidR="004C184D" w:rsidRPr="004C184D" w:rsidRDefault="004C184D" w:rsidP="004C184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4C184D">
        <w:rPr>
          <w:rFonts w:ascii="Times New Roman" w:eastAsia="Times New Roman" w:hAnsi="Times New Roman" w:cs="Times New Roman"/>
          <w:b/>
          <w:bCs/>
          <w:lang w:eastAsia="ru-RU"/>
        </w:rPr>
        <w:t>08:00</w:t>
      </w:r>
      <w:r w:rsidRPr="004C184D">
        <w:rPr>
          <w:rFonts w:ascii="Times New Roman" w:eastAsia="Times New Roman" w:hAnsi="Times New Roman" w:cs="Times New Roman"/>
          <w:lang w:eastAsia="ru-RU"/>
        </w:rPr>
        <w:t> - встреча в аэропорту г. Барнаула. Завтрак.</w:t>
      </w:r>
    </w:p>
    <w:p w:rsidR="004C184D" w:rsidRPr="004C184D" w:rsidRDefault="004C184D" w:rsidP="004C184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4C184D">
        <w:rPr>
          <w:rFonts w:ascii="Times New Roman" w:eastAsia="Times New Roman" w:hAnsi="Times New Roman" w:cs="Times New Roman"/>
          <w:b/>
          <w:bCs/>
          <w:lang w:eastAsia="ru-RU"/>
        </w:rPr>
        <w:t>Обзорная экскурсия по Барнаулу с посещением Алтайского Государственного Краеведческого музея. </w:t>
      </w:r>
      <w:r w:rsidRPr="004C184D">
        <w:rPr>
          <w:rFonts w:ascii="Times New Roman" w:eastAsia="Times New Roman" w:hAnsi="Times New Roman" w:cs="Times New Roman"/>
          <w:lang w:eastAsia="ru-RU"/>
        </w:rPr>
        <w:t>Барнаул – город с уникальной горнозаводской историей, который менее чем за 300 лет превратился из заводского поселка в культурный, образовательный и промышленный центр Сибири. </w:t>
      </w:r>
    </w:p>
    <w:p w:rsidR="004C184D" w:rsidRPr="004C184D" w:rsidRDefault="004C184D" w:rsidP="004C184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4C184D">
        <w:rPr>
          <w:rFonts w:ascii="Times New Roman" w:eastAsia="Times New Roman" w:hAnsi="Times New Roman" w:cs="Times New Roman"/>
          <w:lang w:eastAsia="ru-RU"/>
        </w:rPr>
        <w:t>Переезд до </w:t>
      </w:r>
      <w:r w:rsidRPr="004C184D">
        <w:rPr>
          <w:rFonts w:ascii="Times New Roman" w:eastAsia="Times New Roman" w:hAnsi="Times New Roman" w:cs="Times New Roman"/>
          <w:b/>
          <w:bCs/>
          <w:lang w:eastAsia="ru-RU"/>
        </w:rPr>
        <w:t>г. Бийск, </w:t>
      </w:r>
      <w:r w:rsidRPr="004C184D">
        <w:rPr>
          <w:rFonts w:ascii="Times New Roman" w:eastAsia="Times New Roman" w:hAnsi="Times New Roman" w:cs="Times New Roman"/>
          <w:lang w:eastAsia="ru-RU"/>
        </w:rPr>
        <w:t xml:space="preserve">от которого берет свое начало легендарный Чуйский тракт, с официальным присвоенным ему в 1922 году статусом - дороги государственного значения. </w:t>
      </w:r>
      <w:proofErr w:type="gramStart"/>
      <w:r w:rsidRPr="004C184D">
        <w:rPr>
          <w:rFonts w:ascii="Times New Roman" w:eastAsia="Times New Roman" w:hAnsi="Times New Roman" w:cs="Times New Roman"/>
          <w:lang w:eastAsia="ru-RU"/>
        </w:rPr>
        <w:t>Бийск – ворота Горного Алтая, с которых начинаются все туристические маршруты, отсюда идут дороги на всемирно известные Телецкое озеро, гору Белуху и Чемал.</w:t>
      </w:r>
      <w:proofErr w:type="gramEnd"/>
      <w:r w:rsidRPr="004C184D">
        <w:rPr>
          <w:rFonts w:ascii="Times New Roman" w:eastAsia="Times New Roman" w:hAnsi="Times New Roman" w:cs="Times New Roman"/>
          <w:lang w:eastAsia="ru-RU"/>
        </w:rPr>
        <w:t xml:space="preserve"> Переезд </w:t>
      </w:r>
      <w:r w:rsidRPr="004C184D">
        <w:rPr>
          <w:rFonts w:ascii="Times New Roman" w:eastAsia="Times New Roman" w:hAnsi="Times New Roman" w:cs="Times New Roman"/>
          <w:b/>
          <w:bCs/>
          <w:lang w:eastAsia="ru-RU"/>
        </w:rPr>
        <w:t>в город-курорт Белокуриха (70 км)</w:t>
      </w:r>
      <w:r w:rsidRPr="004C184D">
        <w:rPr>
          <w:rFonts w:ascii="Times New Roman" w:eastAsia="Times New Roman" w:hAnsi="Times New Roman" w:cs="Times New Roman"/>
          <w:lang w:eastAsia="ru-RU"/>
        </w:rPr>
        <w:t>, широко известный своими термальными радоновыми источниками, не уступающими по своим лечебным свойствам известным европейским курортам.</w:t>
      </w:r>
    </w:p>
    <w:p w:rsidR="004C184D" w:rsidRPr="004C184D" w:rsidRDefault="004C184D" w:rsidP="004C184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4C184D">
        <w:rPr>
          <w:rFonts w:ascii="Times New Roman" w:eastAsia="Times New Roman" w:hAnsi="Times New Roman" w:cs="Times New Roman"/>
          <w:lang w:eastAsia="ru-RU"/>
        </w:rPr>
        <w:t>Размещение в гостинице «Нео»/ «</w:t>
      </w:r>
      <w:proofErr w:type="spellStart"/>
      <w:r w:rsidRPr="004C184D">
        <w:rPr>
          <w:rFonts w:ascii="Times New Roman" w:eastAsia="Times New Roman" w:hAnsi="Times New Roman" w:cs="Times New Roman"/>
          <w:lang w:eastAsia="ru-RU"/>
        </w:rPr>
        <w:t>Баваренок</w:t>
      </w:r>
      <w:proofErr w:type="spellEnd"/>
      <w:r w:rsidRPr="004C184D">
        <w:rPr>
          <w:rFonts w:ascii="Times New Roman" w:eastAsia="Times New Roman" w:hAnsi="Times New Roman" w:cs="Times New Roman"/>
          <w:lang w:eastAsia="ru-RU"/>
        </w:rPr>
        <w:t>». Обед. Свободное время. Ужин.</w:t>
      </w:r>
    </w:p>
    <w:p w:rsidR="004C184D" w:rsidRDefault="004C184D" w:rsidP="004C184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4C184D">
        <w:rPr>
          <w:rFonts w:ascii="Times New Roman" w:eastAsia="Times New Roman" w:hAnsi="Times New Roman" w:cs="Times New Roman"/>
          <w:lang w:eastAsia="ru-RU"/>
        </w:rPr>
        <w:t>Общий километраж за день: 220 км.</w:t>
      </w:r>
    </w:p>
    <w:p w:rsidR="004C184D" w:rsidRDefault="004C184D" w:rsidP="004C184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</w:p>
    <w:p w:rsidR="004C184D" w:rsidRPr="004C184D" w:rsidRDefault="004C184D" w:rsidP="004C184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ru-RU"/>
        </w:rPr>
      </w:pPr>
      <w:r w:rsidRPr="004C184D">
        <w:rPr>
          <w:rFonts w:ascii="Times New Roman" w:eastAsia="Times New Roman" w:hAnsi="Times New Roman" w:cs="Times New Roman"/>
          <w:b/>
          <w:lang w:eastAsia="ru-RU"/>
        </w:rPr>
        <w:t>2 день.</w:t>
      </w:r>
    </w:p>
    <w:p w:rsidR="004C184D" w:rsidRPr="004C184D" w:rsidRDefault="004C184D" w:rsidP="004C184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4C184D">
        <w:rPr>
          <w:rFonts w:ascii="Times New Roman" w:eastAsia="Times New Roman" w:hAnsi="Times New Roman" w:cs="Times New Roman"/>
          <w:lang w:eastAsia="ru-RU"/>
        </w:rPr>
        <w:t>Завтрак.</w:t>
      </w:r>
    </w:p>
    <w:p w:rsidR="004C184D" w:rsidRPr="004C184D" w:rsidRDefault="004C184D" w:rsidP="004C184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4C184D">
        <w:rPr>
          <w:rFonts w:ascii="Times New Roman" w:eastAsia="Times New Roman" w:hAnsi="Times New Roman" w:cs="Times New Roman"/>
          <w:b/>
          <w:bCs/>
          <w:lang w:eastAsia="ru-RU"/>
        </w:rPr>
        <w:t>Обзорная экскурсия по городу-курорту Белокуриха, </w:t>
      </w:r>
      <w:r w:rsidRPr="004C184D">
        <w:rPr>
          <w:rFonts w:ascii="Times New Roman" w:eastAsia="Times New Roman" w:hAnsi="Times New Roman" w:cs="Times New Roman"/>
          <w:lang w:eastAsia="ru-RU"/>
        </w:rPr>
        <w:t>который расположен</w:t>
      </w:r>
      <w:r w:rsidRPr="004C184D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4C184D">
        <w:rPr>
          <w:rFonts w:ascii="Times New Roman" w:eastAsia="Times New Roman" w:hAnsi="Times New Roman" w:cs="Times New Roman"/>
          <w:lang w:eastAsia="ru-RU"/>
        </w:rPr>
        <w:t>в предгорьях Алтая на высоте 240-250 метров над уровнем моря, в долине горной реки Белокурихи. Положительная энергетика живописной природы, целебные минеральные источники, горный воздух – все это ставит Белокуриху в число лучших курортов Евразии.</w:t>
      </w:r>
    </w:p>
    <w:p w:rsidR="004C184D" w:rsidRPr="004C184D" w:rsidRDefault="004C184D" w:rsidP="004C184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4C184D">
        <w:rPr>
          <w:rFonts w:ascii="Times New Roman" w:eastAsia="Times New Roman" w:hAnsi="Times New Roman" w:cs="Times New Roman"/>
          <w:b/>
          <w:bCs/>
          <w:lang w:eastAsia="ru-RU"/>
        </w:rPr>
        <w:t>По желанию, Вы сможете подняться на гору Церковка </w:t>
      </w:r>
      <w:r w:rsidRPr="004C184D">
        <w:rPr>
          <w:rFonts w:ascii="Times New Roman" w:eastAsia="Times New Roman" w:hAnsi="Times New Roman" w:cs="Times New Roman"/>
          <w:lang w:eastAsia="ru-RU"/>
        </w:rPr>
        <w:t>на кресельном подъемнике (от 400 руб./чел)</w:t>
      </w:r>
      <w:r w:rsidRPr="004C184D">
        <w:rPr>
          <w:rFonts w:ascii="Times New Roman" w:eastAsia="Times New Roman" w:hAnsi="Times New Roman" w:cs="Times New Roman"/>
          <w:b/>
          <w:bCs/>
          <w:lang w:eastAsia="ru-RU"/>
        </w:rPr>
        <w:t xml:space="preserve"> и восхититься красотами </w:t>
      </w:r>
      <w:proofErr w:type="spellStart"/>
      <w:r w:rsidRPr="004C184D">
        <w:rPr>
          <w:rFonts w:ascii="Times New Roman" w:eastAsia="Times New Roman" w:hAnsi="Times New Roman" w:cs="Times New Roman"/>
          <w:b/>
          <w:bCs/>
          <w:lang w:eastAsia="ru-RU"/>
        </w:rPr>
        <w:t>Бийской</w:t>
      </w:r>
      <w:proofErr w:type="spellEnd"/>
      <w:r w:rsidRPr="004C184D">
        <w:rPr>
          <w:rFonts w:ascii="Times New Roman" w:eastAsia="Times New Roman" w:hAnsi="Times New Roman" w:cs="Times New Roman"/>
          <w:b/>
          <w:bCs/>
          <w:lang w:eastAsia="ru-RU"/>
        </w:rPr>
        <w:t xml:space="preserve"> равнины </w:t>
      </w:r>
      <w:r w:rsidRPr="004C184D">
        <w:rPr>
          <w:rFonts w:ascii="Times New Roman" w:eastAsia="Times New Roman" w:hAnsi="Times New Roman" w:cs="Times New Roman"/>
          <w:lang w:eastAsia="ru-RU"/>
        </w:rPr>
        <w:t>с высоты птичьего полета. Воздух Белокурихи необычайно чист благодаря повышенному содержанию легких аэроионов. Обед. Свободное время. Ужин.</w:t>
      </w:r>
    </w:p>
    <w:p w:rsidR="004C184D" w:rsidRPr="004C184D" w:rsidRDefault="004C184D" w:rsidP="004C184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4C184D">
        <w:rPr>
          <w:rFonts w:ascii="Times New Roman" w:eastAsia="Times New Roman" w:hAnsi="Times New Roman" w:cs="Times New Roman"/>
          <w:lang w:eastAsia="ru-RU"/>
        </w:rPr>
        <w:t>Общий километраж за день: 36 км.</w:t>
      </w:r>
    </w:p>
    <w:p w:rsidR="004C184D" w:rsidRDefault="004C184D" w:rsidP="004C184D">
      <w:pPr>
        <w:spacing w:after="0" w:line="240" w:lineRule="atLeast"/>
        <w:ind w:left="-709"/>
        <w:rPr>
          <w:rFonts w:ascii="Times New Roman" w:hAnsi="Times New Roman" w:cs="Times New Roman"/>
        </w:rPr>
      </w:pPr>
    </w:p>
    <w:p w:rsidR="004C184D" w:rsidRDefault="004C184D" w:rsidP="004C184D">
      <w:pPr>
        <w:spacing w:after="0" w:line="240" w:lineRule="atLeast"/>
        <w:ind w:left="-709"/>
        <w:rPr>
          <w:rFonts w:ascii="Times New Roman" w:hAnsi="Times New Roman" w:cs="Times New Roman"/>
          <w:b/>
        </w:rPr>
      </w:pPr>
      <w:r w:rsidRPr="004C184D">
        <w:rPr>
          <w:rFonts w:ascii="Times New Roman" w:hAnsi="Times New Roman" w:cs="Times New Roman"/>
          <w:b/>
        </w:rPr>
        <w:t>3 день.</w:t>
      </w:r>
    </w:p>
    <w:p w:rsidR="004C184D" w:rsidRPr="004C184D" w:rsidRDefault="004C184D" w:rsidP="004C184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4C184D">
        <w:rPr>
          <w:rFonts w:ascii="Times New Roman" w:eastAsia="Times New Roman" w:hAnsi="Times New Roman" w:cs="Times New Roman"/>
          <w:lang w:eastAsia="ru-RU"/>
        </w:rPr>
        <w:t>Завтрак.</w:t>
      </w:r>
    </w:p>
    <w:p w:rsidR="004C184D" w:rsidRPr="004C184D" w:rsidRDefault="004C184D" w:rsidP="004C184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4C184D">
        <w:rPr>
          <w:rFonts w:ascii="Times New Roman" w:eastAsia="Times New Roman" w:hAnsi="Times New Roman" w:cs="Times New Roman"/>
          <w:lang w:eastAsia="ru-RU"/>
        </w:rPr>
        <w:t>Освобождение номеров. </w:t>
      </w:r>
      <w:r w:rsidRPr="004C184D">
        <w:rPr>
          <w:rFonts w:ascii="Times New Roman" w:eastAsia="Times New Roman" w:hAnsi="Times New Roman" w:cs="Times New Roman"/>
          <w:b/>
          <w:bCs/>
          <w:lang w:eastAsia="ru-RU"/>
        </w:rPr>
        <w:t>Переезд в Горно-Алтайск </w:t>
      </w:r>
      <w:r w:rsidRPr="004C184D">
        <w:rPr>
          <w:rFonts w:ascii="Times New Roman" w:eastAsia="Times New Roman" w:hAnsi="Times New Roman" w:cs="Times New Roman"/>
          <w:lang w:eastAsia="ru-RU"/>
        </w:rPr>
        <w:t>– столицу Республики Алтай.</w:t>
      </w:r>
      <w:r w:rsidRPr="004C184D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4C184D">
        <w:rPr>
          <w:rFonts w:ascii="Times New Roman" w:eastAsia="Times New Roman" w:hAnsi="Times New Roman" w:cs="Times New Roman"/>
          <w:lang w:eastAsia="ru-RU"/>
        </w:rPr>
        <w:t>Это один из самых зелёных городов России. По желанию – посещение </w:t>
      </w:r>
      <w:proofErr w:type="spellStart"/>
      <w:r w:rsidRPr="004C184D">
        <w:rPr>
          <w:rFonts w:ascii="Times New Roman" w:eastAsia="Times New Roman" w:hAnsi="Times New Roman" w:cs="Times New Roman"/>
          <w:b/>
          <w:bCs/>
          <w:lang w:eastAsia="ru-RU"/>
        </w:rPr>
        <w:t>фитоаптеки</w:t>
      </w:r>
      <w:proofErr w:type="spellEnd"/>
      <w:r w:rsidRPr="004C184D">
        <w:rPr>
          <w:rFonts w:ascii="Times New Roman" w:eastAsia="Times New Roman" w:hAnsi="Times New Roman" w:cs="Times New Roman"/>
          <w:b/>
          <w:bCs/>
          <w:lang w:eastAsia="ru-RU"/>
        </w:rPr>
        <w:t xml:space="preserve"> и центра пчеловодства</w:t>
      </w:r>
      <w:r w:rsidRPr="004C184D">
        <w:rPr>
          <w:rFonts w:ascii="Times New Roman" w:eastAsia="Times New Roman" w:hAnsi="Times New Roman" w:cs="Times New Roman"/>
          <w:lang w:eastAsia="ru-RU"/>
        </w:rPr>
        <w:t>. Обед в кафе г. Горно-Алтайска. </w:t>
      </w:r>
      <w:r w:rsidRPr="004C184D">
        <w:rPr>
          <w:rFonts w:ascii="Times New Roman" w:eastAsia="Times New Roman" w:hAnsi="Times New Roman" w:cs="Times New Roman"/>
          <w:b/>
          <w:bCs/>
          <w:lang w:eastAsia="ru-RU"/>
        </w:rPr>
        <w:t>Переезд к Телецкому озеру – жемчужине Алтайских гор, </w:t>
      </w:r>
      <w:r w:rsidRPr="004C184D">
        <w:rPr>
          <w:rFonts w:ascii="Times New Roman" w:eastAsia="Times New Roman" w:hAnsi="Times New Roman" w:cs="Times New Roman"/>
          <w:lang w:eastAsia="ru-RU"/>
        </w:rPr>
        <w:t xml:space="preserve">которое имеет статус ЮНЕСКО. Размещение на турбазе «Алтын </w:t>
      </w:r>
      <w:proofErr w:type="spellStart"/>
      <w:r w:rsidRPr="004C184D">
        <w:rPr>
          <w:rFonts w:ascii="Times New Roman" w:eastAsia="Times New Roman" w:hAnsi="Times New Roman" w:cs="Times New Roman"/>
          <w:lang w:eastAsia="ru-RU"/>
        </w:rPr>
        <w:t>Кёль</w:t>
      </w:r>
      <w:proofErr w:type="spellEnd"/>
      <w:r w:rsidRPr="004C184D">
        <w:rPr>
          <w:rFonts w:ascii="Times New Roman" w:eastAsia="Times New Roman" w:hAnsi="Times New Roman" w:cs="Times New Roman"/>
          <w:lang w:eastAsia="ru-RU"/>
        </w:rPr>
        <w:t>» / «Эдем» / гостиница «Артыбаш». Свободное время. Ужин.</w:t>
      </w:r>
    </w:p>
    <w:p w:rsidR="004C184D" w:rsidRDefault="004C184D" w:rsidP="004C184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4C184D">
        <w:rPr>
          <w:rFonts w:ascii="Times New Roman" w:eastAsia="Times New Roman" w:hAnsi="Times New Roman" w:cs="Times New Roman"/>
          <w:lang w:eastAsia="ru-RU"/>
        </w:rPr>
        <w:t>Общий километраж за день: 350 км.</w:t>
      </w:r>
    </w:p>
    <w:p w:rsidR="004C184D" w:rsidRDefault="004C184D" w:rsidP="004C184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</w:p>
    <w:p w:rsidR="004C184D" w:rsidRPr="004C184D" w:rsidRDefault="004C184D" w:rsidP="004C184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ru-RU"/>
        </w:rPr>
      </w:pPr>
      <w:r w:rsidRPr="004C184D">
        <w:rPr>
          <w:rFonts w:ascii="Times New Roman" w:eastAsia="Times New Roman" w:hAnsi="Times New Roman" w:cs="Times New Roman"/>
          <w:b/>
          <w:lang w:eastAsia="ru-RU"/>
        </w:rPr>
        <w:t>4 день.</w:t>
      </w:r>
    </w:p>
    <w:p w:rsidR="004C184D" w:rsidRDefault="004C184D" w:rsidP="004C184D">
      <w:pPr>
        <w:spacing w:after="0" w:line="240" w:lineRule="atLeast"/>
        <w:ind w:left="-709"/>
        <w:rPr>
          <w:rFonts w:ascii="Times New Roman" w:hAnsi="Times New Roman" w:cs="Times New Roman"/>
          <w:shd w:val="clear" w:color="auto" w:fill="FFFFFF"/>
        </w:rPr>
      </w:pPr>
      <w:r w:rsidRPr="004C184D">
        <w:rPr>
          <w:rFonts w:ascii="Times New Roman" w:hAnsi="Times New Roman" w:cs="Times New Roman"/>
          <w:shd w:val="clear" w:color="auto" w:fill="FFFFFF"/>
        </w:rPr>
        <w:t>Завтрак. </w:t>
      </w:r>
      <w:r w:rsidRPr="004C184D">
        <w:rPr>
          <w:rStyle w:val="a3"/>
          <w:rFonts w:ascii="Times New Roman" w:hAnsi="Times New Roman" w:cs="Times New Roman"/>
          <w:shd w:val="clear" w:color="auto" w:fill="FFFFFF"/>
        </w:rPr>
        <w:t>Экскурсия на катере/теплоходе по Телецкому озеру - самому большому озеру Алтая.</w:t>
      </w:r>
      <w:r w:rsidRPr="004C184D">
        <w:rPr>
          <w:rFonts w:ascii="Times New Roman" w:hAnsi="Times New Roman" w:cs="Times New Roman"/>
          <w:shd w:val="clear" w:color="auto" w:fill="FFFFFF"/>
        </w:rPr>
        <w:t> Вы побываете на </w:t>
      </w:r>
      <w:r w:rsidRPr="004C184D">
        <w:rPr>
          <w:rStyle w:val="a3"/>
          <w:rFonts w:ascii="Times New Roman" w:hAnsi="Times New Roman" w:cs="Times New Roman"/>
          <w:shd w:val="clear" w:color="auto" w:fill="FFFFFF"/>
        </w:rPr>
        <w:t xml:space="preserve">водопадах </w:t>
      </w:r>
      <w:proofErr w:type="spellStart"/>
      <w:r w:rsidRPr="004C184D">
        <w:rPr>
          <w:rStyle w:val="a3"/>
          <w:rFonts w:ascii="Times New Roman" w:hAnsi="Times New Roman" w:cs="Times New Roman"/>
          <w:shd w:val="clear" w:color="auto" w:fill="FFFFFF"/>
        </w:rPr>
        <w:t>Киште</w:t>
      </w:r>
      <w:proofErr w:type="spellEnd"/>
      <w:r w:rsidRPr="004C184D">
        <w:rPr>
          <w:rStyle w:val="a3"/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4C184D">
        <w:rPr>
          <w:rStyle w:val="a3"/>
          <w:rFonts w:ascii="Times New Roman" w:hAnsi="Times New Roman" w:cs="Times New Roman"/>
          <w:shd w:val="clear" w:color="auto" w:fill="FFFFFF"/>
        </w:rPr>
        <w:t>Корбу</w:t>
      </w:r>
      <w:proofErr w:type="spellEnd"/>
      <w:r w:rsidRPr="004C184D">
        <w:rPr>
          <w:rStyle w:val="a3"/>
          <w:rFonts w:ascii="Times New Roman" w:hAnsi="Times New Roman" w:cs="Times New Roman"/>
          <w:shd w:val="clear" w:color="auto" w:fill="FFFFFF"/>
        </w:rPr>
        <w:t>, а также посетите Алтайский Государственный Природный Биосферный Заповедник. </w:t>
      </w:r>
      <w:r w:rsidRPr="004C184D">
        <w:rPr>
          <w:rFonts w:ascii="Times New Roman" w:hAnsi="Times New Roman" w:cs="Times New Roman"/>
          <w:shd w:val="clear" w:color="auto" w:fill="FFFFFF"/>
        </w:rPr>
        <w:t>Обед. Живописная тропа приведет вглубь тайги, в</w:t>
      </w:r>
      <w:r w:rsidRPr="004C184D">
        <w:rPr>
          <w:rStyle w:val="a3"/>
          <w:rFonts w:ascii="Times New Roman" w:hAnsi="Times New Roman" w:cs="Times New Roman"/>
          <w:shd w:val="clear" w:color="auto" w:fill="FFFFFF"/>
        </w:rPr>
        <w:t xml:space="preserve"> ущелье горной реки </w:t>
      </w:r>
      <w:proofErr w:type="spellStart"/>
      <w:r w:rsidRPr="004C184D">
        <w:rPr>
          <w:rStyle w:val="a3"/>
          <w:rFonts w:ascii="Times New Roman" w:hAnsi="Times New Roman" w:cs="Times New Roman"/>
          <w:shd w:val="clear" w:color="auto" w:fill="FFFFFF"/>
        </w:rPr>
        <w:t>Ойрок</w:t>
      </w:r>
      <w:proofErr w:type="spellEnd"/>
      <w:r w:rsidRPr="004C184D">
        <w:rPr>
          <w:rStyle w:val="a3"/>
          <w:rFonts w:ascii="Times New Roman" w:hAnsi="Times New Roman" w:cs="Times New Roman"/>
          <w:shd w:val="clear" w:color="auto" w:fill="FFFFFF"/>
        </w:rPr>
        <w:t xml:space="preserve"> к каскаду водопадов</w:t>
      </w:r>
      <w:r w:rsidRPr="004C184D">
        <w:rPr>
          <w:rFonts w:ascii="Times New Roman" w:hAnsi="Times New Roman" w:cs="Times New Roman"/>
          <w:shd w:val="clear" w:color="auto" w:fill="FFFFFF"/>
        </w:rPr>
        <w:t>. Река находится на правом берегу Телецкого озера, в селе Артыбаш и главное достоинство ущелья - каскады небольших, но очень живописных водопадов и природные ванны, наполненные прозрачной водой. Возвращение на турбазу. Ужин.</w:t>
      </w:r>
    </w:p>
    <w:p w:rsidR="0003185E" w:rsidRDefault="0003185E" w:rsidP="004C184D">
      <w:pPr>
        <w:spacing w:after="0" w:line="240" w:lineRule="atLeast"/>
        <w:ind w:left="-709"/>
        <w:rPr>
          <w:rFonts w:ascii="Times New Roman" w:hAnsi="Times New Roman" w:cs="Times New Roman"/>
          <w:shd w:val="clear" w:color="auto" w:fill="FFFFFF"/>
        </w:rPr>
      </w:pPr>
    </w:p>
    <w:p w:rsidR="0003185E" w:rsidRDefault="0003185E" w:rsidP="004C184D">
      <w:pPr>
        <w:spacing w:after="0" w:line="240" w:lineRule="atLeast"/>
        <w:ind w:left="-709"/>
        <w:rPr>
          <w:rFonts w:ascii="Times New Roman" w:hAnsi="Times New Roman" w:cs="Times New Roman"/>
          <w:b/>
          <w:shd w:val="clear" w:color="auto" w:fill="FFFFFF"/>
        </w:rPr>
      </w:pPr>
      <w:r w:rsidRPr="0003185E">
        <w:rPr>
          <w:rFonts w:ascii="Times New Roman" w:hAnsi="Times New Roman" w:cs="Times New Roman"/>
          <w:b/>
          <w:shd w:val="clear" w:color="auto" w:fill="FFFFFF"/>
        </w:rPr>
        <w:t>5 день.</w:t>
      </w:r>
    </w:p>
    <w:p w:rsidR="0003185E" w:rsidRPr="0003185E" w:rsidRDefault="0003185E" w:rsidP="000318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03185E">
        <w:rPr>
          <w:rFonts w:ascii="Times New Roman" w:eastAsia="Times New Roman" w:hAnsi="Times New Roman" w:cs="Times New Roman"/>
          <w:lang w:eastAsia="ru-RU"/>
        </w:rPr>
        <w:t>Завтрак. Освобождение номеров. </w:t>
      </w:r>
      <w:r w:rsidRPr="0003185E">
        <w:rPr>
          <w:rFonts w:ascii="Times New Roman" w:eastAsia="Times New Roman" w:hAnsi="Times New Roman" w:cs="Times New Roman"/>
          <w:b/>
          <w:bCs/>
          <w:lang w:eastAsia="ru-RU"/>
        </w:rPr>
        <w:t>Выезд в Горно-Алтайск.</w:t>
      </w:r>
      <w:r w:rsidRPr="0003185E">
        <w:rPr>
          <w:rFonts w:ascii="Times New Roman" w:eastAsia="Times New Roman" w:hAnsi="Times New Roman" w:cs="Times New Roman"/>
          <w:lang w:eastAsia="ru-RU"/>
        </w:rPr>
        <w:t> Обед.</w:t>
      </w:r>
    </w:p>
    <w:p w:rsidR="0003185E" w:rsidRPr="0003185E" w:rsidRDefault="0003185E" w:rsidP="000318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03185E">
        <w:rPr>
          <w:rFonts w:ascii="Times New Roman" w:eastAsia="Times New Roman" w:hAnsi="Times New Roman" w:cs="Times New Roman"/>
          <w:b/>
          <w:bCs/>
          <w:lang w:eastAsia="ru-RU"/>
        </w:rPr>
        <w:t>Посещение краеведческого музея им. А.В. Анохина </w:t>
      </w:r>
      <w:r w:rsidRPr="0003185E">
        <w:rPr>
          <w:rFonts w:ascii="Times New Roman" w:eastAsia="Times New Roman" w:hAnsi="Times New Roman" w:cs="Times New Roman"/>
          <w:lang w:eastAsia="ru-RU"/>
        </w:rPr>
        <w:t>– самого большого краеведческого музея за Уралом.</w:t>
      </w:r>
      <w:r w:rsidRPr="0003185E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03185E">
        <w:rPr>
          <w:rFonts w:ascii="Times New Roman" w:eastAsia="Times New Roman" w:hAnsi="Times New Roman" w:cs="Times New Roman"/>
          <w:lang w:eastAsia="ru-RU"/>
        </w:rPr>
        <w:t>В фондах Национального музея хранится весь спектр предметов материальной и духовной культуры народов Республики Алтай.</w:t>
      </w:r>
    </w:p>
    <w:p w:rsidR="0003185E" w:rsidRPr="0003185E" w:rsidRDefault="0003185E" w:rsidP="000318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03185E">
        <w:rPr>
          <w:rFonts w:ascii="Times New Roman" w:eastAsia="Times New Roman" w:hAnsi="Times New Roman" w:cs="Times New Roman"/>
          <w:b/>
          <w:bCs/>
          <w:lang w:eastAsia="ru-RU"/>
        </w:rPr>
        <w:t xml:space="preserve">Переезд по Чуйскому тракту до озера </w:t>
      </w:r>
      <w:proofErr w:type="spellStart"/>
      <w:r w:rsidRPr="0003185E">
        <w:rPr>
          <w:rFonts w:ascii="Times New Roman" w:eastAsia="Times New Roman" w:hAnsi="Times New Roman" w:cs="Times New Roman"/>
          <w:b/>
          <w:bCs/>
          <w:lang w:eastAsia="ru-RU"/>
        </w:rPr>
        <w:t>Манжерок</w:t>
      </w:r>
      <w:proofErr w:type="spellEnd"/>
      <w:r w:rsidRPr="0003185E">
        <w:rPr>
          <w:rFonts w:ascii="Times New Roman" w:eastAsia="Times New Roman" w:hAnsi="Times New Roman" w:cs="Times New Roman"/>
          <w:lang w:eastAsia="ru-RU"/>
        </w:rPr>
        <w:t>.</w:t>
      </w:r>
    </w:p>
    <w:p w:rsidR="0003185E" w:rsidRPr="0003185E" w:rsidRDefault="0003185E" w:rsidP="000318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03185E">
        <w:rPr>
          <w:rFonts w:ascii="Times New Roman" w:eastAsia="Times New Roman" w:hAnsi="Times New Roman" w:cs="Times New Roman"/>
          <w:lang w:eastAsia="ru-RU"/>
        </w:rPr>
        <w:t xml:space="preserve">Размещение на базе отдыха «Любава» / </w:t>
      </w:r>
      <w:proofErr w:type="spellStart"/>
      <w:r w:rsidRPr="0003185E">
        <w:rPr>
          <w:rFonts w:ascii="Times New Roman" w:eastAsia="Times New Roman" w:hAnsi="Times New Roman" w:cs="Times New Roman"/>
          <w:lang w:eastAsia="ru-RU"/>
        </w:rPr>
        <w:t>туркомплекс</w:t>
      </w:r>
      <w:proofErr w:type="spellEnd"/>
      <w:r w:rsidRPr="0003185E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03185E">
        <w:rPr>
          <w:rFonts w:ascii="Times New Roman" w:eastAsia="Times New Roman" w:hAnsi="Times New Roman" w:cs="Times New Roman"/>
          <w:lang w:eastAsia="ru-RU"/>
        </w:rPr>
        <w:t>Манжерок</w:t>
      </w:r>
      <w:proofErr w:type="spellEnd"/>
      <w:r w:rsidRPr="0003185E">
        <w:rPr>
          <w:rFonts w:ascii="Times New Roman" w:eastAsia="Times New Roman" w:hAnsi="Times New Roman" w:cs="Times New Roman"/>
          <w:lang w:eastAsia="ru-RU"/>
        </w:rPr>
        <w:t xml:space="preserve">» / </w:t>
      </w:r>
      <w:proofErr w:type="spellStart"/>
      <w:r w:rsidRPr="0003185E">
        <w:rPr>
          <w:rFonts w:ascii="Times New Roman" w:eastAsia="Times New Roman" w:hAnsi="Times New Roman" w:cs="Times New Roman"/>
          <w:lang w:eastAsia="ru-RU"/>
        </w:rPr>
        <w:t>туркомплекс</w:t>
      </w:r>
      <w:proofErr w:type="spellEnd"/>
      <w:r w:rsidRPr="0003185E">
        <w:rPr>
          <w:rFonts w:ascii="Times New Roman" w:eastAsia="Times New Roman" w:hAnsi="Times New Roman" w:cs="Times New Roman"/>
          <w:lang w:eastAsia="ru-RU"/>
        </w:rPr>
        <w:t xml:space="preserve"> «Таежник» / парк отель «</w:t>
      </w:r>
      <w:proofErr w:type="spellStart"/>
      <w:r w:rsidRPr="0003185E">
        <w:rPr>
          <w:rFonts w:ascii="Times New Roman" w:eastAsia="Times New Roman" w:hAnsi="Times New Roman" w:cs="Times New Roman"/>
          <w:lang w:eastAsia="ru-RU"/>
        </w:rPr>
        <w:t>Манжерок</w:t>
      </w:r>
      <w:proofErr w:type="spellEnd"/>
      <w:r w:rsidRPr="0003185E">
        <w:rPr>
          <w:rFonts w:ascii="Times New Roman" w:eastAsia="Times New Roman" w:hAnsi="Times New Roman" w:cs="Times New Roman"/>
          <w:lang w:eastAsia="ru-RU"/>
        </w:rPr>
        <w:t>».</w:t>
      </w:r>
    </w:p>
    <w:p w:rsidR="0003185E" w:rsidRDefault="0003185E" w:rsidP="000318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03185E">
        <w:rPr>
          <w:rFonts w:ascii="Times New Roman" w:eastAsia="Times New Roman" w:hAnsi="Times New Roman" w:cs="Times New Roman"/>
          <w:lang w:eastAsia="ru-RU"/>
        </w:rPr>
        <w:t>Озеро</w:t>
      </w:r>
      <w:r w:rsidRPr="0003185E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03185E">
        <w:rPr>
          <w:rFonts w:ascii="Times New Roman" w:eastAsia="Times New Roman" w:hAnsi="Times New Roman" w:cs="Times New Roman"/>
          <w:lang w:eastAsia="ru-RU"/>
        </w:rPr>
        <w:t>располагается у подножья г. Малая Синюха, являющейся с древности покровительницей женщин и семей. По желанию за доп. плату можно подняться </w:t>
      </w:r>
      <w:r w:rsidRPr="0003185E">
        <w:rPr>
          <w:rFonts w:ascii="Times New Roman" w:eastAsia="Times New Roman" w:hAnsi="Times New Roman" w:cs="Times New Roman"/>
          <w:b/>
          <w:bCs/>
          <w:lang w:eastAsia="ru-RU"/>
        </w:rPr>
        <w:t>на гору Синюха,</w:t>
      </w:r>
      <w:r w:rsidRPr="0003185E">
        <w:rPr>
          <w:rFonts w:ascii="Times New Roman" w:eastAsia="Times New Roman" w:hAnsi="Times New Roman" w:cs="Times New Roman"/>
          <w:lang w:eastAsia="ru-RU"/>
        </w:rPr>
        <w:t> где со смотровой площадки</w:t>
      </w:r>
      <w:r w:rsidRPr="0003185E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03185E">
        <w:rPr>
          <w:rFonts w:ascii="Times New Roman" w:eastAsia="Times New Roman" w:hAnsi="Times New Roman" w:cs="Times New Roman"/>
          <w:lang w:eastAsia="ru-RU"/>
        </w:rPr>
        <w:t xml:space="preserve">вы увидите живописные окрестности, среди которых прекрасный уголок природы – озеро </w:t>
      </w:r>
      <w:proofErr w:type="spellStart"/>
      <w:r w:rsidRPr="0003185E">
        <w:rPr>
          <w:rFonts w:ascii="Times New Roman" w:eastAsia="Times New Roman" w:hAnsi="Times New Roman" w:cs="Times New Roman"/>
          <w:lang w:eastAsia="ru-RU"/>
        </w:rPr>
        <w:t>Манжерок</w:t>
      </w:r>
      <w:proofErr w:type="spellEnd"/>
      <w:r w:rsidRPr="0003185E">
        <w:rPr>
          <w:rFonts w:ascii="Times New Roman" w:eastAsia="Times New Roman" w:hAnsi="Times New Roman" w:cs="Times New Roman"/>
          <w:lang w:eastAsia="ru-RU"/>
        </w:rPr>
        <w:t>, вид на долину р. Катунь и параллельные хребты. Ужин.</w:t>
      </w:r>
    </w:p>
    <w:p w:rsidR="0003185E" w:rsidRDefault="0003185E" w:rsidP="000318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ru-RU"/>
        </w:rPr>
      </w:pPr>
      <w:r w:rsidRPr="0003185E">
        <w:rPr>
          <w:rFonts w:ascii="Times New Roman" w:eastAsia="Times New Roman" w:hAnsi="Times New Roman" w:cs="Times New Roman"/>
          <w:b/>
          <w:lang w:eastAsia="ru-RU"/>
        </w:rPr>
        <w:lastRenderedPageBreak/>
        <w:t>6 день.</w:t>
      </w:r>
    </w:p>
    <w:p w:rsidR="0003185E" w:rsidRPr="0003185E" w:rsidRDefault="0003185E" w:rsidP="000318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03185E">
        <w:rPr>
          <w:rFonts w:ascii="Times New Roman" w:eastAsia="Times New Roman" w:hAnsi="Times New Roman" w:cs="Times New Roman"/>
          <w:lang w:eastAsia="ru-RU"/>
        </w:rPr>
        <w:t>Завтрак.</w:t>
      </w:r>
    </w:p>
    <w:p w:rsidR="0003185E" w:rsidRPr="0003185E" w:rsidRDefault="0003185E" w:rsidP="000318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03185E">
        <w:rPr>
          <w:rFonts w:ascii="Times New Roman" w:eastAsia="Times New Roman" w:hAnsi="Times New Roman" w:cs="Times New Roman"/>
          <w:b/>
          <w:bCs/>
          <w:lang w:eastAsia="ru-RU"/>
        </w:rPr>
        <w:t xml:space="preserve">Экскурсия на </w:t>
      </w:r>
      <w:proofErr w:type="spellStart"/>
      <w:r w:rsidRPr="0003185E">
        <w:rPr>
          <w:rFonts w:ascii="Times New Roman" w:eastAsia="Times New Roman" w:hAnsi="Times New Roman" w:cs="Times New Roman"/>
          <w:b/>
          <w:bCs/>
          <w:lang w:eastAsia="ru-RU"/>
        </w:rPr>
        <w:t>Чемальскую</w:t>
      </w:r>
      <w:proofErr w:type="spellEnd"/>
      <w:r w:rsidRPr="0003185E">
        <w:rPr>
          <w:rFonts w:ascii="Times New Roman" w:eastAsia="Times New Roman" w:hAnsi="Times New Roman" w:cs="Times New Roman"/>
          <w:b/>
          <w:bCs/>
          <w:lang w:eastAsia="ru-RU"/>
        </w:rPr>
        <w:t xml:space="preserve"> ГЭС и в село Чемал. </w:t>
      </w:r>
      <w:r w:rsidRPr="0003185E">
        <w:rPr>
          <w:rFonts w:ascii="Times New Roman" w:eastAsia="Times New Roman" w:hAnsi="Times New Roman" w:cs="Times New Roman"/>
          <w:lang w:eastAsia="ru-RU"/>
        </w:rPr>
        <w:t> Это место является уникальным природным объектом с особым микроклиматом. И, кажется, что здесь больше солнечного света, а воздух словно пропитан эфирными маслами хвои. Чувствуется легкость и единение с природой.</w:t>
      </w:r>
      <w:r w:rsidRPr="0003185E">
        <w:rPr>
          <w:rFonts w:ascii="Times New Roman" w:eastAsia="Times New Roman" w:hAnsi="Times New Roman" w:cs="Times New Roman"/>
          <w:lang w:eastAsia="ru-RU"/>
        </w:rPr>
        <w:br/>
        <w:t xml:space="preserve">Наилучшей обзорной точкой считается место, названное в честь героя алтайского эпоса, богатыря </w:t>
      </w:r>
      <w:proofErr w:type="spellStart"/>
      <w:r w:rsidRPr="0003185E">
        <w:rPr>
          <w:rFonts w:ascii="Times New Roman" w:eastAsia="Times New Roman" w:hAnsi="Times New Roman" w:cs="Times New Roman"/>
          <w:lang w:eastAsia="ru-RU"/>
        </w:rPr>
        <w:t>Сартакпая</w:t>
      </w:r>
      <w:proofErr w:type="spellEnd"/>
      <w:r w:rsidRPr="0003185E">
        <w:rPr>
          <w:rFonts w:ascii="Times New Roman" w:eastAsia="Times New Roman" w:hAnsi="Times New Roman" w:cs="Times New Roman"/>
          <w:lang w:eastAsia="ru-RU"/>
        </w:rPr>
        <w:t xml:space="preserve"> - </w:t>
      </w:r>
      <w:r w:rsidRPr="0003185E">
        <w:rPr>
          <w:rFonts w:ascii="Times New Roman" w:eastAsia="Times New Roman" w:hAnsi="Times New Roman" w:cs="Times New Roman"/>
          <w:b/>
          <w:bCs/>
          <w:lang w:eastAsia="ru-RU"/>
        </w:rPr>
        <w:t xml:space="preserve">Ворота </w:t>
      </w:r>
      <w:proofErr w:type="spellStart"/>
      <w:r w:rsidRPr="0003185E">
        <w:rPr>
          <w:rFonts w:ascii="Times New Roman" w:eastAsia="Times New Roman" w:hAnsi="Times New Roman" w:cs="Times New Roman"/>
          <w:b/>
          <w:bCs/>
          <w:lang w:eastAsia="ru-RU"/>
        </w:rPr>
        <w:t>Сартакпая</w:t>
      </w:r>
      <w:proofErr w:type="spellEnd"/>
      <w:r w:rsidRPr="0003185E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03185E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03185E">
        <w:rPr>
          <w:rFonts w:ascii="Times New Roman" w:eastAsia="Times New Roman" w:hAnsi="Times New Roman" w:cs="Times New Roman"/>
          <w:lang w:eastAsia="ru-RU"/>
        </w:rPr>
        <w:t>Особою духовную связь можно ощутить с первых мгновений, ступая на подвесной мост над рекой Катунь, ведущий к храму </w:t>
      </w:r>
      <w:r w:rsidRPr="0003185E">
        <w:rPr>
          <w:rFonts w:ascii="Times New Roman" w:eastAsia="Times New Roman" w:hAnsi="Times New Roman" w:cs="Times New Roman"/>
          <w:b/>
          <w:bCs/>
          <w:lang w:eastAsia="ru-RU"/>
        </w:rPr>
        <w:t xml:space="preserve">Иоанна-Богослова на острове </w:t>
      </w:r>
      <w:proofErr w:type="spellStart"/>
      <w:r w:rsidRPr="0003185E">
        <w:rPr>
          <w:rFonts w:ascii="Times New Roman" w:eastAsia="Times New Roman" w:hAnsi="Times New Roman" w:cs="Times New Roman"/>
          <w:b/>
          <w:bCs/>
          <w:lang w:eastAsia="ru-RU"/>
        </w:rPr>
        <w:t>Патмос</w:t>
      </w:r>
      <w:proofErr w:type="spellEnd"/>
      <w:r w:rsidRPr="0003185E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proofErr w:type="gramEnd"/>
      <w:r w:rsidRPr="0003185E">
        <w:rPr>
          <w:rFonts w:ascii="Times New Roman" w:eastAsia="Times New Roman" w:hAnsi="Times New Roman" w:cs="Times New Roman"/>
          <w:lang w:eastAsia="ru-RU"/>
        </w:rPr>
        <w:t> И сердце замирает, и хочется хоть на миг остаться здесь, наедине со своим мыслями. Обед.</w:t>
      </w:r>
      <w:r w:rsidRPr="0003185E">
        <w:rPr>
          <w:rFonts w:ascii="Times New Roman" w:eastAsia="Times New Roman" w:hAnsi="Times New Roman" w:cs="Times New Roman"/>
          <w:lang w:eastAsia="ru-RU"/>
        </w:rPr>
        <w:br/>
      </w:r>
      <w:r w:rsidRPr="0003185E">
        <w:rPr>
          <w:rFonts w:ascii="Times New Roman" w:eastAsia="Times New Roman" w:hAnsi="Times New Roman" w:cs="Times New Roman"/>
          <w:b/>
          <w:bCs/>
          <w:lang w:eastAsia="ru-RU"/>
        </w:rPr>
        <w:t>Посещение</w:t>
      </w:r>
      <w:r w:rsidRPr="0003185E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03185E">
        <w:rPr>
          <w:rFonts w:ascii="Times New Roman" w:eastAsia="Times New Roman" w:hAnsi="Times New Roman" w:cs="Times New Roman"/>
          <w:b/>
          <w:bCs/>
          <w:lang w:eastAsia="ru-RU"/>
        </w:rPr>
        <w:t>Тавдинских</w:t>
      </w:r>
      <w:proofErr w:type="spellEnd"/>
      <w:r w:rsidRPr="0003185E">
        <w:rPr>
          <w:rFonts w:ascii="Times New Roman" w:eastAsia="Times New Roman" w:hAnsi="Times New Roman" w:cs="Times New Roman"/>
          <w:b/>
          <w:bCs/>
          <w:lang w:eastAsia="ru-RU"/>
        </w:rPr>
        <w:t xml:space="preserve"> пещер </w:t>
      </w:r>
      <w:r w:rsidRPr="0003185E">
        <w:rPr>
          <w:rFonts w:ascii="Times New Roman" w:eastAsia="Times New Roman" w:hAnsi="Times New Roman" w:cs="Times New Roman"/>
          <w:lang w:eastAsia="ru-RU"/>
        </w:rPr>
        <w:t xml:space="preserve">- пещерные отверстия находятся в отвесных скалах и утесах, в прошлом они служили жильем для человека. Называются они так по названию деревни Тавда (или по-другому </w:t>
      </w:r>
      <w:proofErr w:type="spellStart"/>
      <w:r w:rsidRPr="0003185E">
        <w:rPr>
          <w:rFonts w:ascii="Times New Roman" w:eastAsia="Times New Roman" w:hAnsi="Times New Roman" w:cs="Times New Roman"/>
          <w:lang w:eastAsia="ru-RU"/>
        </w:rPr>
        <w:t>Талда</w:t>
      </w:r>
      <w:proofErr w:type="spellEnd"/>
      <w:r w:rsidRPr="0003185E">
        <w:rPr>
          <w:rFonts w:ascii="Times New Roman" w:eastAsia="Times New Roman" w:hAnsi="Times New Roman" w:cs="Times New Roman"/>
          <w:lang w:eastAsia="ru-RU"/>
        </w:rPr>
        <w:t xml:space="preserve">), которая раньше находилась вблизи пещер. Протяженность скал почти пять километров – это целая система пещер, где они связаны друг с другом, и каждая имеет по несколько входов и выходов. </w:t>
      </w:r>
      <w:proofErr w:type="gramStart"/>
      <w:r w:rsidRPr="0003185E">
        <w:rPr>
          <w:rFonts w:ascii="Times New Roman" w:eastAsia="Times New Roman" w:hAnsi="Times New Roman" w:cs="Times New Roman"/>
          <w:lang w:eastAsia="ru-RU"/>
        </w:rPr>
        <w:t xml:space="preserve">Уникальна </w:t>
      </w:r>
      <w:proofErr w:type="spellStart"/>
      <w:r w:rsidRPr="0003185E">
        <w:rPr>
          <w:rFonts w:ascii="Times New Roman" w:eastAsia="Times New Roman" w:hAnsi="Times New Roman" w:cs="Times New Roman"/>
          <w:lang w:eastAsia="ru-RU"/>
        </w:rPr>
        <w:t>Тавдинская</w:t>
      </w:r>
      <w:proofErr w:type="spellEnd"/>
      <w:r w:rsidRPr="0003185E">
        <w:rPr>
          <w:rFonts w:ascii="Times New Roman" w:eastAsia="Times New Roman" w:hAnsi="Times New Roman" w:cs="Times New Roman"/>
          <w:lang w:eastAsia="ru-RU"/>
        </w:rPr>
        <w:t xml:space="preserve"> карстовая арка представляет</w:t>
      </w:r>
      <w:proofErr w:type="gramEnd"/>
      <w:r w:rsidRPr="0003185E">
        <w:rPr>
          <w:rFonts w:ascii="Times New Roman" w:eastAsia="Times New Roman" w:hAnsi="Times New Roman" w:cs="Times New Roman"/>
          <w:lang w:eastAsia="ru-RU"/>
        </w:rPr>
        <w:t xml:space="preserve"> редкую форму - туннель, переходящий в мост. С 1996 арка имеет статус памятника природы краевого значения. С панорамной площадки открывается изумительный вид на реку Катунь и памятник Н. Рериху. </w:t>
      </w:r>
    </w:p>
    <w:p w:rsidR="0003185E" w:rsidRDefault="0003185E" w:rsidP="000318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03185E">
        <w:rPr>
          <w:rFonts w:ascii="Times New Roman" w:eastAsia="Times New Roman" w:hAnsi="Times New Roman" w:cs="Times New Roman"/>
          <w:lang w:eastAsia="ru-RU"/>
        </w:rPr>
        <w:t>Ужин.</w:t>
      </w:r>
    </w:p>
    <w:p w:rsidR="0003185E" w:rsidRDefault="0003185E" w:rsidP="000318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</w:p>
    <w:p w:rsidR="0003185E" w:rsidRDefault="0003185E" w:rsidP="000318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ru-RU"/>
        </w:rPr>
      </w:pPr>
      <w:r w:rsidRPr="0003185E">
        <w:rPr>
          <w:rFonts w:ascii="Times New Roman" w:eastAsia="Times New Roman" w:hAnsi="Times New Roman" w:cs="Times New Roman"/>
          <w:b/>
          <w:lang w:eastAsia="ru-RU"/>
        </w:rPr>
        <w:t>7 день.</w:t>
      </w:r>
    </w:p>
    <w:p w:rsidR="0003185E" w:rsidRPr="0003185E" w:rsidRDefault="0003185E" w:rsidP="000318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03185E">
        <w:rPr>
          <w:rFonts w:ascii="Times New Roman" w:eastAsia="Times New Roman" w:hAnsi="Times New Roman" w:cs="Times New Roman"/>
          <w:lang w:eastAsia="ru-RU"/>
        </w:rPr>
        <w:t>Завтрак. Освобождение номеров.</w:t>
      </w:r>
    </w:p>
    <w:p w:rsidR="0003185E" w:rsidRPr="0003185E" w:rsidRDefault="0003185E" w:rsidP="000318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03185E">
        <w:rPr>
          <w:rFonts w:ascii="Times New Roman" w:eastAsia="Times New Roman" w:hAnsi="Times New Roman" w:cs="Times New Roman"/>
          <w:b/>
          <w:bCs/>
          <w:lang w:eastAsia="ru-RU"/>
        </w:rPr>
        <w:t>Выезд в г. Барнаул </w:t>
      </w:r>
      <w:r w:rsidRPr="0003185E">
        <w:rPr>
          <w:rFonts w:ascii="Times New Roman" w:eastAsia="Times New Roman" w:hAnsi="Times New Roman" w:cs="Times New Roman"/>
          <w:lang w:eastAsia="ru-RU"/>
        </w:rPr>
        <w:t>с остановкой в старинном селе</w:t>
      </w:r>
      <w:r w:rsidRPr="0003185E">
        <w:rPr>
          <w:rFonts w:ascii="Times New Roman" w:eastAsia="Times New Roman" w:hAnsi="Times New Roman" w:cs="Times New Roman"/>
          <w:b/>
          <w:bCs/>
          <w:lang w:eastAsia="ru-RU"/>
        </w:rPr>
        <w:t> Сростки - родине Василия Шукшина</w:t>
      </w:r>
      <w:r w:rsidRPr="0003185E">
        <w:rPr>
          <w:rFonts w:ascii="Times New Roman" w:eastAsia="Times New Roman" w:hAnsi="Times New Roman" w:cs="Times New Roman"/>
          <w:lang w:eastAsia="ru-RU"/>
        </w:rPr>
        <w:t>.</w:t>
      </w:r>
      <w:r w:rsidRPr="0003185E">
        <w:rPr>
          <w:rFonts w:ascii="Times New Roman" w:eastAsia="Times New Roman" w:hAnsi="Times New Roman" w:cs="Times New Roman"/>
          <w:lang w:eastAsia="ru-RU"/>
        </w:rPr>
        <w:br/>
      </w:r>
      <w:r w:rsidRPr="0003185E">
        <w:rPr>
          <w:rFonts w:ascii="Times New Roman" w:eastAsia="Times New Roman" w:hAnsi="Times New Roman" w:cs="Times New Roman"/>
          <w:b/>
          <w:bCs/>
          <w:lang w:eastAsia="ru-RU"/>
        </w:rPr>
        <w:t xml:space="preserve">Экскурсия по Музею-заповеднику </w:t>
      </w:r>
      <w:proofErr w:type="spellStart"/>
      <w:r w:rsidRPr="0003185E">
        <w:rPr>
          <w:rFonts w:ascii="Times New Roman" w:eastAsia="Times New Roman" w:hAnsi="Times New Roman" w:cs="Times New Roman"/>
          <w:b/>
          <w:bCs/>
          <w:lang w:eastAsia="ru-RU"/>
        </w:rPr>
        <w:t>В.М.Шукшина</w:t>
      </w:r>
      <w:proofErr w:type="spellEnd"/>
      <w:r w:rsidRPr="0003185E">
        <w:rPr>
          <w:rFonts w:ascii="Times New Roman" w:eastAsia="Times New Roman" w:hAnsi="Times New Roman" w:cs="Times New Roman"/>
          <w:b/>
          <w:bCs/>
          <w:lang w:eastAsia="ru-RU"/>
        </w:rPr>
        <w:t>. </w:t>
      </w:r>
      <w:r w:rsidRPr="0003185E">
        <w:rPr>
          <w:rFonts w:ascii="Times New Roman" w:eastAsia="Times New Roman" w:hAnsi="Times New Roman" w:cs="Times New Roman"/>
          <w:lang w:eastAsia="ru-RU"/>
        </w:rPr>
        <w:t xml:space="preserve">Обед в кафе «Калина Красная» в </w:t>
      </w:r>
      <w:proofErr w:type="gramStart"/>
      <w:r w:rsidRPr="0003185E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03185E">
        <w:rPr>
          <w:rFonts w:ascii="Times New Roman" w:eastAsia="Times New Roman" w:hAnsi="Times New Roman" w:cs="Times New Roman"/>
          <w:lang w:eastAsia="ru-RU"/>
        </w:rPr>
        <w:t>. Сростки.</w:t>
      </w:r>
    </w:p>
    <w:p w:rsidR="0003185E" w:rsidRDefault="0003185E" w:rsidP="000318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03185E">
        <w:rPr>
          <w:rFonts w:ascii="Times New Roman" w:eastAsia="Times New Roman" w:hAnsi="Times New Roman" w:cs="Times New Roman"/>
          <w:lang w:eastAsia="ru-RU"/>
        </w:rPr>
        <w:t>Прибытие в</w:t>
      </w:r>
      <w:r w:rsidRPr="0003185E">
        <w:rPr>
          <w:rFonts w:ascii="Times New Roman" w:eastAsia="Times New Roman" w:hAnsi="Times New Roman" w:cs="Times New Roman"/>
          <w:b/>
          <w:bCs/>
          <w:lang w:eastAsia="ru-RU"/>
        </w:rPr>
        <w:t> Барнаул,</w:t>
      </w:r>
      <w:r w:rsidRPr="0003185E">
        <w:rPr>
          <w:rFonts w:ascii="Times New Roman" w:eastAsia="Times New Roman" w:hAnsi="Times New Roman" w:cs="Times New Roman"/>
          <w:lang w:eastAsia="ru-RU"/>
        </w:rPr>
        <w:t> размещение в гостинице. Ужин.</w:t>
      </w:r>
    </w:p>
    <w:p w:rsidR="0003185E" w:rsidRDefault="0003185E" w:rsidP="000318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</w:p>
    <w:p w:rsidR="0003185E" w:rsidRDefault="0003185E" w:rsidP="000318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ru-RU"/>
        </w:rPr>
      </w:pPr>
      <w:r w:rsidRPr="0003185E">
        <w:rPr>
          <w:rFonts w:ascii="Times New Roman" w:eastAsia="Times New Roman" w:hAnsi="Times New Roman" w:cs="Times New Roman"/>
          <w:b/>
          <w:lang w:eastAsia="ru-RU"/>
        </w:rPr>
        <w:t>8 день.</w:t>
      </w:r>
    </w:p>
    <w:p w:rsidR="0003185E" w:rsidRPr="0003185E" w:rsidRDefault="0003185E" w:rsidP="000318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03185E">
        <w:rPr>
          <w:rFonts w:ascii="Times New Roman" w:eastAsia="Times New Roman" w:hAnsi="Times New Roman" w:cs="Times New Roman"/>
          <w:lang w:eastAsia="ru-RU"/>
        </w:rPr>
        <w:t>Ранний завтрак (или ланч-бокс).</w:t>
      </w:r>
    </w:p>
    <w:p w:rsidR="0003185E" w:rsidRDefault="0003185E" w:rsidP="000318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lang w:eastAsia="ru-RU"/>
        </w:rPr>
      </w:pPr>
      <w:r w:rsidRPr="0003185E">
        <w:rPr>
          <w:rFonts w:ascii="Times New Roman" w:eastAsia="Times New Roman" w:hAnsi="Times New Roman" w:cs="Times New Roman"/>
          <w:bCs/>
          <w:lang w:eastAsia="ru-RU"/>
        </w:rPr>
        <w:t>Трансфер в аэропорт г. Барнаула.</w:t>
      </w:r>
    </w:p>
    <w:p w:rsidR="0003185E" w:rsidRDefault="0003185E" w:rsidP="000318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lang w:eastAsia="ru-RU"/>
        </w:rPr>
      </w:pPr>
    </w:p>
    <w:p w:rsidR="0003185E" w:rsidRPr="00086B40" w:rsidRDefault="0003185E" w:rsidP="0003185E">
      <w:pPr>
        <w:spacing w:after="0" w:line="240" w:lineRule="atLeast"/>
        <w:ind w:left="-709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Стоимость тура на 1 человека в рублях:</w:t>
      </w:r>
    </w:p>
    <w:tbl>
      <w:tblPr>
        <w:tblW w:w="0" w:type="auto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1843"/>
        <w:gridCol w:w="1843"/>
      </w:tblGrid>
      <w:tr w:rsidR="0003185E" w:rsidRPr="00086B40" w:rsidTr="0003185E"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185E" w:rsidRPr="00086B40" w:rsidRDefault="0003185E" w:rsidP="0003185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Размещение</w:t>
            </w:r>
            <w:r w:rsidRPr="00086B4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3185E" w:rsidRPr="00086B40" w:rsidRDefault="0003185E" w:rsidP="000E40C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3185E" w:rsidRPr="00086B40" w:rsidRDefault="0003185E" w:rsidP="000E40C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086B40">
              <w:rPr>
                <w:rFonts w:ascii="Times New Roman" w:hAnsi="Times New Roman" w:cs="Times New Roman"/>
                <w:b/>
                <w:bCs/>
              </w:rPr>
              <w:t>вухместный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3185E" w:rsidRPr="00086B40" w:rsidRDefault="0003185E" w:rsidP="000E40C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Pr="00086B40">
              <w:rPr>
                <w:rFonts w:ascii="Times New Roman" w:hAnsi="Times New Roman" w:cs="Times New Roman"/>
                <w:b/>
                <w:bCs/>
              </w:rPr>
              <w:t>дноместный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3185E" w:rsidRPr="00086B40" w:rsidRDefault="0003185E" w:rsidP="000E40C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Доп. место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до 12 лет</w:t>
            </w:r>
          </w:p>
        </w:tc>
      </w:tr>
      <w:tr w:rsidR="0003185E" w:rsidRPr="00086B40" w:rsidTr="0003185E">
        <w:trPr>
          <w:trHeight w:val="2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5E" w:rsidRPr="00086B40" w:rsidRDefault="0003185E" w:rsidP="0003185E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Стандарт </w:t>
            </w:r>
            <w:r w:rsidRPr="00F73696">
              <w:rPr>
                <w:rFonts w:ascii="Times New Roman" w:hAnsi="Times New Roman" w:cs="Times New Roman"/>
              </w:rPr>
              <w:t xml:space="preserve">(на заезды </w:t>
            </w:r>
            <w:r>
              <w:rPr>
                <w:rFonts w:ascii="Times New Roman" w:hAnsi="Times New Roman" w:cs="Times New Roman"/>
              </w:rPr>
              <w:t>12.06 и 11.09</w:t>
            </w:r>
            <w:r w:rsidRPr="00F736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5E" w:rsidRDefault="0003185E" w:rsidP="000E40C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48890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3185E" w:rsidRDefault="0003185E" w:rsidP="000E40C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3185E" w:rsidRDefault="0003185E" w:rsidP="000E40C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46000</w:t>
            </w:r>
          </w:p>
        </w:tc>
      </w:tr>
      <w:tr w:rsidR="0003185E" w:rsidRPr="00086B40" w:rsidTr="0003185E">
        <w:trPr>
          <w:trHeight w:val="2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5E" w:rsidRDefault="0003185E" w:rsidP="000E40C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Стандарт </w:t>
            </w:r>
            <w:r w:rsidRPr="00F73696">
              <w:rPr>
                <w:rFonts w:ascii="Times New Roman" w:hAnsi="Times New Roman" w:cs="Times New Roman"/>
              </w:rPr>
              <w:t>(остальные заезды)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5E" w:rsidRDefault="0003185E" w:rsidP="000E40C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51980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3185E" w:rsidRDefault="0003185E" w:rsidP="000E40C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3185E" w:rsidRDefault="00291791" w:rsidP="000E40C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49000</w:t>
            </w:r>
          </w:p>
        </w:tc>
      </w:tr>
    </w:tbl>
    <w:p w:rsidR="0003185E" w:rsidRDefault="0003185E" w:rsidP="0003185E">
      <w:pPr>
        <w:tabs>
          <w:tab w:val="left" w:pos="360"/>
        </w:tabs>
        <w:ind w:left="-709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Комиссия агентствам (только для юридических лиц) – 10%</w:t>
      </w:r>
    </w:p>
    <w:p w:rsidR="00291791" w:rsidRDefault="00291791" w:rsidP="00291791">
      <w:pPr>
        <w:tabs>
          <w:tab w:val="left" w:pos="360"/>
        </w:tabs>
        <w:spacing w:after="0" w:line="240" w:lineRule="atLeast"/>
        <w:ind w:left="-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стоимость входит:</w:t>
      </w:r>
    </w:p>
    <w:p w:rsidR="00291791" w:rsidRPr="00291791" w:rsidRDefault="00226731" w:rsidP="00226731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291791" w:rsidRPr="00291791">
        <w:rPr>
          <w:rFonts w:ascii="Times New Roman" w:eastAsia="Times New Roman" w:hAnsi="Times New Roman" w:cs="Times New Roman"/>
          <w:lang w:eastAsia="ru-RU"/>
        </w:rPr>
        <w:t>трансферы по программе</w:t>
      </w:r>
    </w:p>
    <w:p w:rsidR="00291791" w:rsidRPr="00291791" w:rsidRDefault="00226731" w:rsidP="00226731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291791" w:rsidRPr="00291791">
        <w:rPr>
          <w:rFonts w:ascii="Times New Roman" w:eastAsia="Times New Roman" w:hAnsi="Times New Roman" w:cs="Times New Roman"/>
          <w:lang w:eastAsia="ru-RU"/>
        </w:rPr>
        <w:t>проживание по программе в 2-х-3-х местных номерах</w:t>
      </w:r>
    </w:p>
    <w:p w:rsidR="00291791" w:rsidRPr="00291791" w:rsidRDefault="00226731" w:rsidP="00226731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291791" w:rsidRPr="00291791">
        <w:rPr>
          <w:rFonts w:ascii="Times New Roman" w:eastAsia="Times New Roman" w:hAnsi="Times New Roman" w:cs="Times New Roman"/>
          <w:lang w:eastAsia="ru-RU"/>
        </w:rPr>
        <w:t>экскурсии по программе</w:t>
      </w:r>
    </w:p>
    <w:p w:rsidR="00291791" w:rsidRPr="00291791" w:rsidRDefault="00226731" w:rsidP="00226731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291791" w:rsidRPr="00291791">
        <w:rPr>
          <w:rFonts w:ascii="Times New Roman" w:eastAsia="Times New Roman" w:hAnsi="Times New Roman" w:cs="Times New Roman"/>
          <w:lang w:eastAsia="ru-RU"/>
        </w:rPr>
        <w:t>прокат группового бивачного и кухонного снаряжения</w:t>
      </w:r>
    </w:p>
    <w:p w:rsidR="00291791" w:rsidRPr="00291791" w:rsidRDefault="00226731" w:rsidP="00226731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291791" w:rsidRPr="00291791">
        <w:rPr>
          <w:rFonts w:ascii="Times New Roman" w:eastAsia="Times New Roman" w:hAnsi="Times New Roman" w:cs="Times New Roman"/>
          <w:lang w:eastAsia="ru-RU"/>
        </w:rPr>
        <w:t>питание по программе: 1 день - ужин, 2 день - завтрак, обед и ужин, 3 день - завтрак, обед и ужин, 4 день - завтрак, обед и ужин, 5 день - завтрак, обед и ужин, 6 день - завтрак, 7 день - завтрак и ужин, 8 день - завтрак)</w:t>
      </w:r>
      <w:proofErr w:type="gramEnd"/>
    </w:p>
    <w:p w:rsidR="00291791" w:rsidRPr="00291791" w:rsidRDefault="00226731" w:rsidP="00226731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291791" w:rsidRPr="00291791">
        <w:rPr>
          <w:rFonts w:ascii="Times New Roman" w:eastAsia="Times New Roman" w:hAnsi="Times New Roman" w:cs="Times New Roman"/>
          <w:lang w:eastAsia="ru-RU"/>
        </w:rPr>
        <w:t>сопровождение гида</w:t>
      </w:r>
    </w:p>
    <w:p w:rsidR="00291791" w:rsidRDefault="00226731" w:rsidP="00226731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291791" w:rsidRPr="00291791">
        <w:rPr>
          <w:rFonts w:ascii="Times New Roman" w:eastAsia="Times New Roman" w:hAnsi="Times New Roman" w:cs="Times New Roman"/>
          <w:lang w:eastAsia="ru-RU"/>
        </w:rPr>
        <w:t>входные билеты</w:t>
      </w:r>
    </w:p>
    <w:p w:rsidR="00226731" w:rsidRDefault="00226731" w:rsidP="00226731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</w:p>
    <w:p w:rsidR="00226731" w:rsidRDefault="00226731" w:rsidP="00226731">
      <w:pPr>
        <w:spacing w:after="0" w:line="240" w:lineRule="atLeast"/>
        <w:ind w:left="-709"/>
        <w:jc w:val="both"/>
        <w:rPr>
          <w:rFonts w:ascii="Times New Roman" w:hAnsi="Times New Roman" w:cs="Times New Roman"/>
          <w:b/>
          <w:bCs/>
        </w:rPr>
      </w:pPr>
      <w:r w:rsidRPr="002B2B7C">
        <w:rPr>
          <w:rFonts w:ascii="Times New Roman" w:hAnsi="Times New Roman" w:cs="Times New Roman"/>
          <w:b/>
          <w:bCs/>
        </w:rPr>
        <w:t xml:space="preserve">В стоимость не входит: </w:t>
      </w:r>
    </w:p>
    <w:p w:rsidR="00226731" w:rsidRPr="00226731" w:rsidRDefault="00226731" w:rsidP="00226731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26731">
        <w:rPr>
          <w:rFonts w:ascii="Times New Roman" w:eastAsia="Times New Roman" w:hAnsi="Times New Roman" w:cs="Times New Roman"/>
          <w:lang w:eastAsia="ru-RU"/>
        </w:rPr>
        <w:t>авиаперелет СПб - Барнаул - СПб</w:t>
      </w:r>
    </w:p>
    <w:p w:rsidR="00226731" w:rsidRPr="00226731" w:rsidRDefault="00226731" w:rsidP="00226731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26731">
        <w:rPr>
          <w:rFonts w:ascii="Times New Roman" w:eastAsia="Times New Roman" w:hAnsi="Times New Roman" w:cs="Times New Roman"/>
          <w:lang w:eastAsia="ru-RU"/>
        </w:rPr>
        <w:t>дополнительные экскурсии, не включенные в программу тура</w:t>
      </w:r>
    </w:p>
    <w:p w:rsidR="00226731" w:rsidRPr="00226731" w:rsidRDefault="00226731" w:rsidP="00226731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26731">
        <w:rPr>
          <w:rFonts w:ascii="Times New Roman" w:eastAsia="Times New Roman" w:hAnsi="Times New Roman" w:cs="Times New Roman"/>
          <w:lang w:eastAsia="ru-RU"/>
        </w:rPr>
        <w:t>входные билеты на дополнительных экскурсиях</w:t>
      </w:r>
    </w:p>
    <w:p w:rsidR="00226731" w:rsidRPr="00226731" w:rsidRDefault="00226731" w:rsidP="00226731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26731">
        <w:rPr>
          <w:rFonts w:ascii="Times New Roman" w:eastAsia="Times New Roman" w:hAnsi="Times New Roman" w:cs="Times New Roman"/>
          <w:lang w:eastAsia="ru-RU"/>
        </w:rPr>
        <w:t>активные программы</w:t>
      </w:r>
    </w:p>
    <w:p w:rsidR="00226731" w:rsidRPr="00226731" w:rsidRDefault="00226731" w:rsidP="00226731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26731">
        <w:rPr>
          <w:rFonts w:ascii="Times New Roman" w:eastAsia="Times New Roman" w:hAnsi="Times New Roman" w:cs="Times New Roman"/>
          <w:lang w:eastAsia="ru-RU"/>
        </w:rPr>
        <w:t>страховка от клеща</w:t>
      </w:r>
    </w:p>
    <w:p w:rsidR="00226731" w:rsidRPr="00226731" w:rsidRDefault="00226731" w:rsidP="00226731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26731">
        <w:rPr>
          <w:rFonts w:ascii="Times New Roman" w:eastAsia="Times New Roman" w:hAnsi="Times New Roman" w:cs="Times New Roman"/>
          <w:lang w:eastAsia="ru-RU"/>
        </w:rPr>
        <w:t>спиртные напитки</w:t>
      </w:r>
    </w:p>
    <w:p w:rsidR="00226731" w:rsidRPr="00226731" w:rsidRDefault="00226731" w:rsidP="00226731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26731">
        <w:rPr>
          <w:rFonts w:ascii="Times New Roman" w:eastAsia="Times New Roman" w:hAnsi="Times New Roman" w:cs="Times New Roman"/>
          <w:lang w:eastAsia="ru-RU"/>
        </w:rPr>
        <w:t>баня</w:t>
      </w:r>
    </w:p>
    <w:p w:rsidR="00226731" w:rsidRDefault="00226731" w:rsidP="00226731">
      <w:pPr>
        <w:spacing w:after="0" w:line="240" w:lineRule="atLeast"/>
        <w:ind w:left="-709"/>
        <w:jc w:val="both"/>
        <w:rPr>
          <w:rFonts w:ascii="Times New Roman" w:hAnsi="Times New Roman" w:cs="Times New Roman"/>
          <w:b/>
          <w:bCs/>
        </w:rPr>
      </w:pPr>
    </w:p>
    <w:p w:rsidR="00226731" w:rsidRPr="00291791" w:rsidRDefault="00226731" w:rsidP="00226731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</w:p>
    <w:p w:rsidR="0003185E" w:rsidRPr="0003185E" w:rsidRDefault="0003185E" w:rsidP="004C184D">
      <w:pPr>
        <w:spacing w:after="0" w:line="240" w:lineRule="atLeast"/>
        <w:ind w:left="-709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C184D" w:rsidRPr="004C184D" w:rsidRDefault="004C184D" w:rsidP="004C184D">
      <w:pPr>
        <w:spacing w:after="0" w:line="240" w:lineRule="atLeast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sectPr w:rsidR="004C184D" w:rsidRPr="004C184D" w:rsidSect="004C184D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081"/>
    <w:multiLevelType w:val="multilevel"/>
    <w:tmpl w:val="6FAE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A36870"/>
    <w:multiLevelType w:val="multilevel"/>
    <w:tmpl w:val="C7BE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2E"/>
    <w:rsid w:val="0003185E"/>
    <w:rsid w:val="00226731"/>
    <w:rsid w:val="00291791"/>
    <w:rsid w:val="004C184D"/>
    <w:rsid w:val="00806CDE"/>
    <w:rsid w:val="00AD2295"/>
    <w:rsid w:val="00DB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8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e.korzinina</dc:creator>
  <cp:keywords/>
  <dc:description/>
  <cp:lastModifiedBy>e.korzinina</cp:lastModifiedBy>
  <cp:revision>2</cp:revision>
  <dcterms:created xsi:type="dcterms:W3CDTF">2021-03-01T10:32:00Z</dcterms:created>
  <dcterms:modified xsi:type="dcterms:W3CDTF">2021-03-01T12:13:00Z</dcterms:modified>
</cp:coreProperties>
</file>