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5" w:rsidRDefault="00C91FF0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782871">
        <w:rPr>
          <w:rFonts w:ascii="Times New Roman" w:hAnsi="Times New Roman" w:cs="Times New Roman"/>
          <w:b/>
          <w:sz w:val="24"/>
          <w:szCs w:val="24"/>
        </w:rPr>
        <w:t>О-ИНФОРМАЦИОННЫЙ</w:t>
      </w:r>
      <w:r w:rsidR="00A95DA1">
        <w:rPr>
          <w:rFonts w:ascii="Times New Roman" w:hAnsi="Times New Roman" w:cs="Times New Roman"/>
          <w:b/>
          <w:sz w:val="24"/>
          <w:szCs w:val="24"/>
        </w:rPr>
        <w:t xml:space="preserve"> ТУР В КАЛИНИНГРАД: </w:t>
      </w:r>
    </w:p>
    <w:p w:rsidR="003D3017" w:rsidRDefault="00A95DA1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БАЛТИЙСКИЙ ШАРМ, 4 дня</w:t>
      </w:r>
    </w:p>
    <w:p w:rsidR="00534DA8" w:rsidRDefault="00643034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Калининград-</w:t>
      </w:r>
      <w:r w:rsidR="00250833" w:rsidRPr="00250833">
        <w:rPr>
          <w:rFonts w:ascii="Times New Roman" w:hAnsi="Times New Roman" w:cs="Times New Roman"/>
        </w:rPr>
        <w:t>Пивоварня «</w:t>
      </w:r>
      <w:proofErr w:type="spellStart"/>
      <w:r w:rsidR="00250833" w:rsidRPr="00250833">
        <w:rPr>
          <w:rFonts w:ascii="Times New Roman" w:hAnsi="Times New Roman" w:cs="Times New Roman"/>
        </w:rPr>
        <w:t>Ponarth</w:t>
      </w:r>
      <w:proofErr w:type="spellEnd"/>
      <w:r w:rsidR="00250833" w:rsidRPr="00250833">
        <w:rPr>
          <w:rFonts w:ascii="Times New Roman" w:hAnsi="Times New Roman" w:cs="Times New Roman"/>
        </w:rPr>
        <w:t>»</w:t>
      </w:r>
      <w:r w:rsidR="00250833">
        <w:rPr>
          <w:rFonts w:ascii="Times New Roman" w:hAnsi="Times New Roman" w:cs="Times New Roman"/>
        </w:rPr>
        <w:t>-</w:t>
      </w:r>
      <w:r w:rsidR="00CF30C6">
        <w:rPr>
          <w:rFonts w:ascii="Times New Roman" w:hAnsi="Times New Roman" w:cs="Times New Roman"/>
        </w:rPr>
        <w:t xml:space="preserve"> Национальный парк «Куршская коса»</w:t>
      </w:r>
      <w:r>
        <w:rPr>
          <w:rFonts w:ascii="Times New Roman" w:hAnsi="Times New Roman" w:cs="Times New Roman"/>
        </w:rPr>
        <w:t>-</w:t>
      </w:r>
      <w:r w:rsidR="00CF30C6">
        <w:rPr>
          <w:rFonts w:ascii="Times New Roman" w:hAnsi="Times New Roman" w:cs="Times New Roman"/>
        </w:rPr>
        <w:t xml:space="preserve"> Зеленоградск</w:t>
      </w:r>
      <w:r w:rsidR="0038723B">
        <w:rPr>
          <w:rFonts w:ascii="Times New Roman" w:hAnsi="Times New Roman" w:cs="Times New Roman"/>
        </w:rPr>
        <w:t xml:space="preserve"> </w:t>
      </w:r>
      <w:proofErr w:type="gramStart"/>
      <w:r w:rsidR="00CF30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ос. Янтарный- Светлогорск-Балтийск</w:t>
      </w:r>
    </w:p>
    <w:p w:rsidR="00713FF0" w:rsidRDefault="00713FF0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7B77" w:rsidRPr="00713FF0" w:rsidRDefault="001C7B77" w:rsidP="00713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3FF0">
        <w:rPr>
          <w:rFonts w:ascii="Times New Roman" w:hAnsi="Times New Roman" w:cs="Times New Roman"/>
          <w:color w:val="000000" w:themeColor="text1"/>
        </w:rPr>
        <w:t>Дорогие наши агенты и клиенты!</w:t>
      </w:r>
    </w:p>
    <w:p w:rsidR="001C7B77" w:rsidRPr="00713FF0" w:rsidRDefault="001C7B77" w:rsidP="00713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3F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Если Вы соскучились по поездкам в Европу, вовсе необязательно ждать открытия границ, чтобы там побывать. Приглашаем Вас в весеннее путешествие по Русской Прибалтике.  </w:t>
      </w:r>
    </w:p>
    <w:p w:rsidR="00643034" w:rsidRDefault="00643034" w:rsidP="00A9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4254" w:rsidRDefault="009E5F9D" w:rsidP="007406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ДАТЫ:  </w:t>
      </w:r>
      <w:r w:rsidR="00250833">
        <w:rPr>
          <w:rFonts w:ascii="Times New Roman" w:hAnsi="Times New Roman" w:cs="Times New Roman"/>
        </w:rPr>
        <w:t>15-18</w:t>
      </w:r>
      <w:r w:rsidR="00643034">
        <w:rPr>
          <w:rFonts w:ascii="Times New Roman" w:hAnsi="Times New Roman" w:cs="Times New Roman"/>
        </w:rPr>
        <w:t xml:space="preserve"> апреля  2021</w:t>
      </w:r>
      <w:r w:rsidR="00434254">
        <w:rPr>
          <w:rFonts w:ascii="Times New Roman" w:hAnsi="Times New Roman" w:cs="Times New Roman"/>
        </w:rPr>
        <w:t xml:space="preserve"> </w:t>
      </w:r>
    </w:p>
    <w:p w:rsidR="007C72FC" w:rsidRDefault="007C72FC" w:rsidP="0074068A">
      <w:pPr>
        <w:spacing w:after="0" w:line="240" w:lineRule="auto"/>
        <w:rPr>
          <w:rFonts w:ascii="Times New Roman" w:hAnsi="Times New Roman" w:cs="Times New Roman"/>
        </w:rPr>
      </w:pPr>
    </w:p>
    <w:p w:rsidR="00250833" w:rsidRDefault="00250833" w:rsidP="00CF3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день</w:t>
      </w:r>
      <w:r w:rsidR="00643034">
        <w:rPr>
          <w:rFonts w:ascii="Times New Roman" w:hAnsi="Times New Roman" w:cs="Times New Roman"/>
          <w:b/>
        </w:rPr>
        <w:t xml:space="preserve">: </w:t>
      </w:r>
      <w:r w:rsidR="00CF30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9:30-10:00 встреча группы в а/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Храброво.</w:t>
      </w:r>
    </w:p>
    <w:p w:rsidR="00250833" w:rsidRPr="005F6F60" w:rsidRDefault="00250833" w:rsidP="00CF30C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10:30-11:00 Остановка на завтрак в одном из кафе Калининграда.</w:t>
      </w:r>
    </w:p>
    <w:p w:rsidR="005F6F60" w:rsidRDefault="00DB60B5" w:rsidP="00CF30C6">
      <w:pPr>
        <w:pStyle w:val="ab"/>
        <w:jc w:val="both"/>
        <w:rPr>
          <w:rStyle w:val="a6"/>
          <w:rFonts w:ascii="Times New Roman" w:hAnsi="Times New Roman" w:cs="Times New Roman"/>
          <w:i w:val="0"/>
          <w:iCs w:val="0"/>
          <w:color w:val="000000"/>
        </w:rPr>
      </w:pPr>
      <w:r w:rsidRPr="005F6F60">
        <w:rPr>
          <w:rFonts w:ascii="Times New Roman" w:hAnsi="Times New Roman" w:cs="Times New Roman"/>
        </w:rPr>
        <w:t>11</w:t>
      </w:r>
      <w:r w:rsidR="00FA5494" w:rsidRPr="005F6F60">
        <w:rPr>
          <w:rFonts w:ascii="Times New Roman" w:hAnsi="Times New Roman" w:cs="Times New Roman"/>
        </w:rPr>
        <w:t xml:space="preserve">:00 Отправление </w:t>
      </w:r>
      <w:r w:rsidRPr="005F6F60">
        <w:rPr>
          <w:rFonts w:ascii="Times New Roman" w:hAnsi="Times New Roman" w:cs="Times New Roman"/>
        </w:rPr>
        <w:t xml:space="preserve">на </w:t>
      </w:r>
      <w:r w:rsidR="00CF30C6">
        <w:rPr>
          <w:rFonts w:ascii="Times New Roman" w:hAnsi="Times New Roman" w:cs="Times New Roman"/>
          <w:b/>
        </w:rPr>
        <w:t>о</w:t>
      </w:r>
      <w:r w:rsidRPr="00CF30C6">
        <w:rPr>
          <w:rFonts w:ascii="Times New Roman" w:hAnsi="Times New Roman" w:cs="Times New Roman"/>
          <w:b/>
        </w:rPr>
        <w:t>бзорную экскурсию по городу</w:t>
      </w:r>
      <w:r w:rsidR="00FA5F3B" w:rsidRPr="005F6F60">
        <w:rPr>
          <w:rFonts w:ascii="Times New Roman" w:hAnsi="Times New Roman" w:cs="Times New Roman"/>
        </w:rPr>
        <w:t xml:space="preserve">, во время которой </w:t>
      </w:r>
      <w:r w:rsidR="00FA5F3B" w:rsidRPr="005F6F60">
        <w:rPr>
          <w:rFonts w:ascii="Times New Roman" w:hAnsi="Times New Roman" w:cs="Times New Roman"/>
          <w:color w:val="000000"/>
        </w:rPr>
        <w:t>мы познакомимся с главными</w:t>
      </w:r>
      <w:r w:rsidRPr="005F6F60">
        <w:rPr>
          <w:rFonts w:ascii="Times New Roman" w:hAnsi="Times New Roman" w:cs="Times New Roman"/>
          <w:color w:val="000000"/>
        </w:rPr>
        <w:t xml:space="preserve"> достопримечательност</w:t>
      </w:r>
      <w:r w:rsidR="00FA5F3B" w:rsidRPr="005F6F60">
        <w:rPr>
          <w:rFonts w:ascii="Times New Roman" w:hAnsi="Times New Roman" w:cs="Times New Roman"/>
          <w:color w:val="000000"/>
        </w:rPr>
        <w:t xml:space="preserve">ями </w:t>
      </w:r>
      <w:r w:rsidRPr="005F6F60">
        <w:rPr>
          <w:rFonts w:ascii="Times New Roman" w:hAnsi="Times New Roman" w:cs="Times New Roman"/>
          <w:color w:val="000000"/>
        </w:rPr>
        <w:t>Кёнигсберга: площадь</w:t>
      </w:r>
      <w:r w:rsidR="00FA5F3B" w:rsidRPr="005F6F60">
        <w:rPr>
          <w:rFonts w:ascii="Times New Roman" w:hAnsi="Times New Roman" w:cs="Times New Roman"/>
          <w:color w:val="000000"/>
        </w:rPr>
        <w:t>ю</w:t>
      </w:r>
      <w:r w:rsidRPr="005F6F60">
        <w:rPr>
          <w:rFonts w:ascii="Times New Roman" w:hAnsi="Times New Roman" w:cs="Times New Roman"/>
          <w:color w:val="000000"/>
        </w:rPr>
        <w:t xml:space="preserve"> Победы,</w:t>
      </w:r>
      <w:r w:rsidR="00FA5F3B" w:rsidRPr="005F6F60">
        <w:rPr>
          <w:rFonts w:ascii="Times New Roman" w:hAnsi="Times New Roman" w:cs="Times New Roman"/>
          <w:color w:val="000000"/>
        </w:rPr>
        <w:t xml:space="preserve"> знаменитой</w:t>
      </w:r>
      <w:r w:rsidRPr="005F6F60">
        <w:rPr>
          <w:rFonts w:ascii="Times New Roman" w:hAnsi="Times New Roman" w:cs="Times New Roman"/>
          <w:color w:val="000000"/>
        </w:rPr>
        <w:t xml:space="preserve"> </w:t>
      </w:r>
      <w:r w:rsidR="00FA5F3B" w:rsidRPr="005F6F60">
        <w:rPr>
          <w:rFonts w:ascii="Times New Roman" w:hAnsi="Times New Roman" w:cs="Times New Roman"/>
          <w:color w:val="000000"/>
        </w:rPr>
        <w:t>скульптурой</w:t>
      </w:r>
      <w:r w:rsidRPr="005F6F60">
        <w:rPr>
          <w:rFonts w:ascii="Times New Roman" w:hAnsi="Times New Roman" w:cs="Times New Roman"/>
          <w:color w:val="000000"/>
        </w:rPr>
        <w:t xml:space="preserve"> «Борющиеся зубры», памятник</w:t>
      </w:r>
      <w:r w:rsidR="00FA5F3B" w:rsidRPr="005F6F60">
        <w:rPr>
          <w:rFonts w:ascii="Times New Roman" w:hAnsi="Times New Roman" w:cs="Times New Roman"/>
          <w:color w:val="000000"/>
        </w:rPr>
        <w:t>ом</w:t>
      </w:r>
      <w:r w:rsidRPr="005F6F60">
        <w:rPr>
          <w:rFonts w:ascii="Times New Roman" w:hAnsi="Times New Roman" w:cs="Times New Roman"/>
          <w:color w:val="000000"/>
        </w:rPr>
        <w:t xml:space="preserve"> Петру I перед штабом  Балтийского флота, драмат</w:t>
      </w:r>
      <w:r w:rsidR="00FA5F3B" w:rsidRPr="005F6F60">
        <w:rPr>
          <w:rFonts w:ascii="Times New Roman" w:hAnsi="Times New Roman" w:cs="Times New Roman"/>
          <w:color w:val="000000"/>
        </w:rPr>
        <w:t>ическим</w:t>
      </w:r>
      <w:r w:rsidRPr="005F6F60">
        <w:rPr>
          <w:rFonts w:ascii="Times New Roman" w:hAnsi="Times New Roman" w:cs="Times New Roman"/>
          <w:color w:val="000000"/>
        </w:rPr>
        <w:t xml:space="preserve"> театр</w:t>
      </w:r>
      <w:r w:rsidR="00FA5F3B" w:rsidRPr="005F6F60">
        <w:rPr>
          <w:rFonts w:ascii="Times New Roman" w:hAnsi="Times New Roman" w:cs="Times New Roman"/>
          <w:color w:val="000000"/>
        </w:rPr>
        <w:t>ом</w:t>
      </w:r>
      <w:r w:rsidRPr="005F6F60">
        <w:rPr>
          <w:rFonts w:ascii="Times New Roman" w:hAnsi="Times New Roman" w:cs="Times New Roman"/>
          <w:color w:val="000000"/>
        </w:rPr>
        <w:t>,</w:t>
      </w:r>
      <w:r w:rsidR="00FA5F3B" w:rsidRPr="005F6F60">
        <w:rPr>
          <w:rFonts w:ascii="Times New Roman" w:hAnsi="Times New Roman" w:cs="Times New Roman"/>
          <w:color w:val="000000"/>
        </w:rPr>
        <w:t xml:space="preserve"> Королевскими и </w:t>
      </w:r>
      <w:proofErr w:type="spellStart"/>
      <w:r w:rsidR="00FA5F3B" w:rsidRPr="005F6F60">
        <w:rPr>
          <w:rFonts w:ascii="Times New Roman" w:hAnsi="Times New Roman" w:cs="Times New Roman"/>
          <w:color w:val="000000"/>
        </w:rPr>
        <w:t>Росгартенскими</w:t>
      </w:r>
      <w:proofErr w:type="spellEnd"/>
      <w:r w:rsidR="00FA5F3B" w:rsidRPr="005F6F60">
        <w:rPr>
          <w:rFonts w:ascii="Times New Roman" w:hAnsi="Times New Roman" w:cs="Times New Roman"/>
          <w:color w:val="000000"/>
        </w:rPr>
        <w:t xml:space="preserve">  воротами, а также  прогуляемся</w:t>
      </w:r>
      <w:r w:rsidRPr="005F6F60">
        <w:rPr>
          <w:rFonts w:ascii="Times New Roman" w:hAnsi="Times New Roman" w:cs="Times New Roman"/>
          <w:color w:val="000000"/>
        </w:rPr>
        <w:t xml:space="preserve"> по район</w:t>
      </w:r>
      <w:r w:rsidR="00FA5F3B" w:rsidRPr="005F6F60">
        <w:rPr>
          <w:rFonts w:ascii="Times New Roman" w:hAnsi="Times New Roman" w:cs="Times New Roman"/>
          <w:color w:val="000000"/>
        </w:rPr>
        <w:t>у</w:t>
      </w:r>
      <w:r w:rsidRPr="005F6F60">
        <w:rPr>
          <w:rFonts w:ascii="Times New Roman" w:hAnsi="Times New Roman" w:cs="Times New Roman"/>
          <w:color w:val="000000"/>
        </w:rPr>
        <w:t xml:space="preserve"> </w:t>
      </w:r>
      <w:r w:rsidR="00FA5F3B" w:rsidRPr="005F6F60">
        <w:rPr>
          <w:rFonts w:ascii="Times New Roman" w:hAnsi="Times New Roman" w:cs="Times New Roman"/>
          <w:color w:val="000000"/>
        </w:rPr>
        <w:t xml:space="preserve">старых немецких вилл </w:t>
      </w:r>
      <w:proofErr w:type="spellStart"/>
      <w:r w:rsidR="00FA5F3B" w:rsidRPr="005F6F60">
        <w:rPr>
          <w:rFonts w:ascii="Times New Roman" w:hAnsi="Times New Roman" w:cs="Times New Roman"/>
          <w:color w:val="000000"/>
        </w:rPr>
        <w:t>Амалиенау</w:t>
      </w:r>
      <w:proofErr w:type="spellEnd"/>
      <w:r w:rsidR="00D21E5C">
        <w:rPr>
          <w:rFonts w:ascii="Times New Roman" w:hAnsi="Times New Roman" w:cs="Times New Roman"/>
          <w:color w:val="000000"/>
        </w:rPr>
        <w:t xml:space="preserve">, где  </w:t>
      </w:r>
      <w:proofErr w:type="gramStart"/>
      <w:r w:rsidR="00D21E5C">
        <w:rPr>
          <w:rFonts w:ascii="Times New Roman" w:hAnsi="Times New Roman" w:cs="Times New Roman"/>
          <w:color w:val="000000"/>
        </w:rPr>
        <w:t>узнаем</w:t>
      </w:r>
      <w:proofErr w:type="gramEnd"/>
      <w:r w:rsidR="00D21E5C">
        <w:rPr>
          <w:rFonts w:ascii="Times New Roman" w:hAnsi="Times New Roman" w:cs="Times New Roman"/>
          <w:color w:val="000000"/>
        </w:rPr>
        <w:t xml:space="preserve"> </w:t>
      </w:r>
      <w:r w:rsidR="00250833">
        <w:rPr>
          <w:rFonts w:ascii="Times New Roman" w:hAnsi="Times New Roman" w:cs="Times New Roman"/>
          <w:color w:val="000000"/>
        </w:rPr>
        <w:t xml:space="preserve"> кто и по какому принципу застраивал этот район, почему именно этот район уцелел при штурме Кёнигсберга</w:t>
      </w:r>
      <w:r w:rsidR="00D21E5C">
        <w:rPr>
          <w:rFonts w:ascii="Times New Roman" w:hAnsi="Times New Roman" w:cs="Times New Roman"/>
          <w:color w:val="000000"/>
        </w:rPr>
        <w:t xml:space="preserve"> и познакомимся</w:t>
      </w:r>
      <w:r w:rsidR="00717931">
        <w:rPr>
          <w:rFonts w:ascii="Times New Roman" w:hAnsi="Times New Roman" w:cs="Times New Roman"/>
          <w:color w:val="000000"/>
        </w:rPr>
        <w:t xml:space="preserve"> особыми традициями жителей этого района. </w:t>
      </w:r>
    </w:p>
    <w:p w:rsidR="00717931" w:rsidRPr="005F6F60" w:rsidRDefault="00717931" w:rsidP="00CF30C6">
      <w:pPr>
        <w:pStyle w:val="ab"/>
        <w:jc w:val="both"/>
        <w:rPr>
          <w:rStyle w:val="a6"/>
          <w:rFonts w:ascii="Times New Roman" w:hAnsi="Times New Roman" w:cs="Times New Roman"/>
          <w:i w:val="0"/>
          <w:iCs w:val="0"/>
          <w:color w:val="000000"/>
        </w:rPr>
      </w:pPr>
      <w:r>
        <w:rPr>
          <w:rStyle w:val="a6"/>
          <w:rFonts w:ascii="Times New Roman" w:hAnsi="Times New Roman" w:cs="Times New Roman"/>
          <w:i w:val="0"/>
          <w:iCs w:val="0"/>
          <w:color w:val="000000"/>
        </w:rPr>
        <w:t xml:space="preserve">Затем мы отправимся в </w:t>
      </w:r>
      <w:r w:rsidRPr="00B75E90">
        <w:rPr>
          <w:rStyle w:val="a6"/>
          <w:rFonts w:ascii="Times New Roman" w:hAnsi="Times New Roman" w:cs="Times New Roman"/>
          <w:b/>
          <w:i w:val="0"/>
          <w:iCs w:val="0"/>
          <w:color w:val="000000"/>
        </w:rPr>
        <w:t>музей марципана</w:t>
      </w:r>
      <w:r w:rsidR="00B75E90">
        <w:rPr>
          <w:rStyle w:val="a6"/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i w:val="0"/>
          <w:iCs w:val="0"/>
          <w:color w:val="000000"/>
        </w:rPr>
        <w:t>- новую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изготовления  кондитерских шедевров, а также уникальные металлические и деревянные упаковки марципановых конфет, книги о марципане из разных стран</w:t>
      </w:r>
      <w:r w:rsidR="00D21E5C">
        <w:rPr>
          <w:rStyle w:val="a6"/>
          <w:rFonts w:ascii="Times New Roman" w:hAnsi="Times New Roman" w:cs="Times New Roman"/>
          <w:i w:val="0"/>
          <w:iCs w:val="0"/>
          <w:color w:val="000000"/>
        </w:rPr>
        <w:t xml:space="preserve"> мира, открытки, фотографии, марки и другие оригинальные экспонаты.</w:t>
      </w:r>
    </w:p>
    <w:p w:rsidR="005F6F60" w:rsidRPr="005F6F60" w:rsidRDefault="00537FD2" w:rsidP="00CF30C6">
      <w:pPr>
        <w:pStyle w:val="ab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5F6F60">
        <w:rPr>
          <w:rStyle w:val="a6"/>
          <w:rFonts w:ascii="Times New Roman" w:hAnsi="Times New Roman" w:cs="Times New Roman"/>
          <w:i w:val="0"/>
          <w:iCs w:val="0"/>
        </w:rPr>
        <w:t xml:space="preserve">Вдоволь нагулявшись, мы отправимся на </w:t>
      </w:r>
      <w:r w:rsidR="00B75E90">
        <w:rPr>
          <w:rStyle w:val="a6"/>
          <w:rFonts w:ascii="Times New Roman" w:hAnsi="Times New Roman" w:cs="Times New Roman"/>
          <w:b/>
          <w:i w:val="0"/>
          <w:iCs w:val="0"/>
        </w:rPr>
        <w:t xml:space="preserve">старинную пивоварню </w:t>
      </w:r>
      <w:r w:rsidR="00B75E90" w:rsidRPr="00B75E90">
        <w:rPr>
          <w:rStyle w:val="a6"/>
          <w:rFonts w:ascii="Times New Roman" w:hAnsi="Times New Roman" w:cs="Times New Roman"/>
          <w:b/>
          <w:i w:val="0"/>
          <w:iCs w:val="0"/>
        </w:rPr>
        <w:t>«</w:t>
      </w:r>
      <w:proofErr w:type="spellStart"/>
      <w:r w:rsidR="00B75E90" w:rsidRPr="00B75E90">
        <w:rPr>
          <w:rStyle w:val="a6"/>
          <w:rFonts w:ascii="Times New Roman" w:hAnsi="Times New Roman" w:cs="Times New Roman"/>
          <w:b/>
          <w:i w:val="0"/>
          <w:iCs w:val="0"/>
        </w:rPr>
        <w:t>Ponarth</w:t>
      </w:r>
      <w:proofErr w:type="spellEnd"/>
      <w:r w:rsidR="00B75E90" w:rsidRPr="00B75E90">
        <w:rPr>
          <w:rStyle w:val="a6"/>
          <w:rFonts w:ascii="Times New Roman" w:hAnsi="Times New Roman" w:cs="Times New Roman"/>
          <w:b/>
          <w:i w:val="0"/>
          <w:iCs w:val="0"/>
        </w:rPr>
        <w:t>»</w:t>
      </w:r>
      <w:r w:rsidRPr="005F6F60">
        <w:rPr>
          <w:rStyle w:val="a6"/>
          <w:rFonts w:ascii="Times New Roman" w:hAnsi="Times New Roman" w:cs="Times New Roman"/>
          <w:b/>
          <w:i w:val="0"/>
          <w:iCs w:val="0"/>
        </w:rPr>
        <w:t>.</w:t>
      </w:r>
      <w:r w:rsidR="00B75E90">
        <w:rPr>
          <w:rStyle w:val="a6"/>
          <w:rFonts w:ascii="Times New Roman" w:hAnsi="Times New Roman" w:cs="Times New Roman"/>
          <w:b/>
          <w:i w:val="0"/>
          <w:iCs w:val="0"/>
        </w:rPr>
        <w:t xml:space="preserve"> 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>Во время экскурсии нам расскажут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об о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дном из самых крупных пивоваренных заводов Европы 19-20 веков, </w:t>
      </w:r>
      <w:r w:rsidR="00CF30C6">
        <w:rPr>
          <w:rStyle w:val="a6"/>
          <w:rFonts w:ascii="Times New Roman" w:hAnsi="Times New Roman" w:cs="Times New Roman"/>
          <w:i w:val="0"/>
          <w:iCs w:val="0"/>
        </w:rPr>
        <w:t xml:space="preserve">о том, 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что с ним стало и 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что с ним будет!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 Мы окажемся 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в одном из помещений старого завода, где сейчас находится совр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>еменное производство, спустимся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в подземелья Кенигсбе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>рга и узнаем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несколько новых 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интересных историй! Нам обязательно расскажут 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все о том, как варят пиво, как растёт солод, какой он на вкус, как выглядит х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мель и какие есть виды хмеля. А завершит наш тур по пивоварне </w:t>
      </w:r>
      <w:r w:rsidR="00B75E90" w:rsidRPr="00CF30C6">
        <w:rPr>
          <w:rStyle w:val="a6"/>
          <w:rFonts w:ascii="Times New Roman" w:hAnsi="Times New Roman" w:cs="Times New Roman"/>
          <w:b/>
          <w:i w:val="0"/>
          <w:iCs w:val="0"/>
        </w:rPr>
        <w:t>дегустация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нескольких сортов</w:t>
      </w:r>
      <w:r w:rsidR="00B75E90">
        <w:rPr>
          <w:rStyle w:val="a6"/>
          <w:rFonts w:ascii="Times New Roman" w:hAnsi="Times New Roman" w:cs="Times New Roman"/>
          <w:i w:val="0"/>
          <w:iCs w:val="0"/>
        </w:rPr>
        <w:t xml:space="preserve"> пива</w:t>
      </w:r>
      <w:r w:rsidR="00B75E90" w:rsidRPr="00B75E90">
        <w:rPr>
          <w:rStyle w:val="a6"/>
          <w:rFonts w:ascii="Times New Roman" w:hAnsi="Times New Roman" w:cs="Times New Roman"/>
          <w:i w:val="0"/>
          <w:iCs w:val="0"/>
        </w:rPr>
        <w:t xml:space="preserve"> прямо на</w:t>
      </w:r>
      <w:r w:rsidR="00CF30C6">
        <w:rPr>
          <w:rStyle w:val="a6"/>
          <w:rFonts w:ascii="Times New Roman" w:hAnsi="Times New Roman" w:cs="Times New Roman"/>
          <w:i w:val="0"/>
          <w:iCs w:val="0"/>
        </w:rPr>
        <w:t xml:space="preserve"> производстве из танков!</w:t>
      </w:r>
    </w:p>
    <w:p w:rsidR="00FA5494" w:rsidRPr="005F6F60" w:rsidRDefault="00FA5494" w:rsidP="00CF30C6">
      <w:pPr>
        <w:pStyle w:val="ab"/>
        <w:jc w:val="both"/>
        <w:rPr>
          <w:rFonts w:ascii="Times New Roman" w:hAnsi="Times New Roman" w:cs="Times New Roman"/>
        </w:rPr>
      </w:pPr>
      <w:r w:rsidRPr="005F6F60">
        <w:rPr>
          <w:rFonts w:ascii="Times New Roman" w:hAnsi="Times New Roman" w:cs="Times New Roman"/>
          <w:shd w:val="clear" w:color="auto" w:fill="FFFFFF"/>
        </w:rPr>
        <w:t>Размещение в отел</w:t>
      </w:r>
      <w:r w:rsidR="00782871" w:rsidRPr="005F6F60">
        <w:rPr>
          <w:rFonts w:ascii="Times New Roman" w:hAnsi="Times New Roman" w:cs="Times New Roman"/>
          <w:shd w:val="clear" w:color="auto" w:fill="FFFFFF"/>
        </w:rPr>
        <w:t>е</w:t>
      </w:r>
      <w:r w:rsidRPr="005F6F60">
        <w:rPr>
          <w:rFonts w:ascii="Times New Roman" w:hAnsi="Times New Roman" w:cs="Times New Roman"/>
          <w:shd w:val="clear" w:color="auto" w:fill="FFFFFF"/>
        </w:rPr>
        <w:t xml:space="preserve">. </w:t>
      </w:r>
      <w:r w:rsidR="00CF30C6">
        <w:rPr>
          <w:rFonts w:ascii="Times New Roman" w:hAnsi="Times New Roman" w:cs="Times New Roman"/>
          <w:shd w:val="clear" w:color="auto" w:fill="FFFFFF"/>
        </w:rPr>
        <w:t xml:space="preserve"> Ужин (доп. плата). </w:t>
      </w:r>
      <w:r w:rsidR="005F6F60" w:rsidRPr="005F6F60">
        <w:rPr>
          <w:rFonts w:ascii="Times New Roman" w:hAnsi="Times New Roman" w:cs="Times New Roman"/>
          <w:shd w:val="clear" w:color="auto" w:fill="FFFFFF"/>
        </w:rPr>
        <w:t>Отдых.</w:t>
      </w:r>
    </w:p>
    <w:p w:rsidR="00C72647" w:rsidRDefault="00C72647" w:rsidP="0074068A">
      <w:pPr>
        <w:spacing w:after="0" w:line="240" w:lineRule="auto"/>
        <w:rPr>
          <w:rFonts w:ascii="Times New Roman" w:hAnsi="Times New Roman" w:cs="Times New Roman"/>
        </w:rPr>
      </w:pPr>
    </w:p>
    <w:p w:rsidR="00FA5494" w:rsidRPr="00CA2459" w:rsidRDefault="00CF30C6" w:rsidP="003872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</w:t>
      </w:r>
      <w:r w:rsidR="005F6F60">
        <w:rPr>
          <w:rFonts w:ascii="Times New Roman" w:hAnsi="Times New Roman" w:cs="Times New Roman"/>
          <w:b/>
        </w:rPr>
        <w:t>:</w:t>
      </w:r>
      <w:r w:rsidR="00B157D6">
        <w:rPr>
          <w:rFonts w:ascii="Times New Roman" w:hAnsi="Times New Roman" w:cs="Times New Roman"/>
          <w:b/>
        </w:rPr>
        <w:t xml:space="preserve"> </w:t>
      </w:r>
      <w:r w:rsidR="00B157D6" w:rsidRPr="00CA2459">
        <w:rPr>
          <w:rFonts w:ascii="Times New Roman" w:hAnsi="Times New Roman" w:cs="Times New Roman"/>
        </w:rPr>
        <w:t>Завтрак</w:t>
      </w:r>
      <w:r w:rsidR="005F6F60" w:rsidRPr="00CA2459">
        <w:rPr>
          <w:rFonts w:ascii="Times New Roman" w:hAnsi="Times New Roman" w:cs="Times New Roman"/>
        </w:rPr>
        <w:t xml:space="preserve"> в отеле</w:t>
      </w:r>
      <w:r w:rsidR="00B157D6" w:rsidRPr="00CA2459">
        <w:rPr>
          <w:rFonts w:ascii="Times New Roman" w:hAnsi="Times New Roman" w:cs="Times New Roman"/>
        </w:rPr>
        <w:t>.</w:t>
      </w:r>
      <w:r w:rsidR="00FA5494" w:rsidRPr="00CA2459">
        <w:rPr>
          <w:rFonts w:ascii="Times New Roman" w:hAnsi="Times New Roman" w:cs="Times New Roman"/>
          <w:b/>
        </w:rPr>
        <w:t xml:space="preserve"> </w:t>
      </w:r>
    </w:p>
    <w:p w:rsidR="00E5562D" w:rsidRDefault="005F6F60" w:rsidP="00CA2459">
      <w:pPr>
        <w:pStyle w:val="ab"/>
        <w:rPr>
          <w:rFonts w:ascii="Times New Roman" w:hAnsi="Times New Roman" w:cs="Times New Roman"/>
          <w:color w:val="000000"/>
        </w:rPr>
      </w:pPr>
      <w:r w:rsidRPr="00CA2459">
        <w:rPr>
          <w:rFonts w:ascii="Times New Roman" w:hAnsi="Times New Roman" w:cs="Times New Roman"/>
        </w:rPr>
        <w:t>Сегодня мы отправимся в Национальный парк</w:t>
      </w:r>
      <w:r w:rsidRPr="00CA2459">
        <w:rPr>
          <w:rFonts w:ascii="Times New Roman" w:hAnsi="Times New Roman" w:cs="Times New Roman"/>
          <w:b/>
        </w:rPr>
        <w:t xml:space="preserve"> «Куршская коса»-</w:t>
      </w:r>
      <w:r w:rsidRPr="00CA2459">
        <w:rPr>
          <w:rFonts w:ascii="Times New Roman" w:hAnsi="Times New Roman" w:cs="Times New Roman"/>
          <w:color w:val="000000"/>
        </w:rPr>
        <w:t xml:space="preserve"> уникальное и живописнейшее место, включенное в список объектов всемирного наследия ЮНЕСКО. Куршская коса, созданная морем и ветром, представляет собой узкую песчаную полоску суши, где солёное море соседствует с пресноводным заливом. Здесь Вы прикоснетесь к загадке </w:t>
      </w:r>
      <w:r w:rsidRPr="00CA2459">
        <w:rPr>
          <w:rStyle w:val="a5"/>
          <w:rFonts w:ascii="Times New Roman" w:hAnsi="Times New Roman" w:cs="Times New Roman"/>
          <w:b w:val="0"/>
          <w:color w:val="000000"/>
        </w:rPr>
        <w:t>Танцующего леса</w:t>
      </w:r>
      <w:r w:rsidR="00E5562D" w:rsidRPr="00CA2459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r w:rsidR="00E5562D" w:rsidRPr="00CA2459">
        <w:rPr>
          <w:rFonts w:ascii="Times New Roman" w:hAnsi="Times New Roman" w:cs="Times New Roman"/>
          <w:color w:val="000000"/>
        </w:rPr>
        <w:t>(</w:t>
      </w:r>
      <w:r w:rsidRPr="00CA2459">
        <w:rPr>
          <w:rFonts w:ascii="Times New Roman" w:hAnsi="Times New Roman" w:cs="Times New Roman"/>
          <w:color w:val="000000"/>
        </w:rPr>
        <w:t>стволы деревьев здесь изгиб</w:t>
      </w:r>
      <w:r w:rsidR="00E5562D" w:rsidRPr="00CA2459">
        <w:rPr>
          <w:rFonts w:ascii="Times New Roman" w:hAnsi="Times New Roman" w:cs="Times New Roman"/>
          <w:color w:val="000000"/>
        </w:rPr>
        <w:t>аются самым причудливым образом) и п</w:t>
      </w:r>
      <w:r w:rsidRPr="00CA2459">
        <w:rPr>
          <w:rFonts w:ascii="Times New Roman" w:hAnsi="Times New Roman" w:cs="Times New Roman"/>
          <w:color w:val="000000"/>
        </w:rPr>
        <w:t>осетите смотровую площадку на </w:t>
      </w:r>
      <w:r w:rsidRPr="00CA2459">
        <w:rPr>
          <w:rStyle w:val="a5"/>
          <w:rFonts w:ascii="Times New Roman" w:hAnsi="Times New Roman" w:cs="Times New Roman"/>
          <w:b w:val="0"/>
          <w:color w:val="000000"/>
        </w:rPr>
        <w:t>дюне Эфа,</w:t>
      </w:r>
      <w:r w:rsidR="00E5562D" w:rsidRPr="00CA2459">
        <w:rPr>
          <w:rStyle w:val="a5"/>
          <w:rFonts w:ascii="Times New Roman" w:hAnsi="Times New Roman" w:cs="Times New Roman"/>
          <w:b w:val="0"/>
          <w:color w:val="000000"/>
        </w:rPr>
        <w:t xml:space="preserve"> </w:t>
      </w:r>
      <w:r w:rsidRPr="00CA2459">
        <w:rPr>
          <w:rFonts w:ascii="Times New Roman" w:hAnsi="Times New Roman" w:cs="Times New Roman"/>
          <w:color w:val="000000"/>
        </w:rPr>
        <w:t xml:space="preserve">откуда открывается </w:t>
      </w:r>
      <w:r w:rsidR="00E5562D" w:rsidRPr="00CA2459">
        <w:rPr>
          <w:rFonts w:ascii="Times New Roman" w:hAnsi="Times New Roman" w:cs="Times New Roman"/>
          <w:color w:val="000000"/>
        </w:rPr>
        <w:t xml:space="preserve">всё многообразие ландшафтов: </w:t>
      </w:r>
      <w:r w:rsidRPr="00CA2459">
        <w:rPr>
          <w:rFonts w:ascii="Times New Roman" w:hAnsi="Times New Roman" w:cs="Times New Roman"/>
          <w:color w:val="000000"/>
        </w:rPr>
        <w:t>море, залив, сосновые леса, песчаная пустыня.</w:t>
      </w:r>
    </w:p>
    <w:p w:rsidR="00CA2459" w:rsidRPr="00CA2459" w:rsidRDefault="00CA2459" w:rsidP="00CA2459">
      <w:pPr>
        <w:pStyle w:val="ab"/>
        <w:rPr>
          <w:rFonts w:ascii="Times New Roman" w:hAnsi="Times New Roman" w:cs="Times New Roman"/>
          <w:color w:val="000000"/>
        </w:rPr>
      </w:pPr>
    </w:p>
    <w:p w:rsidR="00CA2459" w:rsidRPr="00CA2459" w:rsidRDefault="00673D2C" w:rsidP="00CA2459">
      <w:pPr>
        <w:pStyle w:val="a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Затем мы отправимся в один из старейших курортов Прибалтийской Ривьеры - </w:t>
      </w:r>
      <w:r w:rsidRPr="00673D2C">
        <w:rPr>
          <w:rFonts w:ascii="Times New Roman" w:hAnsi="Times New Roman" w:cs="Times New Roman"/>
          <w:b/>
          <w:color w:val="000000"/>
        </w:rPr>
        <w:t>город Зеленоградск</w:t>
      </w:r>
      <w:r w:rsidR="00CA2459" w:rsidRPr="00673D2C">
        <w:rPr>
          <w:rFonts w:ascii="Times New Roman" w:hAnsi="Times New Roman" w:cs="Times New Roman"/>
          <w:b/>
          <w:color w:val="000000"/>
        </w:rPr>
        <w:t>.</w:t>
      </w:r>
      <w:r w:rsidRPr="00673D2C">
        <w:rPr>
          <w:rFonts w:ascii="Times New Roman" w:hAnsi="Times New Roman" w:cs="Times New Roman"/>
          <w:b/>
          <w:color w:val="000000"/>
        </w:rPr>
        <w:t xml:space="preserve"> </w:t>
      </w:r>
      <w:r w:rsidR="002575D2" w:rsidRPr="002575D2">
        <w:rPr>
          <w:rFonts w:ascii="Times New Roman" w:hAnsi="Times New Roman" w:cs="Times New Roman"/>
          <w:color w:val="000000"/>
        </w:rPr>
        <w:t xml:space="preserve">Во время пешеходной экскурсии Вы увидите уникальную старинную архитектуру Кранца: пансионаты, отели и частные виллы рубежа конца XIX-XX </w:t>
      </w:r>
      <w:proofErr w:type="spellStart"/>
      <w:proofErr w:type="gramStart"/>
      <w:r w:rsidR="002575D2" w:rsidRPr="002575D2">
        <w:rPr>
          <w:rFonts w:ascii="Times New Roman" w:hAnsi="Times New Roman" w:cs="Times New Roman"/>
          <w:color w:val="000000"/>
        </w:rPr>
        <w:t>вв</w:t>
      </w:r>
      <w:proofErr w:type="spellEnd"/>
      <w:proofErr w:type="gramEnd"/>
      <w:r w:rsidR="002575D2" w:rsidRPr="002575D2">
        <w:rPr>
          <w:rFonts w:ascii="Times New Roman" w:hAnsi="Times New Roman" w:cs="Times New Roman"/>
          <w:color w:val="000000"/>
        </w:rPr>
        <w:t xml:space="preserve">; лютеранскую кирху св. </w:t>
      </w:r>
      <w:proofErr w:type="spellStart"/>
      <w:r w:rsidR="002575D2" w:rsidRPr="002575D2">
        <w:rPr>
          <w:rFonts w:ascii="Times New Roman" w:hAnsi="Times New Roman" w:cs="Times New Roman"/>
          <w:color w:val="000000"/>
        </w:rPr>
        <w:t>Адальберта</w:t>
      </w:r>
      <w:proofErr w:type="spellEnd"/>
      <w:r w:rsidR="002575D2" w:rsidRPr="002575D2">
        <w:rPr>
          <w:rFonts w:ascii="Times New Roman" w:hAnsi="Times New Roman" w:cs="Times New Roman"/>
          <w:color w:val="000000"/>
        </w:rPr>
        <w:t>, сквер королевы Луизы и дом, где она останавливалась в 1807 году.  После знакомства с городом мы прогуляемся  по</w:t>
      </w:r>
      <w:r w:rsidR="002575D2">
        <w:rPr>
          <w:rFonts w:ascii="Times New Roman" w:hAnsi="Times New Roman" w:cs="Times New Roman"/>
          <w:color w:val="000000"/>
        </w:rPr>
        <w:t xml:space="preserve"> </w:t>
      </w:r>
      <w:r w:rsidR="002575D2" w:rsidRPr="002575D2">
        <w:rPr>
          <w:rFonts w:ascii="Times New Roman" w:hAnsi="Times New Roman" w:cs="Times New Roman"/>
          <w:color w:val="000000"/>
        </w:rPr>
        <w:t>променаду и насладимся прекрасным видом на море.</w:t>
      </w:r>
    </w:p>
    <w:p w:rsidR="005F6F60" w:rsidRPr="00CA2459" w:rsidRDefault="002575D2" w:rsidP="002575D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 в отель.</w:t>
      </w:r>
      <w:r w:rsidRPr="002575D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Ужин (доп. плата). </w:t>
      </w:r>
      <w:r w:rsidRPr="005F6F60">
        <w:rPr>
          <w:rFonts w:ascii="Times New Roman" w:hAnsi="Times New Roman" w:cs="Times New Roman"/>
          <w:shd w:val="clear" w:color="auto" w:fill="FFFFFF"/>
        </w:rPr>
        <w:t>Отдых.</w:t>
      </w:r>
    </w:p>
    <w:p w:rsidR="00FA5494" w:rsidRDefault="00FA5494" w:rsidP="00257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1A2D" w:rsidRPr="002575D2" w:rsidRDefault="002575D2" w:rsidP="002575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день</w:t>
      </w:r>
      <w:r w:rsidR="00CA245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A5494">
        <w:rPr>
          <w:rFonts w:ascii="Times New Roman" w:hAnsi="Times New Roman" w:cs="Times New Roman"/>
        </w:rPr>
        <w:t>Завтрак</w:t>
      </w:r>
      <w:r w:rsidR="00CA2459">
        <w:rPr>
          <w:rFonts w:ascii="Times New Roman" w:hAnsi="Times New Roman" w:cs="Times New Roman"/>
        </w:rPr>
        <w:t xml:space="preserve"> в отеле</w:t>
      </w:r>
      <w:r w:rsidR="00FA5494">
        <w:rPr>
          <w:rFonts w:ascii="Times New Roman" w:hAnsi="Times New Roman" w:cs="Times New Roman"/>
        </w:rPr>
        <w:t>.</w:t>
      </w:r>
    </w:p>
    <w:p w:rsidR="007B1532" w:rsidRDefault="00B61A2D" w:rsidP="00257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день нашего тура, мы начнем со знакомства с </w:t>
      </w:r>
      <w:r w:rsidRPr="00956C39">
        <w:rPr>
          <w:rFonts w:ascii="Times New Roman" w:hAnsi="Times New Roman" w:cs="Times New Roman"/>
          <w:b/>
        </w:rPr>
        <w:t>посёлком Янтарный</w:t>
      </w:r>
      <w:r>
        <w:rPr>
          <w:rFonts w:ascii="Times New Roman" w:hAnsi="Times New Roman" w:cs="Times New Roman"/>
        </w:rPr>
        <w:t>, в котором находится самое крупное в мире месторождение янтаря.</w:t>
      </w:r>
      <w:r w:rsidR="00956C39">
        <w:rPr>
          <w:rFonts w:ascii="Times New Roman" w:hAnsi="Times New Roman" w:cs="Times New Roman"/>
        </w:rPr>
        <w:t xml:space="preserve"> </w:t>
      </w:r>
      <w:r w:rsidR="007B1532">
        <w:rPr>
          <w:rFonts w:ascii="Times New Roman" w:hAnsi="Times New Roman" w:cs="Times New Roman"/>
        </w:rPr>
        <w:t xml:space="preserve">Во время экскурсии Вы узнаете об истории добычи янтаря, историю основания поселка </w:t>
      </w:r>
      <w:proofErr w:type="spellStart"/>
      <w:r w:rsidR="007B1532">
        <w:rPr>
          <w:rFonts w:ascii="Times New Roman" w:hAnsi="Times New Roman" w:cs="Times New Roman"/>
        </w:rPr>
        <w:t>Пальмникен</w:t>
      </w:r>
      <w:proofErr w:type="spellEnd"/>
      <w:r w:rsidR="007B1532">
        <w:rPr>
          <w:rFonts w:ascii="Times New Roman" w:hAnsi="Times New Roman" w:cs="Times New Roman"/>
        </w:rPr>
        <w:t xml:space="preserve"> (Янтарный) и прогуляетесь по самым широким, чистым и благоустроенным пляжам России, которые уже несколько лет подряд получают признание в виде отметки «Голубой флаг».</w:t>
      </w:r>
    </w:p>
    <w:p w:rsidR="00B61A2D" w:rsidRPr="00654D0E" w:rsidRDefault="007B1532" w:rsidP="00257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Также м</w:t>
      </w:r>
      <w:r w:rsidR="00956C39">
        <w:rPr>
          <w:rFonts w:ascii="Times New Roman" w:hAnsi="Times New Roman" w:cs="Times New Roman"/>
        </w:rPr>
        <w:t>ы посетим смо</w:t>
      </w:r>
      <w:r>
        <w:rPr>
          <w:rFonts w:ascii="Times New Roman" w:hAnsi="Times New Roman" w:cs="Times New Roman"/>
        </w:rPr>
        <w:t xml:space="preserve">тровую площадку, с которой откроется панорама карьера, в котором открытым промышленным способом ведется добыча янтаря. Вы сможете попробовать себя в роли </w:t>
      </w:r>
      <w:r w:rsidRPr="00654D0E">
        <w:rPr>
          <w:rFonts w:ascii="Times New Roman" w:hAnsi="Times New Roman" w:cs="Times New Roman"/>
        </w:rPr>
        <w:t>янтарного старателя и добыть на память солнечного камня в мини-карьере.</w:t>
      </w:r>
    </w:p>
    <w:p w:rsidR="007B1532" w:rsidRDefault="00654D0E" w:rsidP="002575D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4D0E">
        <w:rPr>
          <w:rFonts w:ascii="Times New Roman" w:hAnsi="Times New Roman" w:cs="Times New Roman"/>
        </w:rPr>
        <w:t xml:space="preserve">Во второй половине дня мы отправимся на экскурсию в </w:t>
      </w:r>
      <w:r w:rsidRPr="00654D0E">
        <w:rPr>
          <w:rFonts w:ascii="Times New Roman" w:hAnsi="Times New Roman" w:cs="Times New Roman"/>
          <w:b/>
        </w:rPr>
        <w:t>город Светлогорск.</w:t>
      </w:r>
      <w:r w:rsidRPr="00654D0E">
        <w:rPr>
          <w:rFonts w:ascii="Times New Roman" w:hAnsi="Times New Roman" w:cs="Times New Roman"/>
        </w:rPr>
        <w:t xml:space="preserve"> </w:t>
      </w:r>
      <w:r w:rsidRPr="00654D0E">
        <w:rPr>
          <w:rFonts w:ascii="Times New Roman" w:hAnsi="Times New Roman" w:cs="Times New Roman"/>
          <w:color w:val="000000"/>
          <w:shd w:val="clear" w:color="auto" w:fill="FFFFFF"/>
        </w:rPr>
        <w:t xml:space="preserve">Родившийся как королевский курорт </w:t>
      </w:r>
      <w:proofErr w:type="spellStart"/>
      <w:r w:rsidRPr="00654D0E">
        <w:rPr>
          <w:rFonts w:ascii="Times New Roman" w:hAnsi="Times New Roman" w:cs="Times New Roman"/>
          <w:color w:val="000000"/>
          <w:shd w:val="clear" w:color="auto" w:fill="FFFFFF"/>
        </w:rPr>
        <w:t>Раушен</w:t>
      </w:r>
      <w:proofErr w:type="spellEnd"/>
      <w:r w:rsidRPr="00654D0E">
        <w:rPr>
          <w:rFonts w:ascii="Times New Roman" w:hAnsi="Times New Roman" w:cs="Times New Roman"/>
          <w:color w:val="000000"/>
          <w:shd w:val="clear" w:color="auto" w:fill="FFFFFF"/>
        </w:rPr>
        <w:t xml:space="preserve"> еще в </w:t>
      </w:r>
      <w:r w:rsidRPr="00654D0E">
        <w:rPr>
          <w:rFonts w:ascii="Times New Roman" w:hAnsi="Times New Roman" w:cs="Times New Roman"/>
          <w:color w:val="000000"/>
        </w:rPr>
        <w:t>XIX</w:t>
      </w:r>
      <w:r w:rsidRPr="00654D0E">
        <w:rPr>
          <w:rFonts w:ascii="Times New Roman" w:hAnsi="Times New Roman" w:cs="Times New Roman"/>
          <w:color w:val="000000"/>
          <w:shd w:val="clear" w:color="auto" w:fill="FFFFFF"/>
        </w:rPr>
        <w:t xml:space="preserve">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и  отелями,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Кенигсберга, полюбуемся знаменитым Янтарь холлом и пройдемся по променаду у самого моря.</w:t>
      </w:r>
    </w:p>
    <w:p w:rsidR="009A42FA" w:rsidRPr="00CA2459" w:rsidRDefault="009A42FA" w:rsidP="009A42F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 в отель.</w:t>
      </w:r>
      <w:r w:rsidRPr="002575D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Ужин (доп. плата). </w:t>
      </w:r>
      <w:r w:rsidRPr="005F6F60">
        <w:rPr>
          <w:rFonts w:ascii="Times New Roman" w:hAnsi="Times New Roman" w:cs="Times New Roman"/>
          <w:shd w:val="clear" w:color="auto" w:fill="FFFFFF"/>
        </w:rPr>
        <w:t>Отдых.</w:t>
      </w:r>
    </w:p>
    <w:p w:rsidR="006F7185" w:rsidRDefault="006F7185" w:rsidP="006F7185">
      <w:pPr>
        <w:spacing w:after="0" w:line="240" w:lineRule="auto"/>
        <w:rPr>
          <w:rFonts w:ascii="Times New Roman" w:hAnsi="Times New Roman" w:cs="Times New Roman"/>
          <w:b/>
        </w:rPr>
      </w:pPr>
    </w:p>
    <w:p w:rsidR="009A42FA" w:rsidRPr="00D6240B" w:rsidRDefault="009A42FA" w:rsidP="009A42FA">
      <w:pPr>
        <w:spacing w:after="0" w:line="240" w:lineRule="auto"/>
        <w:rPr>
          <w:rFonts w:ascii="Times New Roman" w:hAnsi="Times New Roman" w:cs="Times New Roman"/>
          <w:b/>
        </w:rPr>
      </w:pPr>
      <w:r w:rsidRPr="00D6240B">
        <w:rPr>
          <w:rFonts w:ascii="Times New Roman" w:hAnsi="Times New Roman" w:cs="Times New Roman"/>
          <w:b/>
        </w:rPr>
        <w:t xml:space="preserve">4 день: </w:t>
      </w:r>
      <w:r w:rsidR="006F7185" w:rsidRPr="00D6240B">
        <w:rPr>
          <w:rFonts w:ascii="Times New Roman" w:hAnsi="Times New Roman" w:cs="Times New Roman"/>
        </w:rPr>
        <w:t>Завтрак</w:t>
      </w:r>
      <w:r w:rsidRPr="00D6240B">
        <w:rPr>
          <w:rFonts w:ascii="Times New Roman" w:hAnsi="Times New Roman" w:cs="Times New Roman"/>
        </w:rPr>
        <w:t xml:space="preserve"> в отеле</w:t>
      </w:r>
      <w:r w:rsidR="006F7185" w:rsidRPr="00D6240B">
        <w:rPr>
          <w:rFonts w:ascii="Times New Roman" w:hAnsi="Times New Roman" w:cs="Times New Roman"/>
        </w:rPr>
        <w:t>.</w:t>
      </w:r>
      <w:r w:rsidR="006F7185" w:rsidRPr="00D6240B">
        <w:rPr>
          <w:rFonts w:ascii="Times New Roman" w:hAnsi="Times New Roman" w:cs="Times New Roman"/>
          <w:color w:val="000000" w:themeColor="text1"/>
        </w:rPr>
        <w:t xml:space="preserve"> Выезд с вещами. </w:t>
      </w:r>
    </w:p>
    <w:p w:rsidR="009A42FA" w:rsidRPr="00D6240B" w:rsidRDefault="006F7185" w:rsidP="00D62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240B">
        <w:rPr>
          <w:rFonts w:ascii="Times New Roman" w:hAnsi="Times New Roman" w:cs="Times New Roman"/>
          <w:color w:val="000000" w:themeColor="text1"/>
        </w:rPr>
        <w:t xml:space="preserve">Отправление в </w:t>
      </w:r>
      <w:r w:rsidR="009A42FA" w:rsidRPr="00D6240B">
        <w:rPr>
          <w:rFonts w:ascii="Times New Roman" w:hAnsi="Times New Roman" w:cs="Times New Roman"/>
          <w:color w:val="000000" w:themeColor="text1"/>
        </w:rPr>
        <w:t>самый западный город России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, морские ворота Калининграда и </w:t>
      </w:r>
      <w:proofErr w:type="spellStart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военно</w:t>
      </w:r>
      <w:proofErr w:type="spellEnd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- морскую базу Балтийского флот</w:t>
      </w:r>
      <w:proofErr w:type="gramStart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A42FA" w:rsidRPr="00D6240B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9A42FA" w:rsidRPr="00D6240B">
        <w:rPr>
          <w:rFonts w:ascii="Times New Roman" w:hAnsi="Times New Roman" w:cs="Times New Roman"/>
          <w:color w:val="000000" w:themeColor="text1"/>
        </w:rPr>
        <w:t xml:space="preserve"> </w:t>
      </w:r>
      <w:r w:rsidR="009A42FA" w:rsidRPr="00D6240B">
        <w:rPr>
          <w:rFonts w:ascii="Times New Roman" w:hAnsi="Times New Roman" w:cs="Times New Roman"/>
          <w:b/>
          <w:color w:val="000000" w:themeColor="text1"/>
        </w:rPr>
        <w:t>Балтийск</w:t>
      </w:r>
      <w:r w:rsidR="009A42FA" w:rsidRPr="00D6240B">
        <w:rPr>
          <w:rFonts w:ascii="Times New Roman" w:hAnsi="Times New Roman" w:cs="Times New Roman"/>
          <w:color w:val="000000" w:themeColor="text1"/>
        </w:rPr>
        <w:t xml:space="preserve">. 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Во время экскурсии мы </w:t>
      </w:r>
      <w:proofErr w:type="spellStart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унаем</w:t>
      </w:r>
      <w:proofErr w:type="spellEnd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 о становлении флота, его сла</w:t>
      </w:r>
      <w:r w:rsidR="009C23AA">
        <w:rPr>
          <w:rFonts w:ascii="Times New Roman" w:hAnsi="Times New Roman" w:cs="Times New Roman"/>
          <w:color w:val="000000"/>
          <w:shd w:val="clear" w:color="auto" w:fill="FFFFFF"/>
        </w:rPr>
        <w:t>вной истории и боевых победах, у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 Шведской крепости поговорим об оккупации </w:t>
      </w:r>
      <w:proofErr w:type="spellStart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Пиллау</w:t>
      </w:r>
      <w:proofErr w:type="spellEnd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>и истории цитадели, а м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орской собор хранит память о великом флотоводце Ф.Ушакове. Пройдя по набережной морского канала, </w:t>
      </w:r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мы 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увидим боевые корабли, памятник основателю флота Петру и маяк знаменитого архитектора </w:t>
      </w:r>
      <w:proofErr w:type="spellStart"/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Шинке</w:t>
      </w:r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>ля</w:t>
      </w:r>
      <w:proofErr w:type="spellEnd"/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. От паромной переправы мы совершим небольшое путешествие 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к Балт</w:t>
      </w:r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>ийской косе, а затем прогуляемся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 по берегу моря, над которым возвышается </w:t>
      </w:r>
      <w:r w:rsidR="00D6240B" w:rsidRPr="00D6240B">
        <w:rPr>
          <w:rFonts w:ascii="Times New Roman" w:hAnsi="Times New Roman" w:cs="Times New Roman"/>
          <w:color w:val="000000"/>
          <w:shd w:val="clear" w:color="auto" w:fill="FFFFFF"/>
        </w:rPr>
        <w:t xml:space="preserve">самый большой конный </w:t>
      </w:r>
      <w:r w:rsidR="009A42FA" w:rsidRPr="00D6240B">
        <w:rPr>
          <w:rFonts w:ascii="Times New Roman" w:hAnsi="Times New Roman" w:cs="Times New Roman"/>
          <w:color w:val="000000"/>
          <w:shd w:val="clear" w:color="auto" w:fill="FFFFFF"/>
        </w:rPr>
        <w:t>памятник императрице Елизавете Петровне.</w:t>
      </w:r>
      <w:r w:rsidR="009A42FA" w:rsidRPr="00D6240B">
        <w:rPr>
          <w:rFonts w:ascii="Times New Roman" w:hAnsi="Times New Roman" w:cs="Times New Roman"/>
          <w:color w:val="000000" w:themeColor="text1"/>
        </w:rPr>
        <w:t xml:space="preserve"> </w:t>
      </w:r>
    </w:p>
    <w:p w:rsidR="006F7185" w:rsidRPr="00D6240B" w:rsidRDefault="00D6240B" w:rsidP="009A42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>Переезд в а/</w:t>
      </w:r>
      <w:proofErr w:type="spellStart"/>
      <w:proofErr w:type="gramStart"/>
      <w:r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spellEnd"/>
      <w:proofErr w:type="gramEnd"/>
      <w:r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Храброво к 16:00</w:t>
      </w:r>
      <w:r w:rsidR="006F7185"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5618E" w:rsidRPr="004C7A2B" w:rsidRDefault="0085618E" w:rsidP="00792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4DA8" w:rsidRDefault="00782871" w:rsidP="00104458">
      <w:pPr>
        <w:autoSpaceDE w:val="0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</w:rPr>
      </w:pPr>
      <w:r w:rsidRPr="00534DA8">
        <w:rPr>
          <w:rStyle w:val="a5"/>
          <w:rFonts w:ascii="Times New Roman" w:hAnsi="Times New Roman" w:cs="Times New Roman"/>
          <w:color w:val="000000"/>
        </w:rPr>
        <w:t xml:space="preserve">Стоимость рекламного тура (размещение ½ </w:t>
      </w:r>
      <w:proofErr w:type="spellStart"/>
      <w:r w:rsidRPr="00534DA8">
        <w:rPr>
          <w:rStyle w:val="a5"/>
          <w:rFonts w:ascii="Times New Roman" w:hAnsi="Times New Roman" w:cs="Times New Roman"/>
          <w:color w:val="000000"/>
        </w:rPr>
        <w:t>dbl</w:t>
      </w:r>
      <w:proofErr w:type="spellEnd"/>
      <w:r w:rsidRPr="00534DA8">
        <w:rPr>
          <w:rStyle w:val="a5"/>
          <w:rFonts w:ascii="Times New Roman" w:hAnsi="Times New Roman" w:cs="Times New Roman"/>
          <w:color w:val="000000"/>
        </w:rPr>
        <w:t>):</w:t>
      </w:r>
    </w:p>
    <w:p w:rsidR="00782871" w:rsidRPr="00534DA8" w:rsidRDefault="00782871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534DA8">
        <w:rPr>
          <w:rFonts w:ascii="Times New Roman" w:hAnsi="Times New Roman" w:cs="Times New Roman"/>
          <w:color w:val="000000"/>
        </w:rPr>
        <w:t xml:space="preserve">Для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турагентов</w:t>
      </w:r>
      <w:proofErr w:type="spellEnd"/>
      <w:r w:rsidRPr="00534DA8">
        <w:rPr>
          <w:rFonts w:ascii="Times New Roman" w:hAnsi="Times New Roman" w:cs="Times New Roman"/>
          <w:color w:val="000000"/>
        </w:rPr>
        <w:t>: </w:t>
      </w:r>
      <w:r w:rsidR="00D6240B">
        <w:rPr>
          <w:rStyle w:val="a5"/>
          <w:rFonts w:ascii="Times New Roman" w:hAnsi="Times New Roman" w:cs="Times New Roman"/>
          <w:color w:val="000000"/>
        </w:rPr>
        <w:t>9</w:t>
      </w:r>
      <w:r w:rsidRPr="00534DA8">
        <w:rPr>
          <w:rStyle w:val="a5"/>
          <w:rFonts w:ascii="Times New Roman" w:hAnsi="Times New Roman" w:cs="Times New Roman"/>
          <w:color w:val="000000"/>
        </w:rPr>
        <w:t>900 руб.</w:t>
      </w:r>
      <w:r w:rsidRPr="00534DA8">
        <w:rPr>
          <w:rFonts w:ascii="Times New Roman" w:hAnsi="Times New Roman" w:cs="Times New Roman"/>
          <w:color w:val="000000"/>
        </w:rPr>
        <w:t> (заявка на фирменном бланке, предоставление визитки)*</w:t>
      </w:r>
      <w:r w:rsidRPr="00534DA8">
        <w:rPr>
          <w:rFonts w:ascii="Times New Roman" w:hAnsi="Times New Roman" w:cs="Times New Roman"/>
          <w:color w:val="000000"/>
        </w:rPr>
        <w:br/>
        <w:t>Для сопровождающих и частных лиц: </w:t>
      </w:r>
      <w:r w:rsidR="00D6240B">
        <w:rPr>
          <w:rStyle w:val="a5"/>
          <w:rFonts w:ascii="Times New Roman" w:hAnsi="Times New Roman" w:cs="Times New Roman"/>
          <w:color w:val="000000"/>
        </w:rPr>
        <w:t>11900</w:t>
      </w:r>
      <w:r w:rsidRPr="00534DA8">
        <w:rPr>
          <w:rStyle w:val="a5"/>
          <w:rFonts w:ascii="Times New Roman" w:hAnsi="Times New Roman" w:cs="Times New Roman"/>
          <w:color w:val="000000"/>
        </w:rPr>
        <w:t xml:space="preserve"> руб.</w:t>
      </w:r>
    </w:p>
    <w:p w:rsidR="00782871" w:rsidRDefault="00782871" w:rsidP="0010445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70C0"/>
        </w:rPr>
      </w:pPr>
    </w:p>
    <w:p w:rsidR="00104458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104458" w:rsidRPr="00A14491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4491">
        <w:rPr>
          <w:rFonts w:ascii="Times New Roman" w:hAnsi="Times New Roman" w:cs="Times New Roman"/>
          <w:color w:val="000000" w:themeColor="text1"/>
          <w:shd w:val="clear" w:color="auto" w:fill="FFFFFF"/>
        </w:rPr>
        <w:t>- транспортное обслуживание</w:t>
      </w:r>
    </w:p>
    <w:p w:rsidR="00104458" w:rsidRPr="00A14491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4491">
        <w:rPr>
          <w:rFonts w:ascii="Times New Roman" w:hAnsi="Times New Roman" w:cs="Times New Roman"/>
          <w:color w:val="000000" w:themeColor="text1"/>
          <w:shd w:val="clear" w:color="auto" w:fill="FFFFFF"/>
        </w:rPr>
        <w:t>- все обзорные экскурсии</w:t>
      </w:r>
    </w:p>
    <w:p w:rsidR="00104458" w:rsidRPr="00A14491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4491">
        <w:rPr>
          <w:rFonts w:ascii="Times New Roman" w:hAnsi="Times New Roman" w:cs="Times New Roman"/>
          <w:color w:val="000000" w:themeColor="text1"/>
          <w:shd w:val="clear" w:color="auto" w:fill="FFFFFF"/>
        </w:rPr>
        <w:t>- сопровождение гида на всем маршруте</w:t>
      </w:r>
    </w:p>
    <w:p w:rsidR="00104458" w:rsidRPr="00D6240B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449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размещение в </w:t>
      </w:r>
      <w:r w:rsidR="00D624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отеле </w:t>
      </w:r>
      <w:r w:rsidR="00D6240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River</w:t>
      </w:r>
      <w:r w:rsidR="00D6240B"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6240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Side</w:t>
      </w:r>
    </w:p>
    <w:p w:rsidR="00104458" w:rsidRPr="00D6240B" w:rsidRDefault="00D6240B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завтраки в отеле</w:t>
      </w:r>
    </w:p>
    <w:p w:rsidR="00437C88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экскурсия на </w:t>
      </w:r>
      <w:r>
        <w:rPr>
          <w:rFonts w:ascii="Times New Roman" w:hAnsi="Times New Roman" w:cs="Times New Roman"/>
        </w:rPr>
        <w:t>пивоварню</w:t>
      </w:r>
      <w:r w:rsidRPr="00250833">
        <w:rPr>
          <w:rFonts w:ascii="Times New Roman" w:hAnsi="Times New Roman" w:cs="Times New Roman"/>
        </w:rPr>
        <w:t xml:space="preserve"> «</w:t>
      </w:r>
      <w:proofErr w:type="spellStart"/>
      <w:r w:rsidRPr="00250833">
        <w:rPr>
          <w:rFonts w:ascii="Times New Roman" w:hAnsi="Times New Roman" w:cs="Times New Roman"/>
        </w:rPr>
        <w:t>Ponarth</w:t>
      </w:r>
      <w:proofErr w:type="spellEnd"/>
      <w:r w:rsidRPr="00250833">
        <w:rPr>
          <w:rFonts w:ascii="Times New Roman" w:hAnsi="Times New Roman" w:cs="Times New Roman"/>
        </w:rPr>
        <w:t>»</w:t>
      </w:r>
    </w:p>
    <w:p w:rsidR="00D6240B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дегустация пива на пивоварне</w:t>
      </w:r>
    </w:p>
    <w:p w:rsidR="00D6240B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посещение Янтарного карьера</w:t>
      </w:r>
    </w:p>
    <w:p w:rsidR="00D6240B" w:rsidRDefault="00D6240B" w:rsidP="00104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посещение музея марципана</w:t>
      </w:r>
    </w:p>
    <w:p w:rsidR="00D6240B" w:rsidRDefault="00D6240B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- экологический сбор на Куршской косе</w:t>
      </w:r>
    </w:p>
    <w:p w:rsidR="00104458" w:rsidRPr="00A14491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6210" w:rsidRDefault="00106210" w:rsidP="00106210">
      <w:pPr>
        <w:pStyle w:val="Standard"/>
      </w:pPr>
      <w:r>
        <w:rPr>
          <w:b/>
          <w:bCs/>
          <w:sz w:val="22"/>
          <w:szCs w:val="22"/>
          <w:lang w:val="ru-RU"/>
        </w:rPr>
        <w:t xml:space="preserve">За дополнительную плату, </w:t>
      </w:r>
      <w:r w:rsidR="007405C4">
        <w:rPr>
          <w:b/>
          <w:bCs/>
          <w:sz w:val="22"/>
          <w:szCs w:val="22"/>
          <w:lang w:val="ru-RU"/>
        </w:rPr>
        <w:t>по желанию</w:t>
      </w:r>
      <w:r>
        <w:rPr>
          <w:b/>
          <w:bCs/>
          <w:sz w:val="22"/>
          <w:szCs w:val="22"/>
          <w:lang w:val="ru-RU"/>
        </w:rPr>
        <w:t>:</w:t>
      </w:r>
    </w:p>
    <w:p w:rsidR="00204085" w:rsidRDefault="00D6240B" w:rsidP="00792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Авиа </w:t>
      </w:r>
      <w:r w:rsidR="00204085">
        <w:rPr>
          <w:rFonts w:ascii="Times New Roman" w:hAnsi="Times New Roman" w:cs="Times New Roman"/>
          <w:color w:val="000000" w:themeColor="text1"/>
          <w:shd w:val="clear" w:color="auto" w:fill="FFFFFF"/>
        </w:rPr>
        <w:t>билеты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Спб-Калининград-Спб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</w:t>
      </w:r>
      <w:r w:rsidR="00CD08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7000 </w:t>
      </w:r>
      <w:proofErr w:type="spellStart"/>
      <w:r w:rsidR="00CD0883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="00CD0883">
        <w:rPr>
          <w:rFonts w:ascii="Times New Roman" w:hAnsi="Times New Roman" w:cs="Times New Roman"/>
          <w:color w:val="000000" w:themeColor="text1"/>
          <w:shd w:val="clear" w:color="auto" w:fill="FFFFFF"/>
        </w:rPr>
        <w:t>/чел; Москва-Калининград-Москва от 5000 руб/чел.</w:t>
      </w:r>
    </w:p>
    <w:p w:rsidR="00106210" w:rsidRPr="00D6240B" w:rsidRDefault="00D6240B" w:rsidP="007921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Пакет ужинов в отеле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River</w:t>
      </w:r>
      <w:r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Side</w:t>
      </w:r>
      <w:r w:rsidRPr="00D624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(3 ужина): 1800 рублей/чел.</w:t>
      </w:r>
    </w:p>
    <w:p w:rsidR="00104458" w:rsidRPr="00534DA8" w:rsidRDefault="00534DA8" w:rsidP="00534D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34DA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</w:p>
    <w:p w:rsidR="00534DA8" w:rsidRPr="00534DA8" w:rsidRDefault="00534DA8" w:rsidP="00534D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34DA8">
        <w:rPr>
          <w:rFonts w:ascii="Times New Roman" w:hAnsi="Times New Roman" w:cs="Times New Roman"/>
          <w:color w:val="000000"/>
        </w:rPr>
        <w:t xml:space="preserve">Туроператор оставляет за собой право запросить у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турагента</w:t>
      </w:r>
      <w:proofErr w:type="spellEnd"/>
      <w:r w:rsidRPr="00534DA8">
        <w:rPr>
          <w:rFonts w:ascii="Times New Roman" w:hAnsi="Times New Roman" w:cs="Times New Roman"/>
          <w:color w:val="000000"/>
        </w:rPr>
        <w:t xml:space="preserve"> выписку </w:t>
      </w:r>
      <w:proofErr w:type="gramStart"/>
      <w:r w:rsidRPr="00534DA8">
        <w:rPr>
          <w:rFonts w:ascii="Times New Roman" w:hAnsi="Times New Roman" w:cs="Times New Roman"/>
          <w:color w:val="000000"/>
        </w:rPr>
        <w:t>по</w:t>
      </w:r>
      <w:proofErr w:type="gramEnd"/>
      <w:r w:rsidRPr="00534DA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34DA8">
        <w:rPr>
          <w:rFonts w:ascii="Times New Roman" w:hAnsi="Times New Roman" w:cs="Times New Roman"/>
          <w:color w:val="000000"/>
        </w:rPr>
        <w:t>трудовой</w:t>
      </w:r>
      <w:proofErr w:type="gramEnd"/>
      <w:r w:rsidRPr="00534DA8">
        <w:rPr>
          <w:rFonts w:ascii="Times New Roman" w:hAnsi="Times New Roman" w:cs="Times New Roman"/>
          <w:color w:val="000000"/>
        </w:rPr>
        <w:t xml:space="preserve"> или иное свидетельство его работы в продажах туристских услуг. При выяснении обстоятельств, свидетельствующих о том, что лицо, на которое отправлена заявка, не является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турагентом</w:t>
      </w:r>
      <w:proofErr w:type="spellEnd"/>
      <w:r w:rsidRPr="00534DA8">
        <w:rPr>
          <w:rFonts w:ascii="Times New Roman" w:hAnsi="Times New Roman" w:cs="Times New Roman"/>
          <w:color w:val="000000"/>
        </w:rPr>
        <w:t>, аннулировать такую заявку.</w:t>
      </w:r>
    </w:p>
    <w:p w:rsidR="00534DA8" w:rsidRPr="00E43F29" w:rsidRDefault="00534DA8" w:rsidP="00534D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9D4F80">
      <w:pPr>
        <w:pStyle w:val="Standard"/>
      </w:pPr>
      <w:r>
        <w:rPr>
          <w:b/>
          <w:lang w:val="ru-RU"/>
        </w:rPr>
        <w:t>Туроператор ПЕТЕРБУРГСКИЙ МАГАЗИН ПУТЕШЕСТВИЙ</w:t>
      </w:r>
    </w:p>
    <w:p w:rsidR="009D4F80" w:rsidRPr="005021CE" w:rsidRDefault="00A26EB6" w:rsidP="009D4F80">
      <w:pPr>
        <w:pStyle w:val="Standard"/>
      </w:pPr>
      <w:hyperlink r:id="rId6" w:history="1">
        <w:r w:rsidR="009D4F80" w:rsidRPr="005021CE">
          <w:rPr>
            <w:rStyle w:val="a3"/>
          </w:rPr>
          <w:t>www.tur-finland.ru</w:t>
        </w:r>
      </w:hyperlink>
    </w:p>
    <w:p w:rsidR="009D4F80" w:rsidRPr="005021CE" w:rsidRDefault="009D4F80" w:rsidP="009D4F80">
      <w:pPr>
        <w:pStyle w:val="Standard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9D4F80">
      <w:pPr>
        <w:pStyle w:val="Standard"/>
        <w:rPr>
          <w:b/>
          <w:lang w:val="ru-RU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011709" w:rsidRPr="00CB6BD7" w:rsidRDefault="00011709" w:rsidP="0074068A">
      <w:pPr>
        <w:spacing w:after="0" w:line="240" w:lineRule="auto"/>
      </w:pPr>
    </w:p>
    <w:sectPr w:rsidR="00011709" w:rsidRPr="00CB6BD7" w:rsidSect="001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C61"/>
    <w:multiLevelType w:val="multilevel"/>
    <w:tmpl w:val="2E5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02"/>
    <w:rsid w:val="00011709"/>
    <w:rsid w:val="000132D8"/>
    <w:rsid w:val="00047C6D"/>
    <w:rsid w:val="0006406D"/>
    <w:rsid w:val="000F0699"/>
    <w:rsid w:val="000F428B"/>
    <w:rsid w:val="00104458"/>
    <w:rsid w:val="00106210"/>
    <w:rsid w:val="00106DA0"/>
    <w:rsid w:val="001211D4"/>
    <w:rsid w:val="0014141E"/>
    <w:rsid w:val="001574FC"/>
    <w:rsid w:val="00161B62"/>
    <w:rsid w:val="00180ABA"/>
    <w:rsid w:val="00182030"/>
    <w:rsid w:val="00183B50"/>
    <w:rsid w:val="00185D4F"/>
    <w:rsid w:val="001C7B77"/>
    <w:rsid w:val="00204085"/>
    <w:rsid w:val="00234B9B"/>
    <w:rsid w:val="002431E7"/>
    <w:rsid w:val="00250833"/>
    <w:rsid w:val="002575D2"/>
    <w:rsid w:val="00270454"/>
    <w:rsid w:val="002A08DC"/>
    <w:rsid w:val="002F173D"/>
    <w:rsid w:val="002F4C1A"/>
    <w:rsid w:val="002F65AD"/>
    <w:rsid w:val="0038723B"/>
    <w:rsid w:val="003D1F28"/>
    <w:rsid w:val="003D3017"/>
    <w:rsid w:val="00434254"/>
    <w:rsid w:val="00437C88"/>
    <w:rsid w:val="004444B0"/>
    <w:rsid w:val="004B2099"/>
    <w:rsid w:val="004C7A2B"/>
    <w:rsid w:val="005012DC"/>
    <w:rsid w:val="00502369"/>
    <w:rsid w:val="00513622"/>
    <w:rsid w:val="005276EB"/>
    <w:rsid w:val="00534DA8"/>
    <w:rsid w:val="00537FD2"/>
    <w:rsid w:val="00541EE1"/>
    <w:rsid w:val="00570764"/>
    <w:rsid w:val="005A2B50"/>
    <w:rsid w:val="005A643B"/>
    <w:rsid w:val="005E1FB7"/>
    <w:rsid w:val="005F6F60"/>
    <w:rsid w:val="00607F81"/>
    <w:rsid w:val="00610749"/>
    <w:rsid w:val="00613270"/>
    <w:rsid w:val="00635FF9"/>
    <w:rsid w:val="00643034"/>
    <w:rsid w:val="00654D0E"/>
    <w:rsid w:val="00655440"/>
    <w:rsid w:val="00673D2C"/>
    <w:rsid w:val="00676E02"/>
    <w:rsid w:val="00696329"/>
    <w:rsid w:val="006D2929"/>
    <w:rsid w:val="006F55B9"/>
    <w:rsid w:val="006F7185"/>
    <w:rsid w:val="00713FF0"/>
    <w:rsid w:val="00717931"/>
    <w:rsid w:val="007405C4"/>
    <w:rsid w:val="0074068A"/>
    <w:rsid w:val="0074451C"/>
    <w:rsid w:val="00782871"/>
    <w:rsid w:val="00787CF8"/>
    <w:rsid w:val="00792198"/>
    <w:rsid w:val="007B1532"/>
    <w:rsid w:val="007C72FC"/>
    <w:rsid w:val="007D7C23"/>
    <w:rsid w:val="0085618E"/>
    <w:rsid w:val="008D6A97"/>
    <w:rsid w:val="0092414B"/>
    <w:rsid w:val="00956C39"/>
    <w:rsid w:val="00965BEA"/>
    <w:rsid w:val="00967102"/>
    <w:rsid w:val="0099781E"/>
    <w:rsid w:val="009A42FA"/>
    <w:rsid w:val="009C23AA"/>
    <w:rsid w:val="009D4F80"/>
    <w:rsid w:val="009E5F9D"/>
    <w:rsid w:val="00A12BFD"/>
    <w:rsid w:val="00A14491"/>
    <w:rsid w:val="00A26EB6"/>
    <w:rsid w:val="00A804EC"/>
    <w:rsid w:val="00A95DA1"/>
    <w:rsid w:val="00AB61F0"/>
    <w:rsid w:val="00AD261E"/>
    <w:rsid w:val="00B01996"/>
    <w:rsid w:val="00B157D6"/>
    <w:rsid w:val="00B4193D"/>
    <w:rsid w:val="00B61A2D"/>
    <w:rsid w:val="00B75E90"/>
    <w:rsid w:val="00BA10E9"/>
    <w:rsid w:val="00BB1990"/>
    <w:rsid w:val="00BB701D"/>
    <w:rsid w:val="00C0237A"/>
    <w:rsid w:val="00C04CDE"/>
    <w:rsid w:val="00C4533F"/>
    <w:rsid w:val="00C66B04"/>
    <w:rsid w:val="00C72647"/>
    <w:rsid w:val="00C80C51"/>
    <w:rsid w:val="00C907FB"/>
    <w:rsid w:val="00C91FF0"/>
    <w:rsid w:val="00C92918"/>
    <w:rsid w:val="00C93AA4"/>
    <w:rsid w:val="00C962FB"/>
    <w:rsid w:val="00C970B1"/>
    <w:rsid w:val="00CA2459"/>
    <w:rsid w:val="00CB6BD7"/>
    <w:rsid w:val="00CC38F3"/>
    <w:rsid w:val="00CD0883"/>
    <w:rsid w:val="00CE7FAF"/>
    <w:rsid w:val="00CF190A"/>
    <w:rsid w:val="00CF30C6"/>
    <w:rsid w:val="00D10E8A"/>
    <w:rsid w:val="00D21E5C"/>
    <w:rsid w:val="00D47A18"/>
    <w:rsid w:val="00D61020"/>
    <w:rsid w:val="00D6240B"/>
    <w:rsid w:val="00D714EC"/>
    <w:rsid w:val="00D74654"/>
    <w:rsid w:val="00D85086"/>
    <w:rsid w:val="00D97D93"/>
    <w:rsid w:val="00DB60B5"/>
    <w:rsid w:val="00DE5D3A"/>
    <w:rsid w:val="00DF2685"/>
    <w:rsid w:val="00E15E20"/>
    <w:rsid w:val="00E43F29"/>
    <w:rsid w:val="00E476B7"/>
    <w:rsid w:val="00E5562D"/>
    <w:rsid w:val="00EB354B"/>
    <w:rsid w:val="00EE5F4A"/>
    <w:rsid w:val="00F14A18"/>
    <w:rsid w:val="00F40B48"/>
    <w:rsid w:val="00FA5494"/>
    <w:rsid w:val="00FA5F3B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2"/>
  </w:style>
  <w:style w:type="paragraph" w:styleId="2">
    <w:name w:val="heading 2"/>
    <w:basedOn w:val="a"/>
    <w:link w:val="20"/>
    <w:uiPriority w:val="9"/>
    <w:qFormat/>
    <w:rsid w:val="0060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4193D"/>
    <w:rPr>
      <w:b/>
      <w:bCs/>
    </w:rPr>
  </w:style>
  <w:style w:type="character" w:styleId="a6">
    <w:name w:val="Emphasis"/>
    <w:basedOn w:val="a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607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5F6F60"/>
    <w:pPr>
      <w:spacing w:after="0" w:line="240" w:lineRule="auto"/>
    </w:pPr>
  </w:style>
  <w:style w:type="paragraph" w:styleId="ac">
    <w:name w:val="Body Text"/>
    <w:basedOn w:val="a"/>
    <w:link w:val="ad"/>
    <w:rsid w:val="005F6F6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5F6F6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607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-fi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A38B-E178-4DDF-BCD8-68B3464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2</cp:revision>
  <cp:lastPrinted>2021-02-20T15:53:00Z</cp:lastPrinted>
  <dcterms:created xsi:type="dcterms:W3CDTF">2021-02-24T09:58:00Z</dcterms:created>
  <dcterms:modified xsi:type="dcterms:W3CDTF">2021-02-24T09:58:00Z</dcterms:modified>
</cp:coreProperties>
</file>