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C4" w:rsidRDefault="00B066C4" w:rsidP="00556F19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Лед Байкала,  6 дней</w:t>
      </w:r>
    </w:p>
    <w:p w:rsidR="00CC74EF" w:rsidRDefault="00CC74EF" w:rsidP="00556F19">
      <w:pPr>
        <w:spacing w:after="0" w:line="240" w:lineRule="auto"/>
        <w:ind w:left="-851"/>
        <w:jc w:val="center"/>
      </w:pPr>
    </w:p>
    <w:p w:rsidR="00D56D2E" w:rsidRDefault="00556F19" w:rsidP="00556F19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F19">
        <w:rPr>
          <w:rFonts w:ascii="Times New Roman" w:hAnsi="Times New Roman"/>
          <w:sz w:val="24"/>
          <w:szCs w:val="24"/>
          <w:lang w:eastAsia="ru-RU"/>
        </w:rPr>
        <w:t xml:space="preserve">Иркутск - остров </w:t>
      </w:r>
      <w:proofErr w:type="spellStart"/>
      <w:r w:rsidRPr="00556F19">
        <w:rPr>
          <w:rFonts w:ascii="Times New Roman" w:hAnsi="Times New Roman"/>
          <w:sz w:val="24"/>
          <w:szCs w:val="24"/>
          <w:lang w:eastAsia="ru-RU"/>
        </w:rPr>
        <w:t>Ольхон</w:t>
      </w:r>
      <w:proofErr w:type="spellEnd"/>
      <w:r w:rsidRPr="00556F19">
        <w:rPr>
          <w:rFonts w:ascii="Times New Roman" w:hAnsi="Times New Roman"/>
          <w:sz w:val="24"/>
          <w:szCs w:val="24"/>
          <w:lang w:eastAsia="ru-RU"/>
        </w:rPr>
        <w:t xml:space="preserve"> - мыс </w:t>
      </w:r>
      <w:proofErr w:type="spellStart"/>
      <w:r w:rsidRPr="00556F19">
        <w:rPr>
          <w:rFonts w:ascii="Times New Roman" w:hAnsi="Times New Roman"/>
          <w:sz w:val="24"/>
          <w:szCs w:val="24"/>
          <w:lang w:eastAsia="ru-RU"/>
        </w:rPr>
        <w:t>Хобой</w:t>
      </w:r>
      <w:proofErr w:type="spellEnd"/>
      <w:r w:rsidRPr="00556F19">
        <w:rPr>
          <w:rFonts w:ascii="Times New Roman" w:hAnsi="Times New Roman"/>
          <w:sz w:val="24"/>
          <w:szCs w:val="24"/>
          <w:lang w:eastAsia="ru-RU"/>
        </w:rPr>
        <w:t xml:space="preserve"> - Малое Море - остров </w:t>
      </w:r>
      <w:proofErr w:type="spellStart"/>
      <w:r w:rsidRPr="00556F19">
        <w:rPr>
          <w:rFonts w:ascii="Times New Roman" w:hAnsi="Times New Roman"/>
          <w:sz w:val="24"/>
          <w:szCs w:val="24"/>
          <w:lang w:eastAsia="ru-RU"/>
        </w:rPr>
        <w:t>Огой</w:t>
      </w:r>
      <w:proofErr w:type="spellEnd"/>
      <w:r w:rsidRPr="00556F19">
        <w:rPr>
          <w:rFonts w:ascii="Times New Roman" w:hAnsi="Times New Roman"/>
          <w:sz w:val="24"/>
          <w:szCs w:val="24"/>
          <w:lang w:eastAsia="ru-RU"/>
        </w:rPr>
        <w:t xml:space="preserve"> - поселок </w:t>
      </w:r>
      <w:proofErr w:type="spellStart"/>
      <w:r w:rsidRPr="00556F19">
        <w:rPr>
          <w:rFonts w:ascii="Times New Roman" w:hAnsi="Times New Roman"/>
          <w:sz w:val="24"/>
          <w:szCs w:val="24"/>
          <w:lang w:eastAsia="ru-RU"/>
        </w:rPr>
        <w:t>Бугульдейка</w:t>
      </w:r>
      <w:proofErr w:type="spellEnd"/>
      <w:r w:rsidRPr="00556F19">
        <w:rPr>
          <w:rFonts w:ascii="Times New Roman" w:hAnsi="Times New Roman"/>
          <w:sz w:val="24"/>
          <w:szCs w:val="24"/>
          <w:lang w:eastAsia="ru-RU"/>
        </w:rPr>
        <w:t xml:space="preserve"> - бухта Песчаная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556F19">
        <w:rPr>
          <w:rFonts w:ascii="Times New Roman" w:hAnsi="Times New Roman"/>
          <w:sz w:val="24"/>
          <w:szCs w:val="24"/>
          <w:lang w:eastAsia="ru-RU"/>
        </w:rPr>
        <w:t xml:space="preserve"> Листвянка</w:t>
      </w:r>
    </w:p>
    <w:p w:rsidR="00556F19" w:rsidRDefault="00556F19" w:rsidP="00556F19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74EF" w:rsidRPr="00CC74EF" w:rsidRDefault="00B066C4" w:rsidP="00CC74EF">
      <w:pPr>
        <w:spacing w:after="0" w:line="240" w:lineRule="auto"/>
        <w:ind w:left="-851"/>
        <w:rPr>
          <w:rFonts w:ascii="Times New Roman" w:hAnsi="Times New Roman"/>
          <w:b/>
          <w:bCs/>
          <w:lang w:eastAsia="ru-RU"/>
        </w:rPr>
      </w:pPr>
      <w:r w:rsidRPr="004C7E98">
        <w:rPr>
          <w:rFonts w:ascii="Times New Roman" w:hAnsi="Times New Roman"/>
          <w:b/>
          <w:bCs/>
          <w:lang w:eastAsia="ru-RU"/>
        </w:rPr>
        <w:t>Даты заезда</w:t>
      </w:r>
      <w:r w:rsidR="004C7E98" w:rsidRPr="004C7E98">
        <w:rPr>
          <w:rFonts w:ascii="Times New Roman" w:hAnsi="Times New Roman"/>
          <w:b/>
          <w:bCs/>
          <w:lang w:eastAsia="ru-RU"/>
        </w:rPr>
        <w:t xml:space="preserve"> 202</w:t>
      </w:r>
      <w:r w:rsidR="00CC74EF">
        <w:rPr>
          <w:rFonts w:ascii="Times New Roman" w:hAnsi="Times New Roman"/>
          <w:b/>
          <w:bCs/>
          <w:lang w:eastAsia="ru-RU"/>
        </w:rPr>
        <w:t>6 г</w:t>
      </w:r>
      <w:r w:rsidRPr="004C7E98">
        <w:rPr>
          <w:rFonts w:ascii="Times New Roman" w:hAnsi="Times New Roman"/>
          <w:b/>
          <w:bCs/>
          <w:lang w:eastAsia="ru-RU"/>
        </w:rPr>
        <w:t xml:space="preserve">: </w:t>
      </w:r>
      <w:r w:rsidR="00CC74EF" w:rsidRPr="00CC74EF">
        <w:rPr>
          <w:rFonts w:ascii="Times New Roman" w:hAnsi="Times New Roman"/>
          <w:b/>
          <w:bCs/>
          <w:lang w:eastAsia="ru-RU"/>
        </w:rPr>
        <w:t>06.02, 12.02, 22.02, 01.03, 07.03, 14.03.</w:t>
      </w:r>
    </w:p>
    <w:p w:rsidR="00B066C4" w:rsidRDefault="00B066C4" w:rsidP="00556F19">
      <w:pPr>
        <w:spacing w:after="0" w:line="240" w:lineRule="auto"/>
        <w:ind w:left="-851"/>
        <w:rPr>
          <w:rFonts w:ascii="Times New Roman" w:hAnsi="Times New Roman"/>
          <w:b/>
          <w:bCs/>
          <w:lang w:eastAsia="ru-RU"/>
        </w:rPr>
      </w:pPr>
    </w:p>
    <w:p w:rsidR="004C7E98" w:rsidRDefault="004C7E98" w:rsidP="00556F19">
      <w:pPr>
        <w:spacing w:after="0" w:line="240" w:lineRule="auto"/>
        <w:ind w:left="-851"/>
        <w:rPr>
          <w:rFonts w:ascii="Times New Roman" w:eastAsia="Andale Sans UI" w:hAnsi="Times New Roman"/>
          <w:color w:val="000000"/>
          <w:kern w:val="2"/>
          <w:lang w:eastAsia="fa-IR" w:bidi="fa-IR"/>
        </w:rPr>
      </w:pPr>
    </w:p>
    <w:p w:rsidR="00B066C4" w:rsidRDefault="00B066C4" w:rsidP="00556F19">
      <w:pPr>
        <w:spacing w:after="0" w:line="240" w:lineRule="auto"/>
        <w:ind w:left="-851"/>
        <w:jc w:val="both"/>
      </w:pPr>
      <w:r>
        <w:rPr>
          <w:rFonts w:ascii="Times New Roman" w:eastAsia="Andale Sans UI" w:hAnsi="Times New Roman"/>
          <w:color w:val="000000"/>
          <w:kern w:val="2"/>
          <w:lang w:eastAsia="fa-IR" w:bidi="fa-IR"/>
        </w:rPr>
        <w:t>Путешествие по замерзшему Байкалу с посещением Листвянки, Иркутска, острова Ольхон и бухты Песчаной.</w:t>
      </w:r>
    </w:p>
    <w:p w:rsidR="00B066C4" w:rsidRDefault="00B066C4" w:rsidP="00556F19">
      <w:pPr>
        <w:spacing w:after="0" w:line="240" w:lineRule="auto"/>
        <w:ind w:left="-851"/>
        <w:rPr>
          <w:rFonts w:ascii="Times New Roman" w:eastAsia="Andale Sans UI" w:hAnsi="Times New Roman"/>
          <w:b/>
          <w:color w:val="000000"/>
          <w:kern w:val="2"/>
          <w:lang w:eastAsia="fa-IR" w:bidi="fa-IR"/>
        </w:rPr>
      </w:pP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  <w:b/>
        </w:rPr>
        <w:t>П</w:t>
      </w:r>
      <w:r w:rsidR="00D56D2E">
        <w:rPr>
          <w:rFonts w:ascii="Times New Roman" w:hAnsi="Times New Roman"/>
          <w:b/>
        </w:rPr>
        <w:t>РОГРАММА</w:t>
      </w:r>
      <w:r>
        <w:rPr>
          <w:rFonts w:ascii="Times New Roman" w:hAnsi="Times New Roman"/>
          <w:b/>
        </w:rPr>
        <w:t>:</w:t>
      </w:r>
    </w:p>
    <w:p w:rsidR="00B066C4" w:rsidRDefault="00B066C4" w:rsidP="00556F19">
      <w:pPr>
        <w:spacing w:after="0" w:line="240" w:lineRule="auto"/>
        <w:ind w:left="-851"/>
        <w:jc w:val="both"/>
        <w:rPr>
          <w:rFonts w:ascii="Times New Roman" w:hAnsi="Times New Roman"/>
          <w:b/>
          <w:shd w:val="clear" w:color="auto" w:fill="FFFFFF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color w:val="000000"/>
          <w:sz w:val="22"/>
          <w:szCs w:val="22"/>
          <w:highlight w:val="white"/>
          <w:lang w:val="ru-RU"/>
        </w:rPr>
        <w:t xml:space="preserve">1 день. </w:t>
      </w:r>
    </w:p>
    <w:p w:rsidR="00B066C4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Встреча в 09:30 утра в аэропорту или </w:t>
      </w:r>
      <w:proofErr w:type="gram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на ж</w:t>
      </w:r>
      <w:proofErr w:type="gram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/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д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вокзале. Переезд в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комплекс "Золотая Орда"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у вас будет этнокультурная программа и знакомство с бурятской культурой и традициями. Обед - дегустация национальных блюд бурятской кухни.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 xml:space="preserve">Далее вас ожидает переезд на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Ольхон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. Дорога пройдет вдоль заснеженных 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Тажеранских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 степей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. Прибытие в поселок Хужир, размещение в отеле. Приветственный ужин, отдых. </w:t>
      </w:r>
    </w:p>
    <w:p w:rsidR="004C7E98" w:rsidRPr="004C7E98" w:rsidRDefault="004C7E98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2 день.</w:t>
      </w:r>
    </w:p>
    <w:p w:rsidR="00B066C4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Завтрак в отеле.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Выезд из отеля на ледовую экскурсию, в ходе которой Вы познакомитесь со знаменитой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скалой Шаманка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которая считается одним из мест силы на Байкале. Увидите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сказочные ледяные пещеры и гроты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Ольхона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причудливые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ледяные наплески на скалах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 и знаменитые 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сокуи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 на мысе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Саган-Хушун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Обед-пикник на свежем воздухе, дегустация строганины из байкальской рыбы и сибирских разносолов.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Экскурсия на мыс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Хобой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Вы увидите голубые торосы и покатаетесь на коньках по ледяным просторам озера. 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Возвращение в отель, ужин.</w:t>
      </w:r>
      <w:r w:rsidR="004C7E98" w:rsidRPr="004C7E98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 </w:t>
      </w:r>
    </w:p>
    <w:p w:rsidR="004C7E98" w:rsidRPr="004C7E98" w:rsidRDefault="004C7E98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3 день.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4C7E98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Завтрак в отеле.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 xml:space="preserve">Путешествие на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Хивусе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по укромным уголкам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Малого Моря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в ходе которого Вы увидите разные виды и формы льда, а также удивительные пещеры и гроты, покрытые ледяным кружевом. Вы сделаете много красивых фотографий! Переезд 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арктическую станцию "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Боро-Боро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"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обед-дегустация блюд сибирской кухни и оригинальных настоек. 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Переезд в южную часть Малого Моря для катания на багги. Вечером Вы встретите закат на льду Байкала. 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Возвращение в отель, ужин.</w:t>
      </w:r>
    </w:p>
    <w:p w:rsidR="002B6DDB" w:rsidRPr="004C7E98" w:rsidRDefault="002B6DDB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4 день.</w:t>
      </w:r>
    </w:p>
    <w:p w:rsidR="00B066C4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Завтрак в отеле.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 xml:space="preserve">Отправление на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Хивусе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остров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Огой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,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 известный тем, что на нем расположена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буддийская ступа Просветления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, в которую вложены различные реликвии, привезенные из разных уголков мира. По преданию, если сделать вокруг Ступы три круга и загадать желание, оно обязательно сбудется. Остановка на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фотопаузу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мысе Клык Дракона и мысе Кобылья Голова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Вы увидите причудливые ледяные наплески. Переезд на Большой Байкал с остановками в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бухте 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Ая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 xml:space="preserve"> и бухте Песчаная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Вы увидите удивительные причудливые ходульные деревья. Обед-пикник. Переезд в Листвянку с остановкой в 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Бугульдейке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, где увидим знаменитые байкальские пузырьки. 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Размещение в отеле, ужин. </w:t>
      </w:r>
    </w:p>
    <w:p w:rsidR="004C7E98" w:rsidRPr="004C7E98" w:rsidRDefault="004C7E98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5 день.</w:t>
      </w:r>
    </w:p>
    <w:p w:rsidR="004C7E98" w:rsidRDefault="00556F19" w:rsidP="00556F19">
      <w:pPr>
        <w:pStyle w:val="Standard"/>
        <w:ind w:left="-851"/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</w:pP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Завтрак в отеле.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br/>
        <w:t>Экскурсия в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музей деревянного зодчества "</w:t>
      </w:r>
      <w:proofErr w:type="spellStart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Тальцы</w:t>
      </w:r>
      <w:proofErr w:type="spellEnd"/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"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. Катание на собачьих упряжках. </w:t>
      </w:r>
      <w:proofErr w:type="gram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Очаровательные</w:t>
      </w:r>
      <w:proofErr w:type="gram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сибирские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хаски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не оставят Вас равнодушными. Обед. После обеда подъем на обзорную площадку на </w:t>
      </w:r>
      <w:r w:rsidRPr="00556F19">
        <w:rPr>
          <w:rFonts w:eastAsia="Calibri"/>
          <w:b/>
          <w:bCs/>
          <w:kern w:val="0"/>
          <w:sz w:val="22"/>
          <w:szCs w:val="22"/>
          <w:shd w:val="clear" w:color="auto" w:fill="FFFFFF"/>
          <w:lang w:val="ru-RU" w:bidi="ar-SA"/>
        </w:rPr>
        <w:t>Камень Черского</w:t>
      </w:r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, где Вы сможете полюбоваться на исток Ангары, который никогда не замерзает. После окончания экскурсии </w:t>
      </w:r>
      <w:proofErr w:type="spellStart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>трансфер</w:t>
      </w:r>
      <w:proofErr w:type="spellEnd"/>
      <w:r w:rsidRPr="00556F19">
        <w:rPr>
          <w:rFonts w:eastAsia="Calibri"/>
          <w:kern w:val="0"/>
          <w:sz w:val="22"/>
          <w:szCs w:val="22"/>
          <w:shd w:val="clear" w:color="auto" w:fill="FFFFFF"/>
          <w:lang w:val="ru-RU" w:bidi="ar-SA"/>
        </w:rPr>
        <w:t xml:space="preserve"> в Иркутск. Размещение в отеле, ужин.</w:t>
      </w:r>
    </w:p>
    <w:p w:rsidR="002B6DDB" w:rsidRPr="004C7E98" w:rsidRDefault="002B6DDB" w:rsidP="00556F19">
      <w:pPr>
        <w:pStyle w:val="Standard"/>
        <w:ind w:left="-851"/>
        <w:rPr>
          <w:sz w:val="22"/>
          <w:szCs w:val="22"/>
          <w:lang w:val="ru-RU"/>
        </w:rPr>
      </w:pPr>
    </w:p>
    <w:p w:rsidR="00B066C4" w:rsidRDefault="00B066C4" w:rsidP="00556F19">
      <w:pPr>
        <w:pStyle w:val="Standard"/>
        <w:ind w:left="-851"/>
        <w:jc w:val="both"/>
      </w:pPr>
      <w:r>
        <w:rPr>
          <w:b/>
          <w:bCs/>
          <w:color w:val="000000"/>
          <w:sz w:val="22"/>
          <w:szCs w:val="22"/>
          <w:lang w:val="ru-RU"/>
        </w:rPr>
        <w:t>6 день.</w:t>
      </w:r>
    </w:p>
    <w:p w:rsidR="00B066C4" w:rsidRDefault="00556F19" w:rsidP="00556F19">
      <w:pPr>
        <w:pStyle w:val="Standard"/>
        <w:ind w:left="-851"/>
        <w:jc w:val="both"/>
        <w:rPr>
          <w:color w:val="000000"/>
          <w:sz w:val="22"/>
          <w:szCs w:val="22"/>
          <w:lang w:val="ru-RU"/>
        </w:rPr>
      </w:pPr>
      <w:r w:rsidRPr="00556F19">
        <w:rPr>
          <w:color w:val="000000"/>
          <w:sz w:val="22"/>
          <w:szCs w:val="22"/>
          <w:lang w:val="ru-RU"/>
        </w:rPr>
        <w:t xml:space="preserve">Завтрак в отеле. </w:t>
      </w:r>
      <w:proofErr w:type="spellStart"/>
      <w:r w:rsidRPr="00556F19">
        <w:rPr>
          <w:color w:val="000000"/>
          <w:sz w:val="22"/>
          <w:szCs w:val="22"/>
          <w:lang w:val="ru-RU"/>
        </w:rPr>
        <w:t>Трансфер</w:t>
      </w:r>
      <w:proofErr w:type="spellEnd"/>
      <w:r w:rsidRPr="00556F19">
        <w:rPr>
          <w:color w:val="000000"/>
          <w:sz w:val="22"/>
          <w:szCs w:val="22"/>
          <w:lang w:val="ru-RU"/>
        </w:rPr>
        <w:t xml:space="preserve"> в аэропорт </w:t>
      </w:r>
      <w:proofErr w:type="gramStart"/>
      <w:r w:rsidRPr="00556F19">
        <w:rPr>
          <w:color w:val="000000"/>
          <w:sz w:val="22"/>
          <w:szCs w:val="22"/>
          <w:lang w:val="ru-RU"/>
        </w:rPr>
        <w:t>г</w:t>
      </w:r>
      <w:proofErr w:type="gramEnd"/>
      <w:r w:rsidRPr="00556F19">
        <w:rPr>
          <w:color w:val="000000"/>
          <w:sz w:val="22"/>
          <w:szCs w:val="22"/>
          <w:lang w:val="ru-RU"/>
        </w:rPr>
        <w:t>. Иркутск. </w:t>
      </w:r>
    </w:p>
    <w:p w:rsidR="00556F19" w:rsidRDefault="00556F19" w:rsidP="00556F19">
      <w:pPr>
        <w:pStyle w:val="Standard"/>
        <w:ind w:left="-851"/>
        <w:jc w:val="both"/>
        <w:rPr>
          <w:color w:val="000000"/>
          <w:sz w:val="22"/>
          <w:szCs w:val="22"/>
          <w:lang w:val="ru-RU"/>
        </w:rPr>
      </w:pPr>
    </w:p>
    <w:p w:rsidR="00D56D2E" w:rsidRDefault="00D56D2E" w:rsidP="00556F19">
      <w:pPr>
        <w:spacing w:after="0" w:line="240" w:lineRule="auto"/>
        <w:ind w:left="-851"/>
      </w:pPr>
      <w:r>
        <w:rPr>
          <w:rFonts w:ascii="Times New Roman" w:hAnsi="Times New Roman"/>
          <w:b/>
          <w:color w:val="000000"/>
        </w:rPr>
        <w:t>Стоимость тура на человека в рублях:</w:t>
      </w:r>
    </w:p>
    <w:tbl>
      <w:tblPr>
        <w:tblW w:w="10326" w:type="dxa"/>
        <w:tblInd w:w="-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39"/>
        <w:gridCol w:w="3849"/>
        <w:gridCol w:w="3238"/>
      </w:tblGrid>
      <w:tr w:rsidR="00556F19" w:rsidTr="00556F19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6F19" w:rsidRDefault="00556F19" w:rsidP="00556F19">
            <w:pPr>
              <w:spacing w:after="0" w:line="240" w:lineRule="auto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Размещение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6F19" w:rsidRDefault="00556F19" w:rsidP="00556F19">
            <w:pPr>
              <w:pStyle w:val="ac"/>
              <w:spacing w:after="0" w:line="240" w:lineRule="auto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 xml:space="preserve">2-х </w:t>
            </w:r>
            <w:proofErr w:type="gramStart"/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местное</w:t>
            </w:r>
            <w:proofErr w:type="gramEnd"/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/дети до 12 лет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F19" w:rsidRDefault="00556F19" w:rsidP="00556F19">
            <w:pPr>
              <w:pStyle w:val="ac"/>
              <w:spacing w:after="0" w:line="240" w:lineRule="auto"/>
            </w:pPr>
            <w:r>
              <w:rPr>
                <w:rFonts w:ascii="Times New Roman" w:eastAsia="Andale Sans UI" w:hAnsi="Times New Roman"/>
                <w:b/>
                <w:bCs/>
                <w:color w:val="000000"/>
                <w:kern w:val="2"/>
                <w:lang w:bidi="fa-IR"/>
              </w:rPr>
              <w:t>1-местное размещение</w:t>
            </w:r>
          </w:p>
        </w:tc>
      </w:tr>
      <w:tr w:rsidR="00556F19" w:rsidTr="00556F19">
        <w:trPr>
          <w:trHeight w:val="56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19" w:rsidRDefault="00556F19" w:rsidP="00556F19">
            <w:pPr>
              <w:pStyle w:val="ac"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Номер стандарт</w:t>
            </w:r>
          </w:p>
          <w:p w:rsidR="00556F19" w:rsidRDefault="00556F19" w:rsidP="00556F19">
            <w:pPr>
              <w:pStyle w:val="ac"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19" w:rsidRDefault="00CC74EF" w:rsidP="00556F19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137 000/123 300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19" w:rsidRDefault="00CC74EF" w:rsidP="00556F19">
            <w:pPr>
              <w:pStyle w:val="ac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bidi="fa-IR"/>
              </w:rPr>
              <w:t>156 000</w:t>
            </w:r>
          </w:p>
        </w:tc>
      </w:tr>
    </w:tbl>
    <w:p w:rsidR="00556F19" w:rsidRDefault="00556F19" w:rsidP="00556F19">
      <w:pPr>
        <w:spacing w:after="0" w:line="240" w:lineRule="auto"/>
        <w:ind w:left="-851"/>
        <w:rPr>
          <w:rFonts w:ascii="Times New Roman" w:hAnsi="Times New Roman"/>
          <w:b/>
        </w:rPr>
      </w:pP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  <w:b/>
        </w:rPr>
        <w:t xml:space="preserve">В стоимость входит: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встреча в 09:30 утра (время местное) в аэропорту или </w:t>
      </w:r>
      <w:proofErr w:type="gramStart"/>
      <w:r w:rsidRPr="002A022D">
        <w:rPr>
          <w:rFonts w:ascii="Times New Roman" w:hAnsi="Times New Roman"/>
        </w:rPr>
        <w:t>на ж</w:t>
      </w:r>
      <w:proofErr w:type="gramEnd"/>
      <w:r w:rsidRPr="002A022D">
        <w:rPr>
          <w:rFonts w:ascii="Times New Roman" w:hAnsi="Times New Roman"/>
        </w:rPr>
        <w:t>/</w:t>
      </w:r>
      <w:proofErr w:type="spellStart"/>
      <w:r w:rsidRPr="002A022D">
        <w:rPr>
          <w:rFonts w:ascii="Times New Roman" w:hAnsi="Times New Roman"/>
        </w:rPr>
        <w:t>д</w:t>
      </w:r>
      <w:proofErr w:type="spellEnd"/>
      <w:r w:rsidRPr="002A022D">
        <w:rPr>
          <w:rFonts w:ascii="Times New Roman" w:hAnsi="Times New Roman"/>
        </w:rPr>
        <w:t xml:space="preserve"> вокзале Иркутска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2A022D">
        <w:rPr>
          <w:rFonts w:ascii="Times New Roman" w:hAnsi="Times New Roman"/>
        </w:rPr>
        <w:t>трансфер</w:t>
      </w:r>
      <w:proofErr w:type="spellEnd"/>
      <w:r w:rsidRPr="002A022D">
        <w:rPr>
          <w:rFonts w:ascii="Times New Roman" w:hAnsi="Times New Roman"/>
        </w:rPr>
        <w:t xml:space="preserve"> Иркутск – </w:t>
      </w:r>
      <w:proofErr w:type="spellStart"/>
      <w:r w:rsidRPr="002A022D">
        <w:rPr>
          <w:rFonts w:ascii="Times New Roman" w:hAnsi="Times New Roman"/>
        </w:rPr>
        <w:t>Ольхон</w:t>
      </w:r>
      <w:proofErr w:type="spellEnd"/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этнокультурная программа в комплексе "Золотая Орда"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размещение на </w:t>
      </w:r>
      <w:proofErr w:type="spellStart"/>
      <w:r w:rsidRPr="002A022D">
        <w:rPr>
          <w:rFonts w:ascii="Times New Roman" w:hAnsi="Times New Roman"/>
        </w:rPr>
        <w:t>Ольхоне</w:t>
      </w:r>
      <w:proofErr w:type="spellEnd"/>
      <w:r w:rsidRPr="002A022D">
        <w:rPr>
          <w:rFonts w:ascii="Times New Roman" w:hAnsi="Times New Roman"/>
        </w:rPr>
        <w:t xml:space="preserve"> (отель "</w:t>
      </w:r>
      <w:proofErr w:type="spellStart"/>
      <w:r w:rsidRPr="002A022D">
        <w:rPr>
          <w:rFonts w:ascii="Times New Roman" w:hAnsi="Times New Roman"/>
        </w:rPr>
        <w:t>Тэнгри</w:t>
      </w:r>
      <w:proofErr w:type="spellEnd"/>
      <w:r w:rsidRPr="002A022D">
        <w:rPr>
          <w:rFonts w:ascii="Times New Roman" w:hAnsi="Times New Roman"/>
        </w:rPr>
        <w:t>") - номера категории стандарт (3 ночи)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экскурсия по льду Байкала - скала Шаманка, </w:t>
      </w:r>
      <w:proofErr w:type="spellStart"/>
      <w:r w:rsidRPr="002A022D">
        <w:rPr>
          <w:rFonts w:ascii="Times New Roman" w:hAnsi="Times New Roman"/>
        </w:rPr>
        <w:t>Хараницы</w:t>
      </w:r>
      <w:proofErr w:type="spellEnd"/>
      <w:r w:rsidRPr="002A022D">
        <w:rPr>
          <w:rFonts w:ascii="Times New Roman" w:hAnsi="Times New Roman"/>
        </w:rPr>
        <w:t xml:space="preserve">, Саган </w:t>
      </w:r>
      <w:proofErr w:type="spellStart"/>
      <w:r w:rsidRPr="002A022D">
        <w:rPr>
          <w:rFonts w:ascii="Times New Roman" w:hAnsi="Times New Roman"/>
        </w:rPr>
        <w:t>Хушун</w:t>
      </w:r>
      <w:proofErr w:type="spellEnd"/>
      <w:r w:rsidRPr="002A022D">
        <w:rPr>
          <w:rFonts w:ascii="Times New Roman" w:hAnsi="Times New Roman"/>
        </w:rPr>
        <w:t xml:space="preserve">, мыс </w:t>
      </w:r>
      <w:proofErr w:type="spellStart"/>
      <w:r w:rsidRPr="002A022D">
        <w:rPr>
          <w:rFonts w:ascii="Times New Roman" w:hAnsi="Times New Roman"/>
        </w:rPr>
        <w:t>Хобой</w:t>
      </w:r>
      <w:proofErr w:type="spellEnd"/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экскурсия по Малому Морю (Хужир - о. </w:t>
      </w:r>
      <w:proofErr w:type="spellStart"/>
      <w:r w:rsidRPr="002A022D">
        <w:rPr>
          <w:rFonts w:ascii="Times New Roman" w:hAnsi="Times New Roman"/>
        </w:rPr>
        <w:t>Еленка</w:t>
      </w:r>
      <w:proofErr w:type="spellEnd"/>
      <w:r w:rsidRPr="002A022D">
        <w:rPr>
          <w:rFonts w:ascii="Times New Roman" w:hAnsi="Times New Roman"/>
        </w:rPr>
        <w:t xml:space="preserve"> - Зама) на </w:t>
      </w:r>
      <w:proofErr w:type="spellStart"/>
      <w:r w:rsidRPr="002A022D">
        <w:rPr>
          <w:rFonts w:ascii="Times New Roman" w:hAnsi="Times New Roman"/>
        </w:rPr>
        <w:t>Хивусе</w:t>
      </w:r>
      <w:proofErr w:type="spellEnd"/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обед на арктической станции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катание на багги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ледовый переход </w:t>
      </w:r>
      <w:proofErr w:type="spellStart"/>
      <w:r w:rsidRPr="002A022D">
        <w:rPr>
          <w:rFonts w:ascii="Times New Roman" w:hAnsi="Times New Roman"/>
        </w:rPr>
        <w:t>Ольхон</w:t>
      </w:r>
      <w:proofErr w:type="spellEnd"/>
      <w:r w:rsidRPr="002A022D">
        <w:rPr>
          <w:rFonts w:ascii="Times New Roman" w:hAnsi="Times New Roman"/>
        </w:rPr>
        <w:t xml:space="preserve"> - Листвянка на </w:t>
      </w:r>
      <w:proofErr w:type="spellStart"/>
      <w:r w:rsidRPr="002A022D">
        <w:rPr>
          <w:rFonts w:ascii="Times New Roman" w:hAnsi="Times New Roman"/>
        </w:rPr>
        <w:t>Хивусе</w:t>
      </w:r>
      <w:proofErr w:type="spellEnd"/>
      <w:r w:rsidRPr="002A022D">
        <w:rPr>
          <w:rFonts w:ascii="Times New Roman" w:hAnsi="Times New Roman"/>
        </w:rPr>
        <w:t xml:space="preserve"> + остров </w:t>
      </w:r>
      <w:proofErr w:type="spellStart"/>
      <w:r w:rsidRPr="002A022D">
        <w:rPr>
          <w:rFonts w:ascii="Times New Roman" w:hAnsi="Times New Roman"/>
        </w:rPr>
        <w:t>Огой</w:t>
      </w:r>
      <w:proofErr w:type="spellEnd"/>
      <w:r w:rsidRPr="002A022D">
        <w:rPr>
          <w:rFonts w:ascii="Times New Roman" w:hAnsi="Times New Roman"/>
        </w:rPr>
        <w:t xml:space="preserve">, мыс Кобылья Голова, бухта </w:t>
      </w:r>
      <w:proofErr w:type="spellStart"/>
      <w:r w:rsidRPr="002A022D">
        <w:rPr>
          <w:rFonts w:ascii="Times New Roman" w:hAnsi="Times New Roman"/>
        </w:rPr>
        <w:t>Ая</w:t>
      </w:r>
      <w:proofErr w:type="spellEnd"/>
      <w:r w:rsidRPr="002A022D">
        <w:rPr>
          <w:rFonts w:ascii="Times New Roman" w:hAnsi="Times New Roman"/>
        </w:rPr>
        <w:t>, бухта Песчаная, включая обед-пикник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размещение в Листвянке (отель "Крестовая падь") - номера категории стандарт (1 ночь) 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катание на собачьей упряжке (10 минут)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входные билеты в музей "</w:t>
      </w:r>
      <w:proofErr w:type="spellStart"/>
      <w:r w:rsidRPr="002A022D">
        <w:rPr>
          <w:rFonts w:ascii="Times New Roman" w:hAnsi="Times New Roman"/>
        </w:rPr>
        <w:t>Тальцы</w:t>
      </w:r>
      <w:proofErr w:type="spellEnd"/>
      <w:r w:rsidRPr="002A022D">
        <w:rPr>
          <w:rFonts w:ascii="Times New Roman" w:hAnsi="Times New Roman"/>
        </w:rPr>
        <w:t>"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экскурсия на смотровую площадку на Камне </w:t>
      </w:r>
      <w:proofErr w:type="gramStart"/>
      <w:r w:rsidRPr="002A022D">
        <w:rPr>
          <w:rFonts w:ascii="Times New Roman" w:hAnsi="Times New Roman"/>
        </w:rPr>
        <w:t>Черского</w:t>
      </w:r>
      <w:proofErr w:type="gramEnd"/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размещение в Иркутске (отель "Ибис") - номера категории стандарт (1 ночь)  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2A022D">
        <w:rPr>
          <w:rFonts w:ascii="Times New Roman" w:hAnsi="Times New Roman"/>
        </w:rPr>
        <w:t>трансфер</w:t>
      </w:r>
      <w:proofErr w:type="spellEnd"/>
      <w:r w:rsidRPr="002A022D">
        <w:rPr>
          <w:rFonts w:ascii="Times New Roman" w:hAnsi="Times New Roman"/>
        </w:rPr>
        <w:t xml:space="preserve"> из отеля в а/</w:t>
      </w:r>
      <w:proofErr w:type="spellStart"/>
      <w:proofErr w:type="gramStart"/>
      <w:r w:rsidRPr="002A022D">
        <w:rPr>
          <w:rFonts w:ascii="Times New Roman" w:hAnsi="Times New Roman"/>
        </w:rPr>
        <w:t>п</w:t>
      </w:r>
      <w:proofErr w:type="spellEnd"/>
      <w:proofErr w:type="gramEnd"/>
      <w:r w:rsidRPr="002A022D">
        <w:rPr>
          <w:rFonts w:ascii="Times New Roman" w:hAnsi="Times New Roman"/>
        </w:rPr>
        <w:t xml:space="preserve"> </w:t>
      </w:r>
    </w:p>
    <w:p w:rsidR="002A022D" w:rsidRPr="002A022D" w:rsidRDefault="002A022D" w:rsidP="00556F19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 xml:space="preserve">сопровождение гида </w:t>
      </w:r>
    </w:p>
    <w:p w:rsidR="00B066C4" w:rsidRDefault="002A022D" w:rsidP="00556F19">
      <w:pPr>
        <w:spacing w:after="0" w:line="240" w:lineRule="auto"/>
        <w:ind w:left="-851"/>
      </w:pPr>
      <w:proofErr w:type="gramStart"/>
      <w:r>
        <w:rPr>
          <w:rFonts w:ascii="Times New Roman" w:hAnsi="Times New Roman"/>
        </w:rPr>
        <w:t xml:space="preserve">- </w:t>
      </w:r>
      <w:r w:rsidRPr="002A022D">
        <w:rPr>
          <w:rFonts w:ascii="Times New Roman" w:hAnsi="Times New Roman"/>
        </w:rPr>
        <w:t>питание по программе: 1 день – обед, ужин; 2 день – завтрак, обед-пикник, ужин; 3 день - завтрак, обед на арктической станции, ужин; 4 и 5 день – завтрак, обед-пикник, ужин; 6 день – завтрак</w:t>
      </w:r>
      <w:proofErr w:type="gramEnd"/>
    </w:p>
    <w:p w:rsidR="00B066C4" w:rsidRDefault="00B066C4" w:rsidP="00556F19">
      <w:pPr>
        <w:spacing w:after="0" w:line="240" w:lineRule="auto"/>
        <w:ind w:left="-851"/>
        <w:rPr>
          <w:rFonts w:ascii="Times New Roman" w:hAnsi="Times New Roman"/>
        </w:rPr>
      </w:pP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  <w:b/>
          <w:bCs/>
        </w:rPr>
        <w:t>В стоимость не входит:</w:t>
      </w: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</w:rPr>
        <w:t>- авиа и ж/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 билеты</w:t>
      </w:r>
      <w:r w:rsidR="004C7E98">
        <w:rPr>
          <w:rFonts w:ascii="Times New Roman" w:hAnsi="Times New Roman"/>
        </w:rPr>
        <w:t xml:space="preserve"> до Иркутска и обратно</w:t>
      </w:r>
    </w:p>
    <w:p w:rsidR="00B066C4" w:rsidRDefault="00B066C4" w:rsidP="00556F19">
      <w:pPr>
        <w:spacing w:after="0" w:line="240" w:lineRule="auto"/>
        <w:ind w:left="-851"/>
      </w:pPr>
      <w:r>
        <w:rPr>
          <w:rFonts w:ascii="Times New Roman" w:hAnsi="Times New Roman"/>
        </w:rPr>
        <w:t>- дополнительные услуги, не указанные в программе, или указанные в программе за дополнительную оплату.</w:t>
      </w:r>
    </w:p>
    <w:p w:rsidR="00B066C4" w:rsidRDefault="00B066C4" w:rsidP="00556F19">
      <w:pPr>
        <w:pStyle w:val="Standard"/>
        <w:ind w:left="-851"/>
        <w:rPr>
          <w:b/>
          <w:lang w:val="ru-RU"/>
        </w:rPr>
      </w:pPr>
    </w:p>
    <w:p w:rsidR="00CC74EF" w:rsidRPr="00CC74EF" w:rsidRDefault="00CC74EF" w:rsidP="00CC74EF">
      <w:pPr>
        <w:spacing w:after="0" w:line="240" w:lineRule="auto"/>
        <w:ind w:left="-851"/>
        <w:rPr>
          <w:rFonts w:ascii="Times New Roman" w:hAnsi="Times New Roman"/>
          <w:b/>
          <w:shd w:val="clear" w:color="auto" w:fill="FFFFFF"/>
        </w:rPr>
      </w:pPr>
      <w:r w:rsidRPr="00CC74EF">
        <w:rPr>
          <w:rFonts w:ascii="Times New Roman" w:hAnsi="Times New Roman"/>
          <w:b/>
          <w:shd w:val="clear" w:color="auto" w:fill="FFFFFF"/>
        </w:rPr>
        <w:t>Туроператор «Петербургский магазин путешествий»</w:t>
      </w:r>
    </w:p>
    <w:p w:rsidR="00CC74EF" w:rsidRPr="00CC74EF" w:rsidRDefault="00CC74EF" w:rsidP="00CC74EF">
      <w:pPr>
        <w:spacing w:after="0" w:line="240" w:lineRule="auto"/>
        <w:ind w:left="-851"/>
        <w:rPr>
          <w:rFonts w:ascii="Times New Roman" w:hAnsi="Times New Roman"/>
          <w:b/>
          <w:shd w:val="clear" w:color="auto" w:fill="FFFFFF"/>
        </w:rPr>
      </w:pPr>
      <w:r w:rsidRPr="00CC74EF">
        <w:rPr>
          <w:rFonts w:ascii="Times New Roman" w:hAnsi="Times New Roman"/>
          <w:b/>
          <w:shd w:val="clear" w:color="auto" w:fill="FFFFFF"/>
        </w:rPr>
        <w:t xml:space="preserve">Санкт-Петербург, Пушкинская </w:t>
      </w:r>
      <w:proofErr w:type="spellStart"/>
      <w:proofErr w:type="gramStart"/>
      <w:r w:rsidRPr="00CC74EF">
        <w:rPr>
          <w:rFonts w:ascii="Times New Roman" w:hAnsi="Times New Roman"/>
          <w:b/>
          <w:shd w:val="clear" w:color="auto" w:fill="FFFFFF"/>
        </w:rPr>
        <w:t>ул</w:t>
      </w:r>
      <w:proofErr w:type="spellEnd"/>
      <w:proofErr w:type="gramEnd"/>
      <w:r w:rsidRPr="00CC74EF">
        <w:rPr>
          <w:rFonts w:ascii="Times New Roman" w:hAnsi="Times New Roman"/>
          <w:b/>
          <w:shd w:val="clear" w:color="auto" w:fill="FFFFFF"/>
        </w:rPr>
        <w:t>, 8, оф.1. Тел. 702-74-22</w:t>
      </w:r>
    </w:p>
    <w:p w:rsidR="00CC74EF" w:rsidRPr="00CC74EF" w:rsidRDefault="00CC74EF" w:rsidP="00CC74EF">
      <w:pPr>
        <w:spacing w:after="0" w:line="240" w:lineRule="auto"/>
        <w:ind w:left="-851"/>
        <w:rPr>
          <w:rFonts w:ascii="Times New Roman" w:hAnsi="Times New Roman"/>
          <w:b/>
          <w:shd w:val="clear" w:color="auto" w:fill="FFFFFF"/>
        </w:rPr>
      </w:pPr>
      <w:hyperlink r:id="rId6" w:history="1">
        <w:r w:rsidRPr="00CC74EF">
          <w:rPr>
            <w:rStyle w:val="a4"/>
            <w:rFonts w:ascii="Times New Roman" w:hAnsi="Times New Roman"/>
            <w:b/>
            <w:shd w:val="clear" w:color="auto" w:fill="FFFFFF"/>
          </w:rPr>
          <w:t>www.pmpoperator.ru</w:t>
        </w:r>
      </w:hyperlink>
      <w:r w:rsidRPr="00CC74EF">
        <w:rPr>
          <w:rFonts w:ascii="Times New Roman" w:hAnsi="Times New Roman"/>
          <w:b/>
          <w:shd w:val="clear" w:color="auto" w:fill="FFFFFF"/>
        </w:rPr>
        <w:t xml:space="preserve"> </w:t>
      </w:r>
    </w:p>
    <w:p w:rsidR="00CC74EF" w:rsidRPr="00CC74EF" w:rsidRDefault="00CC74EF" w:rsidP="00CC74EF">
      <w:pPr>
        <w:tabs>
          <w:tab w:val="left" w:pos="360"/>
        </w:tabs>
        <w:spacing w:after="0" w:line="240" w:lineRule="auto"/>
        <w:ind w:left="-851"/>
        <w:rPr>
          <w:rFonts w:ascii="Times New Roman" w:hAnsi="Times New Roman"/>
          <w:b/>
          <w:bCs/>
        </w:rPr>
      </w:pPr>
      <w:r w:rsidRPr="00CC74EF">
        <w:rPr>
          <w:rFonts w:ascii="Times New Roman" w:hAnsi="Times New Roman"/>
          <w:b/>
          <w:bCs/>
        </w:rPr>
        <w:t>Комиссия агентствам (только для юридических лиц) – 7%</w:t>
      </w:r>
    </w:p>
    <w:p w:rsidR="00B066C4" w:rsidRPr="00CC74EF" w:rsidRDefault="00B066C4" w:rsidP="00CC74EF">
      <w:pPr>
        <w:pStyle w:val="Standard"/>
        <w:ind w:left="-851"/>
        <w:rPr>
          <w:lang w:val="ru-RU"/>
        </w:rPr>
      </w:pPr>
    </w:p>
    <w:sectPr w:rsidR="00B066C4" w:rsidRPr="00CC74EF" w:rsidSect="00CC74EF">
      <w:pgSz w:w="11906" w:h="16838"/>
      <w:pgMar w:top="568" w:right="85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56D2E"/>
    <w:rsid w:val="001B340F"/>
    <w:rsid w:val="002A022D"/>
    <w:rsid w:val="002B6DDB"/>
    <w:rsid w:val="004C7E98"/>
    <w:rsid w:val="004E16E9"/>
    <w:rsid w:val="005411C3"/>
    <w:rsid w:val="00556F19"/>
    <w:rsid w:val="00684CC8"/>
    <w:rsid w:val="00B066C4"/>
    <w:rsid w:val="00CC74EF"/>
    <w:rsid w:val="00D56D2E"/>
    <w:rsid w:val="00DC07E0"/>
    <w:rsid w:val="00EC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C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0"/>
    <w:qFormat/>
    <w:rsid w:val="00684CC8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84CC8"/>
  </w:style>
  <w:style w:type="character" w:customStyle="1" w:styleId="WW8Num1z1">
    <w:name w:val="WW8Num1z1"/>
    <w:rsid w:val="00684CC8"/>
  </w:style>
  <w:style w:type="character" w:customStyle="1" w:styleId="WW8Num1z2">
    <w:name w:val="WW8Num1z2"/>
    <w:rsid w:val="00684CC8"/>
  </w:style>
  <w:style w:type="character" w:customStyle="1" w:styleId="WW8Num1z3">
    <w:name w:val="WW8Num1z3"/>
    <w:rsid w:val="00684CC8"/>
  </w:style>
  <w:style w:type="character" w:customStyle="1" w:styleId="WW8Num1z4">
    <w:name w:val="WW8Num1z4"/>
    <w:rsid w:val="00684CC8"/>
  </w:style>
  <w:style w:type="character" w:customStyle="1" w:styleId="WW8Num1z5">
    <w:name w:val="WW8Num1z5"/>
    <w:rsid w:val="00684CC8"/>
  </w:style>
  <w:style w:type="character" w:customStyle="1" w:styleId="WW8Num1z6">
    <w:name w:val="WW8Num1z6"/>
    <w:rsid w:val="00684CC8"/>
  </w:style>
  <w:style w:type="character" w:customStyle="1" w:styleId="WW8Num1z7">
    <w:name w:val="WW8Num1z7"/>
    <w:rsid w:val="00684CC8"/>
  </w:style>
  <w:style w:type="character" w:customStyle="1" w:styleId="WW8Num1z8">
    <w:name w:val="WW8Num1z8"/>
    <w:rsid w:val="00684CC8"/>
  </w:style>
  <w:style w:type="character" w:customStyle="1" w:styleId="WW8Num2z0">
    <w:name w:val="WW8Num2z0"/>
    <w:rsid w:val="00684CC8"/>
    <w:rPr>
      <w:rFonts w:ascii="Symbol" w:hAnsi="Symbol" w:cs="OpenSymbol"/>
    </w:rPr>
  </w:style>
  <w:style w:type="character" w:customStyle="1" w:styleId="WW8Num2z1">
    <w:name w:val="WW8Num2z1"/>
    <w:rsid w:val="00684CC8"/>
    <w:rPr>
      <w:rFonts w:ascii="OpenSymbol" w:hAnsi="OpenSymbol" w:cs="OpenSymbol"/>
    </w:rPr>
  </w:style>
  <w:style w:type="character" w:customStyle="1" w:styleId="WW8Num3z0">
    <w:name w:val="WW8Num3z0"/>
    <w:rsid w:val="00684CC8"/>
    <w:rPr>
      <w:rFonts w:ascii="Symbol" w:hAnsi="Symbol" w:cs="OpenSymbol"/>
    </w:rPr>
  </w:style>
  <w:style w:type="character" w:customStyle="1" w:styleId="WW8Num3z1">
    <w:name w:val="WW8Num3z1"/>
    <w:rsid w:val="00684CC8"/>
    <w:rPr>
      <w:rFonts w:ascii="OpenSymbol" w:hAnsi="OpenSymbol" w:cs="OpenSymbol"/>
    </w:rPr>
  </w:style>
  <w:style w:type="character" w:customStyle="1" w:styleId="1">
    <w:name w:val="Основной шрифт абзаца1"/>
    <w:rsid w:val="00684CC8"/>
  </w:style>
  <w:style w:type="character" w:styleId="a4">
    <w:name w:val="Hyperlink"/>
    <w:rsid w:val="00684CC8"/>
    <w:rPr>
      <w:color w:val="0000FF"/>
      <w:u w:val="single"/>
    </w:rPr>
  </w:style>
  <w:style w:type="character" w:customStyle="1" w:styleId="20">
    <w:name w:val="Заголовок 2 Знак"/>
    <w:rsid w:val="00684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sid w:val="00684CC8"/>
    <w:rPr>
      <w:b/>
      <w:bCs/>
    </w:rPr>
  </w:style>
  <w:style w:type="character" w:customStyle="1" w:styleId="a6">
    <w:name w:val="Маркеры списка"/>
    <w:rsid w:val="00684CC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rsid w:val="00684C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84CC8"/>
    <w:pPr>
      <w:spacing w:after="140"/>
    </w:pPr>
  </w:style>
  <w:style w:type="paragraph" w:styleId="a8">
    <w:name w:val="List"/>
    <w:basedOn w:val="a0"/>
    <w:rsid w:val="00684CC8"/>
    <w:rPr>
      <w:rFonts w:cs="Arial"/>
    </w:rPr>
  </w:style>
  <w:style w:type="paragraph" w:styleId="a9">
    <w:name w:val="caption"/>
    <w:basedOn w:val="a"/>
    <w:qFormat/>
    <w:rsid w:val="00684C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684CC8"/>
    <w:pPr>
      <w:suppressLineNumbers/>
    </w:pPr>
    <w:rPr>
      <w:rFonts w:cs="Arial"/>
    </w:rPr>
  </w:style>
  <w:style w:type="paragraph" w:styleId="aa">
    <w:name w:val="List Paragraph"/>
    <w:basedOn w:val="a"/>
    <w:qFormat/>
    <w:rsid w:val="00684CC8"/>
    <w:pPr>
      <w:ind w:left="720"/>
      <w:contextualSpacing/>
    </w:pPr>
  </w:style>
  <w:style w:type="paragraph" w:customStyle="1" w:styleId="Standard">
    <w:name w:val="Standard"/>
    <w:rsid w:val="00684CC8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styleId="ab">
    <w:name w:val="Normal (Web)"/>
    <w:basedOn w:val="a"/>
    <w:rsid w:val="00684CC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684CC8"/>
    <w:pPr>
      <w:suppressLineNumbers/>
    </w:pPr>
  </w:style>
  <w:style w:type="paragraph" w:customStyle="1" w:styleId="ad">
    <w:name w:val="Заголовок таблицы"/>
    <w:basedOn w:val="ac"/>
    <w:rsid w:val="00684CC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58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47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975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409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18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985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91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502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210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768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739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60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860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176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812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600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071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479">
          <w:marLeft w:val="0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1BD45-147A-4D34-82EE-5D6014CB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e.zibarev</cp:lastModifiedBy>
  <cp:revision>2</cp:revision>
  <cp:lastPrinted>1995-11-21T14:41:00Z</cp:lastPrinted>
  <dcterms:created xsi:type="dcterms:W3CDTF">2025-07-03T08:59:00Z</dcterms:created>
  <dcterms:modified xsi:type="dcterms:W3CDTF">2025-07-03T08:59:00Z</dcterms:modified>
</cp:coreProperties>
</file>