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C71DAA" w14:textId="6A99F1F0" w:rsidR="006C127B" w:rsidRDefault="006C127B" w:rsidP="006C127B">
      <w:pPr>
        <w:spacing w:after="0" w:line="240" w:lineRule="auto"/>
        <w:jc w:val="center"/>
        <w:outlineLvl w:val="3"/>
        <w:rPr>
          <w:rFonts w:ascii="Times New Roman" w:eastAsia="Times New Roman" w:hAnsi="Times New Roman" w:cs="Times New Roman"/>
          <w:b/>
          <w:bCs/>
          <w:sz w:val="24"/>
          <w:lang w:eastAsia="ru-RU"/>
        </w:rPr>
      </w:pPr>
      <w:r w:rsidRPr="006C127B">
        <w:rPr>
          <w:rFonts w:ascii="Times New Roman" w:eastAsia="Times New Roman" w:hAnsi="Times New Roman" w:cs="Times New Roman"/>
          <w:b/>
          <w:bCs/>
          <w:sz w:val="24"/>
          <w:lang w:eastAsia="ru-RU"/>
        </w:rPr>
        <w:t>Горы Адыгеи, 7 дней</w:t>
      </w:r>
    </w:p>
    <w:p w14:paraId="2EE374BB" w14:textId="77777777" w:rsidR="006C127B" w:rsidRDefault="006C127B" w:rsidP="006C127B">
      <w:pPr>
        <w:spacing w:after="0" w:line="240" w:lineRule="auto"/>
        <w:jc w:val="center"/>
        <w:outlineLvl w:val="3"/>
        <w:rPr>
          <w:rFonts w:ascii="Times New Roman" w:eastAsia="Times New Roman" w:hAnsi="Times New Roman" w:cs="Times New Roman"/>
          <w:b/>
          <w:bCs/>
          <w:sz w:val="24"/>
          <w:lang w:eastAsia="ru-RU"/>
        </w:rPr>
      </w:pPr>
    </w:p>
    <w:p w14:paraId="6701FD07" w14:textId="1FB25624" w:rsidR="006C127B" w:rsidRPr="006C127B" w:rsidRDefault="006C127B" w:rsidP="006C127B">
      <w:pPr>
        <w:spacing w:after="0" w:line="240" w:lineRule="auto"/>
        <w:jc w:val="center"/>
        <w:outlineLvl w:val="3"/>
        <w:rPr>
          <w:rFonts w:ascii="Times New Roman" w:eastAsia="Times New Roman" w:hAnsi="Times New Roman" w:cs="Times New Roman"/>
          <w:bCs/>
          <w:lang w:eastAsia="ru-RU"/>
        </w:rPr>
      </w:pPr>
      <w:r w:rsidRPr="006C127B">
        <w:rPr>
          <w:rFonts w:ascii="Times New Roman" w:eastAsia="Times New Roman" w:hAnsi="Times New Roman" w:cs="Times New Roman"/>
          <w:bCs/>
          <w:lang w:eastAsia="ru-RU"/>
        </w:rPr>
        <w:t>Геотермальный источник «</w:t>
      </w:r>
      <w:proofErr w:type="spellStart"/>
      <w:r w:rsidRPr="006C127B">
        <w:rPr>
          <w:rFonts w:ascii="Times New Roman" w:eastAsia="Times New Roman" w:hAnsi="Times New Roman" w:cs="Times New Roman"/>
          <w:bCs/>
          <w:lang w:eastAsia="ru-RU"/>
        </w:rPr>
        <w:t>Псыгупс</w:t>
      </w:r>
      <w:proofErr w:type="spellEnd"/>
      <w:r w:rsidRPr="006C127B">
        <w:rPr>
          <w:rFonts w:ascii="Times New Roman" w:eastAsia="Times New Roman" w:hAnsi="Times New Roman" w:cs="Times New Roman"/>
          <w:bCs/>
          <w:lang w:eastAsia="ru-RU"/>
        </w:rPr>
        <w:t xml:space="preserve">» - ущелье реки </w:t>
      </w:r>
      <w:proofErr w:type="spellStart"/>
      <w:r w:rsidRPr="006C127B">
        <w:rPr>
          <w:rFonts w:ascii="Times New Roman" w:eastAsia="Times New Roman" w:hAnsi="Times New Roman" w:cs="Times New Roman"/>
          <w:bCs/>
          <w:lang w:eastAsia="ru-RU"/>
        </w:rPr>
        <w:t>Руфабго</w:t>
      </w:r>
      <w:proofErr w:type="spellEnd"/>
      <w:r w:rsidRPr="006C127B">
        <w:rPr>
          <w:rFonts w:ascii="Times New Roman" w:eastAsia="Times New Roman" w:hAnsi="Times New Roman" w:cs="Times New Roman"/>
          <w:bCs/>
          <w:lang w:eastAsia="ru-RU"/>
        </w:rPr>
        <w:t xml:space="preserve"> - 5 водопадов (Шум, Каскадный, Сердце </w:t>
      </w:r>
      <w:proofErr w:type="spellStart"/>
      <w:r w:rsidRPr="006C127B">
        <w:rPr>
          <w:rFonts w:ascii="Times New Roman" w:eastAsia="Times New Roman" w:hAnsi="Times New Roman" w:cs="Times New Roman"/>
          <w:bCs/>
          <w:lang w:eastAsia="ru-RU"/>
        </w:rPr>
        <w:t>Руфабго</w:t>
      </w:r>
      <w:proofErr w:type="spellEnd"/>
      <w:r w:rsidRPr="006C127B">
        <w:rPr>
          <w:rFonts w:ascii="Times New Roman" w:eastAsia="Times New Roman" w:hAnsi="Times New Roman" w:cs="Times New Roman"/>
          <w:bCs/>
          <w:lang w:eastAsia="ru-RU"/>
        </w:rPr>
        <w:t xml:space="preserve">, Девичья коса, Чаша Любви) - </w:t>
      </w:r>
      <w:proofErr w:type="gramStart"/>
      <w:r w:rsidRPr="006C127B">
        <w:rPr>
          <w:rFonts w:ascii="Times New Roman" w:eastAsia="Times New Roman" w:hAnsi="Times New Roman" w:cs="Times New Roman"/>
          <w:bCs/>
          <w:lang w:eastAsia="ru-RU"/>
        </w:rPr>
        <w:t>Свято-Михайловский</w:t>
      </w:r>
      <w:proofErr w:type="gramEnd"/>
      <w:r w:rsidRPr="006C127B">
        <w:rPr>
          <w:rFonts w:ascii="Times New Roman" w:eastAsia="Times New Roman" w:hAnsi="Times New Roman" w:cs="Times New Roman"/>
          <w:bCs/>
          <w:lang w:eastAsia="ru-RU"/>
        </w:rPr>
        <w:t xml:space="preserve"> Афонский монастырь - животворный источник Святого Великомученика и Целителя Пантелеймона - конная прогулка по ущелью - </w:t>
      </w:r>
      <w:proofErr w:type="spellStart"/>
      <w:r w:rsidRPr="006C127B">
        <w:rPr>
          <w:rFonts w:ascii="Times New Roman" w:eastAsia="Times New Roman" w:hAnsi="Times New Roman" w:cs="Times New Roman"/>
          <w:bCs/>
          <w:lang w:eastAsia="ru-RU"/>
        </w:rPr>
        <w:t>Хаджохская</w:t>
      </w:r>
      <w:proofErr w:type="spellEnd"/>
      <w:r w:rsidRPr="006C127B">
        <w:rPr>
          <w:rFonts w:ascii="Times New Roman" w:eastAsia="Times New Roman" w:hAnsi="Times New Roman" w:cs="Times New Roman"/>
          <w:bCs/>
          <w:lang w:eastAsia="ru-RU"/>
        </w:rPr>
        <w:t xml:space="preserve"> теснина - ущелье </w:t>
      </w:r>
      <w:proofErr w:type="spellStart"/>
      <w:r w:rsidRPr="006C127B">
        <w:rPr>
          <w:rFonts w:ascii="Times New Roman" w:eastAsia="Times New Roman" w:hAnsi="Times New Roman" w:cs="Times New Roman"/>
          <w:bCs/>
          <w:lang w:eastAsia="ru-RU"/>
        </w:rPr>
        <w:t>Мишоко</w:t>
      </w:r>
      <w:proofErr w:type="spellEnd"/>
      <w:r w:rsidRPr="006C127B">
        <w:rPr>
          <w:rFonts w:ascii="Times New Roman" w:eastAsia="Times New Roman" w:hAnsi="Times New Roman" w:cs="Times New Roman"/>
          <w:bCs/>
          <w:lang w:eastAsia="ru-RU"/>
        </w:rPr>
        <w:t xml:space="preserve"> - высокогорное плато </w:t>
      </w:r>
      <w:proofErr w:type="spellStart"/>
      <w:r w:rsidRPr="006C127B">
        <w:rPr>
          <w:rFonts w:ascii="Times New Roman" w:eastAsia="Times New Roman" w:hAnsi="Times New Roman" w:cs="Times New Roman"/>
          <w:bCs/>
          <w:lang w:eastAsia="ru-RU"/>
        </w:rPr>
        <w:t>Лаго-Наки</w:t>
      </w:r>
      <w:proofErr w:type="spellEnd"/>
      <w:r w:rsidRPr="006C127B">
        <w:rPr>
          <w:rFonts w:ascii="Times New Roman" w:eastAsia="Times New Roman" w:hAnsi="Times New Roman" w:cs="Times New Roman"/>
          <w:bCs/>
          <w:lang w:eastAsia="ru-RU"/>
        </w:rPr>
        <w:t xml:space="preserve"> - </w:t>
      </w:r>
      <w:proofErr w:type="spellStart"/>
      <w:r w:rsidRPr="006C127B">
        <w:rPr>
          <w:rFonts w:ascii="Times New Roman" w:eastAsia="Times New Roman" w:hAnsi="Times New Roman" w:cs="Times New Roman"/>
          <w:bCs/>
          <w:lang w:eastAsia="ru-RU"/>
        </w:rPr>
        <w:t>Азишская</w:t>
      </w:r>
      <w:proofErr w:type="spellEnd"/>
      <w:r w:rsidRPr="006C127B">
        <w:rPr>
          <w:rFonts w:ascii="Times New Roman" w:eastAsia="Times New Roman" w:hAnsi="Times New Roman" w:cs="Times New Roman"/>
          <w:bCs/>
          <w:lang w:eastAsia="ru-RU"/>
        </w:rPr>
        <w:t xml:space="preserve"> пещера - Нежная пещера - поселок </w:t>
      </w:r>
      <w:proofErr w:type="spellStart"/>
      <w:r w:rsidRPr="006C127B">
        <w:rPr>
          <w:rFonts w:ascii="Times New Roman" w:eastAsia="Times New Roman" w:hAnsi="Times New Roman" w:cs="Times New Roman"/>
          <w:bCs/>
          <w:lang w:eastAsia="ru-RU"/>
        </w:rPr>
        <w:t>Гузерипль</w:t>
      </w:r>
      <w:proofErr w:type="spellEnd"/>
      <w:r w:rsidRPr="006C127B">
        <w:rPr>
          <w:rFonts w:ascii="Times New Roman" w:eastAsia="Times New Roman" w:hAnsi="Times New Roman" w:cs="Times New Roman"/>
          <w:bCs/>
          <w:lang w:eastAsia="ru-RU"/>
        </w:rPr>
        <w:t xml:space="preserve"> - хребет </w:t>
      </w:r>
      <w:proofErr w:type="spellStart"/>
      <w:r w:rsidRPr="006C127B">
        <w:rPr>
          <w:rFonts w:ascii="Times New Roman" w:eastAsia="Times New Roman" w:hAnsi="Times New Roman" w:cs="Times New Roman"/>
          <w:bCs/>
          <w:lang w:eastAsia="ru-RU"/>
        </w:rPr>
        <w:t>Уна</w:t>
      </w:r>
      <w:proofErr w:type="spellEnd"/>
      <w:r w:rsidRPr="006C127B">
        <w:rPr>
          <w:rFonts w:ascii="Times New Roman" w:eastAsia="Times New Roman" w:hAnsi="Times New Roman" w:cs="Times New Roman"/>
          <w:bCs/>
          <w:lang w:eastAsia="ru-RU"/>
        </w:rPr>
        <w:t>-Коз и Чертов палец</w:t>
      </w:r>
    </w:p>
    <w:p w14:paraId="51C9E450" w14:textId="77777777" w:rsidR="006C127B" w:rsidRDefault="006C127B" w:rsidP="006C127B">
      <w:pPr>
        <w:spacing w:after="0" w:line="240" w:lineRule="auto"/>
        <w:outlineLvl w:val="3"/>
        <w:rPr>
          <w:rFonts w:ascii="Times New Roman" w:eastAsia="Times New Roman" w:hAnsi="Times New Roman" w:cs="Times New Roman"/>
          <w:b/>
          <w:bCs/>
          <w:lang w:eastAsia="ru-RU"/>
        </w:rPr>
      </w:pPr>
    </w:p>
    <w:p w14:paraId="179F55BC" w14:textId="2FB39ABC" w:rsidR="006C127B" w:rsidRDefault="006C127B" w:rsidP="006C127B">
      <w:pPr>
        <w:spacing w:after="0" w:line="240" w:lineRule="auto"/>
        <w:outlineLvl w:val="3"/>
        <w:rPr>
          <w:rFonts w:ascii="Times New Roman" w:hAnsi="Times New Roman"/>
          <w:b/>
          <w:sz w:val="24"/>
          <w:szCs w:val="24"/>
        </w:rPr>
      </w:pPr>
      <w:r w:rsidRPr="000B2186">
        <w:rPr>
          <w:rFonts w:ascii="Times New Roman" w:hAnsi="Times New Roman"/>
          <w:b/>
          <w:sz w:val="24"/>
          <w:szCs w:val="24"/>
        </w:rPr>
        <w:t xml:space="preserve">Даты тура в 2025 году: еженедельно по воскресеньям </w:t>
      </w:r>
      <w:r w:rsidR="00A71153">
        <w:rPr>
          <w:rFonts w:ascii="Times New Roman" w:hAnsi="Times New Roman"/>
          <w:b/>
          <w:sz w:val="24"/>
          <w:szCs w:val="24"/>
        </w:rPr>
        <w:t xml:space="preserve">с 16.03 </w:t>
      </w:r>
      <w:r w:rsidRPr="000B2186">
        <w:rPr>
          <w:rFonts w:ascii="Times New Roman" w:hAnsi="Times New Roman"/>
          <w:b/>
          <w:sz w:val="24"/>
          <w:szCs w:val="24"/>
        </w:rPr>
        <w:t xml:space="preserve">до </w:t>
      </w:r>
      <w:r w:rsidR="00A95F54">
        <w:rPr>
          <w:rFonts w:ascii="Times New Roman" w:hAnsi="Times New Roman"/>
          <w:b/>
          <w:sz w:val="24"/>
          <w:szCs w:val="24"/>
        </w:rPr>
        <w:t>15.11</w:t>
      </w:r>
      <w:bookmarkStart w:id="0" w:name="_GoBack"/>
      <w:bookmarkEnd w:id="0"/>
      <w:r w:rsidRPr="000B2186">
        <w:rPr>
          <w:rFonts w:ascii="Times New Roman" w:hAnsi="Times New Roman"/>
          <w:b/>
          <w:sz w:val="24"/>
          <w:szCs w:val="24"/>
        </w:rPr>
        <w:t>.2025</w:t>
      </w:r>
    </w:p>
    <w:p w14:paraId="469223CD" w14:textId="77777777" w:rsidR="006C127B" w:rsidRDefault="006C127B" w:rsidP="006C127B">
      <w:pPr>
        <w:spacing w:after="0" w:line="240" w:lineRule="auto"/>
        <w:outlineLvl w:val="3"/>
        <w:rPr>
          <w:rFonts w:ascii="Times New Roman" w:hAnsi="Times New Roman"/>
          <w:b/>
          <w:sz w:val="24"/>
          <w:szCs w:val="24"/>
        </w:rPr>
      </w:pPr>
    </w:p>
    <w:p w14:paraId="5AE29718" w14:textId="77777777" w:rsidR="006C127B" w:rsidRPr="000B2186" w:rsidRDefault="006C127B" w:rsidP="006C127B">
      <w:pPr>
        <w:pStyle w:val="a9"/>
        <w:ind w:right="283"/>
        <w:jc w:val="both"/>
        <w:rPr>
          <w:rFonts w:ascii="Times New Roman" w:hAnsi="Times New Roman"/>
          <w:b/>
          <w:sz w:val="24"/>
          <w:szCs w:val="24"/>
        </w:rPr>
      </w:pPr>
      <w:r w:rsidRPr="000B2186">
        <w:rPr>
          <w:rFonts w:ascii="Times New Roman" w:hAnsi="Times New Roman"/>
          <w:b/>
          <w:sz w:val="24"/>
          <w:szCs w:val="24"/>
        </w:rPr>
        <w:t>ПРОГРАММА:</w:t>
      </w:r>
    </w:p>
    <w:p w14:paraId="41CB6B88" w14:textId="77777777" w:rsidR="006C127B" w:rsidRDefault="006C127B" w:rsidP="006C127B">
      <w:pPr>
        <w:spacing w:after="0" w:line="240" w:lineRule="auto"/>
        <w:outlineLvl w:val="3"/>
        <w:rPr>
          <w:rFonts w:ascii="Times New Roman" w:eastAsia="Times New Roman" w:hAnsi="Times New Roman" w:cs="Times New Roman"/>
          <w:b/>
          <w:bCs/>
          <w:lang w:eastAsia="ru-RU"/>
        </w:rPr>
      </w:pPr>
    </w:p>
    <w:p w14:paraId="06018CC2" w14:textId="3A487176" w:rsidR="00816825" w:rsidRPr="006C127B" w:rsidRDefault="00816825" w:rsidP="006C127B">
      <w:pPr>
        <w:spacing w:after="0" w:line="240" w:lineRule="auto"/>
        <w:outlineLvl w:val="3"/>
        <w:rPr>
          <w:rFonts w:ascii="Times New Roman" w:eastAsia="Times New Roman" w:hAnsi="Times New Roman" w:cs="Times New Roman"/>
          <w:b/>
          <w:bCs/>
          <w:lang w:eastAsia="ru-RU"/>
        </w:rPr>
      </w:pPr>
      <w:r w:rsidRPr="006C127B">
        <w:rPr>
          <w:rFonts w:ascii="Times New Roman" w:eastAsia="Times New Roman" w:hAnsi="Times New Roman" w:cs="Times New Roman"/>
          <w:b/>
          <w:bCs/>
          <w:lang w:eastAsia="ru-RU"/>
        </w:rPr>
        <w:t>1 день</w:t>
      </w:r>
    </w:p>
    <w:p w14:paraId="481A3336" w14:textId="77777777" w:rsidR="000F1B59" w:rsidRPr="006C127B" w:rsidRDefault="000F1B59" w:rsidP="006C127B">
      <w:pPr>
        <w:spacing w:after="0" w:line="240" w:lineRule="auto"/>
        <w:outlineLvl w:val="3"/>
        <w:rPr>
          <w:rFonts w:ascii="Times New Roman" w:eastAsia="Times New Roman" w:hAnsi="Times New Roman" w:cs="Times New Roman"/>
          <w:b/>
          <w:bCs/>
          <w:lang w:eastAsia="ru-RU"/>
        </w:rPr>
      </w:pPr>
      <w:r w:rsidRPr="006C127B">
        <w:rPr>
          <w:rFonts w:ascii="Times New Roman" w:eastAsia="Times New Roman" w:hAnsi="Times New Roman" w:cs="Times New Roman"/>
          <w:b/>
          <w:bCs/>
          <w:lang w:eastAsia="ru-RU"/>
        </w:rPr>
        <w:t>Термальные источники</w:t>
      </w:r>
    </w:p>
    <w:p w14:paraId="1E136B6D" w14:textId="33E904E4" w:rsidR="000F1B59" w:rsidRPr="006C127B" w:rsidRDefault="000F1B59" w:rsidP="006C127B">
      <w:pPr>
        <w:spacing w:after="0" w:line="240" w:lineRule="auto"/>
        <w:rPr>
          <w:rFonts w:ascii="Times New Roman" w:eastAsia="Times New Roman" w:hAnsi="Times New Roman" w:cs="Times New Roman"/>
          <w:b/>
          <w:bCs/>
          <w:lang w:eastAsia="ru-RU"/>
        </w:rPr>
      </w:pPr>
      <w:proofErr w:type="gramStart"/>
      <w:r w:rsidRPr="006C127B">
        <w:rPr>
          <w:rFonts w:ascii="Times New Roman" w:eastAsia="Times New Roman" w:hAnsi="Times New Roman" w:cs="Times New Roman"/>
          <w:b/>
          <w:bCs/>
          <w:lang w:eastAsia="ru-RU"/>
        </w:rPr>
        <w:t>09:30 - 10.30</w:t>
      </w:r>
      <w:r w:rsidR="007E7703" w:rsidRPr="006C127B">
        <w:rPr>
          <w:rFonts w:ascii="Times New Roman" w:eastAsia="Times New Roman" w:hAnsi="Times New Roman" w:cs="Times New Roman"/>
          <w:b/>
          <w:bCs/>
          <w:lang w:eastAsia="ru-RU"/>
        </w:rPr>
        <w:t xml:space="preserve"> </w:t>
      </w:r>
      <w:r w:rsidRPr="006C127B">
        <w:rPr>
          <w:rFonts w:ascii="Times New Roman" w:eastAsia="Times New Roman" w:hAnsi="Times New Roman" w:cs="Times New Roman"/>
          <w:lang w:eastAsia="ru-RU"/>
        </w:rPr>
        <w:t>Встреча в Краснодаре на ЖД вокзале Краснодар-1- трансфер в гостевой дом.</w:t>
      </w:r>
      <w:r w:rsidR="00FB6E80" w:rsidRPr="006C127B">
        <w:rPr>
          <w:rFonts w:ascii="Times New Roman" w:eastAsia="Times New Roman" w:hAnsi="Times New Roman" w:cs="Times New Roman"/>
          <w:b/>
          <w:bCs/>
          <w:lang w:eastAsia="ru-RU"/>
        </w:rPr>
        <w:br/>
      </w:r>
      <w:r w:rsidRPr="006C127B">
        <w:rPr>
          <w:rFonts w:ascii="Times New Roman" w:eastAsia="Times New Roman" w:hAnsi="Times New Roman" w:cs="Times New Roman"/>
          <w:b/>
          <w:bCs/>
          <w:lang w:eastAsia="ru-RU"/>
        </w:rPr>
        <w:t>11:00 - 13:30</w:t>
      </w:r>
      <w:r w:rsidR="007E7703" w:rsidRPr="006C127B">
        <w:rPr>
          <w:rFonts w:ascii="Times New Roman" w:eastAsia="Times New Roman" w:hAnsi="Times New Roman" w:cs="Times New Roman"/>
          <w:b/>
          <w:bCs/>
          <w:lang w:eastAsia="ru-RU"/>
        </w:rPr>
        <w:t xml:space="preserve"> </w:t>
      </w:r>
      <w:r w:rsidRPr="006C127B">
        <w:rPr>
          <w:rFonts w:ascii="Times New Roman" w:eastAsia="Times New Roman" w:hAnsi="Times New Roman" w:cs="Times New Roman"/>
          <w:lang w:eastAsia="ru-RU"/>
        </w:rPr>
        <w:t>Встреча в г. Минеральные Воды в аэропорту – трансфер в гостевой дом.</w:t>
      </w:r>
      <w:r w:rsidR="00FB6E80" w:rsidRPr="006C127B">
        <w:rPr>
          <w:rFonts w:ascii="Times New Roman" w:eastAsia="Times New Roman" w:hAnsi="Times New Roman" w:cs="Times New Roman"/>
          <w:b/>
          <w:bCs/>
          <w:lang w:eastAsia="ru-RU"/>
        </w:rPr>
        <w:br/>
      </w:r>
      <w:r w:rsidRPr="006C127B">
        <w:rPr>
          <w:rFonts w:ascii="Times New Roman" w:eastAsia="Times New Roman" w:hAnsi="Times New Roman" w:cs="Times New Roman"/>
          <w:b/>
          <w:bCs/>
          <w:lang w:eastAsia="ru-RU"/>
        </w:rPr>
        <w:t>13:00 - 13:30</w:t>
      </w:r>
      <w:r w:rsidR="007E7703" w:rsidRPr="006C127B">
        <w:rPr>
          <w:rFonts w:ascii="Times New Roman" w:eastAsia="Times New Roman" w:hAnsi="Times New Roman" w:cs="Times New Roman"/>
          <w:b/>
          <w:bCs/>
          <w:lang w:eastAsia="ru-RU"/>
        </w:rPr>
        <w:t xml:space="preserve"> </w:t>
      </w:r>
      <w:r w:rsidRPr="006C127B">
        <w:rPr>
          <w:rFonts w:ascii="Times New Roman" w:eastAsia="Times New Roman" w:hAnsi="Times New Roman" w:cs="Times New Roman"/>
          <w:lang w:eastAsia="ru-RU"/>
        </w:rPr>
        <w:t>Размещение в гостевом доме, выбранном для проживания туристами, прибывшими из Краснодара</w:t>
      </w:r>
      <w:r w:rsidR="00FB6E80" w:rsidRPr="006C127B">
        <w:rPr>
          <w:rFonts w:ascii="Times New Roman" w:eastAsia="Times New Roman" w:hAnsi="Times New Roman" w:cs="Times New Roman"/>
          <w:b/>
          <w:bCs/>
          <w:lang w:eastAsia="ru-RU"/>
        </w:rPr>
        <w:br/>
      </w:r>
      <w:r w:rsidRPr="006C127B">
        <w:rPr>
          <w:rFonts w:ascii="Times New Roman" w:eastAsia="Times New Roman" w:hAnsi="Times New Roman" w:cs="Times New Roman"/>
          <w:b/>
          <w:bCs/>
          <w:lang w:eastAsia="ru-RU"/>
        </w:rPr>
        <w:t>14:00</w:t>
      </w:r>
      <w:r w:rsidR="007E7703" w:rsidRPr="006C127B">
        <w:rPr>
          <w:rFonts w:ascii="Times New Roman" w:eastAsia="Times New Roman" w:hAnsi="Times New Roman" w:cs="Times New Roman"/>
          <w:b/>
          <w:bCs/>
          <w:lang w:eastAsia="ru-RU"/>
        </w:rPr>
        <w:t xml:space="preserve"> </w:t>
      </w:r>
      <w:r w:rsidRPr="006C127B">
        <w:rPr>
          <w:rFonts w:ascii="Times New Roman" w:eastAsia="Times New Roman" w:hAnsi="Times New Roman" w:cs="Times New Roman"/>
          <w:lang w:eastAsia="ru-RU"/>
        </w:rPr>
        <w:t xml:space="preserve">Обед, приготовленный поварами гостевого дома, включающий в себя разнообразные блюда домашней кухни. </w:t>
      </w:r>
      <w:r w:rsidR="00FB6E80" w:rsidRPr="006C127B">
        <w:rPr>
          <w:rFonts w:ascii="Times New Roman" w:eastAsia="Times New Roman" w:hAnsi="Times New Roman" w:cs="Times New Roman"/>
          <w:b/>
          <w:bCs/>
          <w:lang w:eastAsia="ru-RU"/>
        </w:rPr>
        <w:br/>
      </w:r>
      <w:r w:rsidRPr="006C127B">
        <w:rPr>
          <w:rFonts w:ascii="Times New Roman" w:eastAsia="Times New Roman" w:hAnsi="Times New Roman" w:cs="Times New Roman"/>
          <w:b/>
          <w:bCs/>
          <w:lang w:eastAsia="ru-RU"/>
        </w:rPr>
        <w:t>14:30-15</w:t>
      </w:r>
      <w:proofErr w:type="gramEnd"/>
      <w:r w:rsidRPr="006C127B">
        <w:rPr>
          <w:rFonts w:ascii="Times New Roman" w:eastAsia="Times New Roman" w:hAnsi="Times New Roman" w:cs="Times New Roman"/>
          <w:b/>
          <w:bCs/>
          <w:lang w:eastAsia="ru-RU"/>
        </w:rPr>
        <w:t>:00</w:t>
      </w:r>
      <w:r w:rsidR="007E7703" w:rsidRPr="006C127B">
        <w:rPr>
          <w:rFonts w:ascii="Times New Roman" w:eastAsia="Times New Roman" w:hAnsi="Times New Roman" w:cs="Times New Roman"/>
          <w:b/>
          <w:bCs/>
          <w:lang w:eastAsia="ru-RU"/>
        </w:rPr>
        <w:t xml:space="preserve"> </w:t>
      </w:r>
      <w:r w:rsidRPr="006C127B">
        <w:rPr>
          <w:rFonts w:ascii="Times New Roman" w:eastAsia="Times New Roman" w:hAnsi="Times New Roman" w:cs="Times New Roman"/>
          <w:lang w:eastAsia="ru-RU"/>
        </w:rPr>
        <w:t>Отправление туристов, прибывших из Краснодара на геотермальный источник «</w:t>
      </w:r>
      <w:proofErr w:type="spellStart"/>
      <w:r w:rsidRPr="006C127B">
        <w:rPr>
          <w:rFonts w:ascii="Times New Roman" w:eastAsia="Times New Roman" w:hAnsi="Times New Roman" w:cs="Times New Roman"/>
          <w:lang w:eastAsia="ru-RU"/>
        </w:rPr>
        <w:t>Псыгупс</w:t>
      </w:r>
      <w:proofErr w:type="spellEnd"/>
      <w:r w:rsidRPr="006C127B">
        <w:rPr>
          <w:rFonts w:ascii="Times New Roman" w:eastAsia="Times New Roman" w:hAnsi="Times New Roman" w:cs="Times New Roman"/>
          <w:lang w:eastAsia="ru-RU"/>
        </w:rPr>
        <w:t xml:space="preserve">». Для туристов, прибывающих и Минеральных вод, посещение источников переносится на пятый день программы тура. Стоимость посещения термальных источников ( трёхчасовое купание)- 800 </w:t>
      </w:r>
      <w:proofErr w:type="spellStart"/>
      <w:r w:rsidRPr="006C127B">
        <w:rPr>
          <w:rFonts w:ascii="Times New Roman" w:eastAsia="Times New Roman" w:hAnsi="Times New Roman" w:cs="Times New Roman"/>
          <w:lang w:eastAsia="ru-RU"/>
        </w:rPr>
        <w:t>руб</w:t>
      </w:r>
      <w:proofErr w:type="spellEnd"/>
      <w:r w:rsidRPr="006C127B">
        <w:rPr>
          <w:rFonts w:ascii="Times New Roman" w:eastAsia="Times New Roman" w:hAnsi="Times New Roman" w:cs="Times New Roman"/>
          <w:lang w:eastAsia="ru-RU"/>
        </w:rPr>
        <w:t xml:space="preserve"> взрослый, 450 </w:t>
      </w:r>
      <w:proofErr w:type="spellStart"/>
      <w:r w:rsidRPr="006C127B">
        <w:rPr>
          <w:rFonts w:ascii="Times New Roman" w:eastAsia="Times New Roman" w:hAnsi="Times New Roman" w:cs="Times New Roman"/>
          <w:lang w:eastAsia="ru-RU"/>
        </w:rPr>
        <w:t>руб</w:t>
      </w:r>
      <w:proofErr w:type="spellEnd"/>
      <w:r w:rsidRPr="006C127B">
        <w:rPr>
          <w:rFonts w:ascii="Times New Roman" w:eastAsia="Times New Roman" w:hAnsi="Times New Roman" w:cs="Times New Roman"/>
          <w:lang w:eastAsia="ru-RU"/>
        </w:rPr>
        <w:t xml:space="preserve"> детски</w:t>
      </w:r>
      <w:proofErr w:type="gramStart"/>
      <w:r w:rsidRPr="006C127B">
        <w:rPr>
          <w:rFonts w:ascii="Times New Roman" w:eastAsia="Times New Roman" w:hAnsi="Times New Roman" w:cs="Times New Roman"/>
          <w:lang w:eastAsia="ru-RU"/>
        </w:rPr>
        <w:t>й(</w:t>
      </w:r>
      <w:proofErr w:type="gramEnd"/>
      <w:r w:rsidRPr="006C127B">
        <w:rPr>
          <w:rFonts w:ascii="Times New Roman" w:eastAsia="Times New Roman" w:hAnsi="Times New Roman" w:cs="Times New Roman"/>
          <w:lang w:eastAsia="ru-RU"/>
        </w:rPr>
        <w:t xml:space="preserve"> до 13 лет).</w:t>
      </w:r>
      <w:r w:rsidR="00FB6E80" w:rsidRPr="006C127B">
        <w:rPr>
          <w:rFonts w:ascii="Times New Roman" w:eastAsia="Times New Roman" w:hAnsi="Times New Roman" w:cs="Times New Roman"/>
          <w:b/>
          <w:bCs/>
          <w:lang w:eastAsia="ru-RU"/>
        </w:rPr>
        <w:br/>
      </w:r>
      <w:r w:rsidRPr="006C127B">
        <w:rPr>
          <w:rFonts w:ascii="Times New Roman" w:eastAsia="Times New Roman" w:hAnsi="Times New Roman" w:cs="Times New Roman"/>
          <w:b/>
          <w:bCs/>
          <w:lang w:eastAsia="ru-RU"/>
        </w:rPr>
        <w:t>17:00 - 18.30</w:t>
      </w:r>
      <w:r w:rsidR="007E7703" w:rsidRPr="006C127B">
        <w:rPr>
          <w:rFonts w:ascii="Times New Roman" w:eastAsia="Times New Roman" w:hAnsi="Times New Roman" w:cs="Times New Roman"/>
          <w:b/>
          <w:bCs/>
          <w:lang w:eastAsia="ru-RU"/>
        </w:rPr>
        <w:t xml:space="preserve"> </w:t>
      </w:r>
      <w:r w:rsidRPr="006C127B">
        <w:rPr>
          <w:rFonts w:ascii="Times New Roman" w:eastAsia="Times New Roman" w:hAnsi="Times New Roman" w:cs="Times New Roman"/>
          <w:lang w:eastAsia="ru-RU"/>
        </w:rPr>
        <w:t>Размещение в гостевом доме, выбранном для проживания туристами, прибывшими из Минеральных Вод</w:t>
      </w:r>
      <w:r w:rsidR="00846743" w:rsidRPr="006C127B">
        <w:rPr>
          <w:rFonts w:ascii="Times New Roman" w:eastAsia="Times New Roman" w:hAnsi="Times New Roman" w:cs="Times New Roman"/>
          <w:lang w:eastAsia="ru-RU"/>
        </w:rPr>
        <w:t xml:space="preserve">. После размещения в ГД, </w:t>
      </w:r>
      <w:proofErr w:type="gramStart"/>
      <w:r w:rsidR="00846743" w:rsidRPr="006C127B">
        <w:rPr>
          <w:rFonts w:ascii="Times New Roman" w:eastAsia="Times New Roman" w:hAnsi="Times New Roman" w:cs="Times New Roman"/>
          <w:lang w:eastAsia="ru-RU"/>
        </w:rPr>
        <w:t>туристы</w:t>
      </w:r>
      <w:proofErr w:type="gramEnd"/>
      <w:r w:rsidR="00846743" w:rsidRPr="006C127B">
        <w:rPr>
          <w:rFonts w:ascii="Times New Roman" w:eastAsia="Times New Roman" w:hAnsi="Times New Roman" w:cs="Times New Roman"/>
          <w:lang w:eastAsia="ru-RU"/>
        </w:rPr>
        <w:t xml:space="preserve"> прибывшие из Минеральных Вод отправляются на обед по прибытию и ужин им выдают с собой собранным в ланч боксы.</w:t>
      </w:r>
      <w:r w:rsidR="00FB6E80" w:rsidRPr="006C127B">
        <w:rPr>
          <w:rFonts w:ascii="Times New Roman" w:eastAsia="Times New Roman" w:hAnsi="Times New Roman" w:cs="Times New Roman"/>
          <w:b/>
          <w:bCs/>
          <w:lang w:eastAsia="ru-RU"/>
        </w:rPr>
        <w:br/>
      </w:r>
      <w:r w:rsidRPr="006C127B">
        <w:rPr>
          <w:rFonts w:ascii="Times New Roman" w:eastAsia="Times New Roman" w:hAnsi="Times New Roman" w:cs="Times New Roman"/>
          <w:b/>
          <w:bCs/>
          <w:lang w:eastAsia="ru-RU"/>
        </w:rPr>
        <w:t>19:00</w:t>
      </w:r>
      <w:r w:rsidR="007E7703" w:rsidRPr="006C127B">
        <w:rPr>
          <w:rFonts w:ascii="Times New Roman" w:eastAsia="Times New Roman" w:hAnsi="Times New Roman" w:cs="Times New Roman"/>
          <w:b/>
          <w:bCs/>
          <w:lang w:eastAsia="ru-RU"/>
        </w:rPr>
        <w:t xml:space="preserve"> </w:t>
      </w:r>
      <w:r w:rsidRPr="006C127B">
        <w:rPr>
          <w:rFonts w:ascii="Times New Roman" w:eastAsia="Times New Roman" w:hAnsi="Times New Roman" w:cs="Times New Roman"/>
          <w:lang w:eastAsia="ru-RU"/>
        </w:rPr>
        <w:t>Ужин в гостевом доме. В этот вечер, как и в любой другой, Вы также можете посетить сауну или баню на дровах, прогуляться по берегу реки Белой или по пешеходному подвесному мосту через реку, отдохнуть в беседках на территории гостевых домов.</w:t>
      </w:r>
    </w:p>
    <w:p w14:paraId="71FC44C6" w14:textId="1D3D335D" w:rsidR="00816825" w:rsidRPr="006C127B" w:rsidRDefault="00816825" w:rsidP="006C127B">
      <w:pPr>
        <w:pStyle w:val="a9"/>
        <w:rPr>
          <w:rFonts w:ascii="Times New Roman" w:hAnsi="Times New Roman" w:cs="Times New Roman"/>
          <w:b/>
          <w:lang w:eastAsia="ru-RU"/>
        </w:rPr>
      </w:pPr>
      <w:r w:rsidRPr="006C127B">
        <w:rPr>
          <w:rFonts w:ascii="Times New Roman" w:hAnsi="Times New Roman" w:cs="Times New Roman"/>
          <w:b/>
          <w:lang w:eastAsia="ru-RU"/>
        </w:rPr>
        <w:br/>
        <w:t>2 день</w:t>
      </w:r>
    </w:p>
    <w:p w14:paraId="749128B7" w14:textId="77777777" w:rsidR="000F1B59" w:rsidRPr="006C127B" w:rsidRDefault="000F1B59" w:rsidP="006C127B">
      <w:pPr>
        <w:pStyle w:val="4"/>
        <w:spacing w:before="0" w:beforeAutospacing="0" w:after="0" w:afterAutospacing="0"/>
        <w:rPr>
          <w:sz w:val="22"/>
          <w:szCs w:val="22"/>
        </w:rPr>
      </w:pPr>
      <w:r w:rsidRPr="006C127B">
        <w:rPr>
          <w:sz w:val="22"/>
          <w:szCs w:val="22"/>
        </w:rPr>
        <w:t>Водопады Руфабго</w:t>
      </w:r>
    </w:p>
    <w:p w14:paraId="1CBAB678" w14:textId="2FC5CFDD" w:rsidR="000F1B59" w:rsidRPr="006C127B" w:rsidRDefault="000F1B59" w:rsidP="006C127B">
      <w:pPr>
        <w:pStyle w:val="programms-item-info-time"/>
        <w:spacing w:before="0" w:beforeAutospacing="0" w:after="0" w:afterAutospacing="0"/>
        <w:rPr>
          <w:b/>
          <w:bCs/>
          <w:sz w:val="22"/>
          <w:szCs w:val="22"/>
        </w:rPr>
      </w:pPr>
      <w:r w:rsidRPr="006C127B">
        <w:rPr>
          <w:b/>
          <w:bCs/>
          <w:sz w:val="22"/>
          <w:szCs w:val="22"/>
        </w:rPr>
        <w:t xml:space="preserve">09:00 </w:t>
      </w:r>
      <w:r w:rsidRPr="006C127B">
        <w:rPr>
          <w:sz w:val="22"/>
          <w:szCs w:val="22"/>
        </w:rPr>
        <w:t>Завтрак от поваров гостевого дома.</w:t>
      </w:r>
      <w:r w:rsidR="00FB6E80" w:rsidRPr="006C127B">
        <w:rPr>
          <w:b/>
          <w:bCs/>
          <w:sz w:val="22"/>
          <w:szCs w:val="22"/>
        </w:rPr>
        <w:br/>
      </w:r>
      <w:r w:rsidRPr="006C127B">
        <w:rPr>
          <w:b/>
          <w:bCs/>
          <w:sz w:val="22"/>
          <w:szCs w:val="22"/>
        </w:rPr>
        <w:t xml:space="preserve">10:00 </w:t>
      </w:r>
      <w:r w:rsidRPr="006C127B">
        <w:rPr>
          <w:sz w:val="22"/>
          <w:szCs w:val="22"/>
        </w:rPr>
        <w:t xml:space="preserve">Отправление на экскурсию в ущелье ручья Руфабго. В переводе с адыгейского Руфабго означает «бешеный». Склоны ущелья густо покрывает буковый лес, деревья и скалы обвиты гирляндами колхидского плюща. Вы увидите несколько красивейших водопадов: Шум, Каскадный, Сердце Руфабго и Девичья коса. Пройдете по глубокому ущелью, древнему тектоническому разлому с крутыми склонами, каменными террасами, гротами и отвесными скальными коридорами высотой до 150 м. Стоимость экскурсии 600 </w:t>
      </w:r>
      <w:proofErr w:type="spellStart"/>
      <w:r w:rsidRPr="006C127B">
        <w:rPr>
          <w:sz w:val="22"/>
          <w:szCs w:val="22"/>
        </w:rPr>
        <w:t>руб</w:t>
      </w:r>
      <w:proofErr w:type="spellEnd"/>
      <w:r w:rsidRPr="006C127B">
        <w:rPr>
          <w:sz w:val="22"/>
          <w:szCs w:val="22"/>
        </w:rPr>
        <w:t xml:space="preserve"> взрослый, 300 детский (до 14 лет).</w:t>
      </w:r>
      <w:r w:rsidR="00FB6E80" w:rsidRPr="006C127B">
        <w:rPr>
          <w:b/>
          <w:bCs/>
          <w:sz w:val="22"/>
          <w:szCs w:val="22"/>
        </w:rPr>
        <w:br/>
      </w:r>
      <w:r w:rsidRPr="006C127B">
        <w:rPr>
          <w:b/>
          <w:bCs/>
          <w:sz w:val="22"/>
          <w:szCs w:val="22"/>
        </w:rPr>
        <w:t xml:space="preserve">14:00 </w:t>
      </w:r>
      <w:r w:rsidRPr="006C127B">
        <w:rPr>
          <w:sz w:val="22"/>
          <w:szCs w:val="22"/>
        </w:rPr>
        <w:t>Обед в гостевом доме.</w:t>
      </w:r>
      <w:r w:rsidR="00FB6E80" w:rsidRPr="006C127B">
        <w:rPr>
          <w:b/>
          <w:bCs/>
          <w:sz w:val="22"/>
          <w:szCs w:val="22"/>
        </w:rPr>
        <w:br/>
      </w:r>
      <w:r w:rsidRPr="006C127B">
        <w:rPr>
          <w:b/>
          <w:bCs/>
          <w:sz w:val="22"/>
          <w:szCs w:val="22"/>
        </w:rPr>
        <w:t xml:space="preserve">15:00 </w:t>
      </w:r>
      <w:r w:rsidRPr="006C127B">
        <w:rPr>
          <w:sz w:val="22"/>
          <w:szCs w:val="22"/>
        </w:rPr>
        <w:t xml:space="preserve">Отправление на экскурсию в </w:t>
      </w:r>
      <w:proofErr w:type="gramStart"/>
      <w:r w:rsidRPr="006C127B">
        <w:rPr>
          <w:sz w:val="22"/>
          <w:szCs w:val="22"/>
        </w:rPr>
        <w:t>Свято–Михайловский</w:t>
      </w:r>
      <w:proofErr w:type="gramEnd"/>
      <w:r w:rsidRPr="006C127B">
        <w:rPr>
          <w:sz w:val="22"/>
          <w:szCs w:val="22"/>
        </w:rPr>
        <w:t xml:space="preserve"> Афонский монастырь. Монастырь уникален своими Монастырскими пещерами и подземными ходами. По дороге, ведущей к монастырю - открывается изумительная панорама гор. Плато </w:t>
      </w:r>
      <w:proofErr w:type="spellStart"/>
      <w:r w:rsidRPr="006C127B">
        <w:rPr>
          <w:sz w:val="22"/>
          <w:szCs w:val="22"/>
        </w:rPr>
        <w:t>Лагонаки</w:t>
      </w:r>
      <w:proofErr w:type="spellEnd"/>
      <w:r w:rsidRPr="006C127B">
        <w:rPr>
          <w:sz w:val="22"/>
          <w:szCs w:val="22"/>
        </w:rPr>
        <w:t xml:space="preserve">, вершины Главного Кавказского хребта, </w:t>
      </w:r>
      <w:proofErr w:type="spellStart"/>
      <w:r w:rsidRPr="006C127B">
        <w:rPr>
          <w:sz w:val="22"/>
          <w:szCs w:val="22"/>
        </w:rPr>
        <w:t>Тыбгинского</w:t>
      </w:r>
      <w:proofErr w:type="spellEnd"/>
      <w:r w:rsidRPr="006C127B">
        <w:rPr>
          <w:sz w:val="22"/>
          <w:szCs w:val="22"/>
        </w:rPr>
        <w:t xml:space="preserve">, </w:t>
      </w:r>
      <w:proofErr w:type="spellStart"/>
      <w:r w:rsidRPr="006C127B">
        <w:rPr>
          <w:sz w:val="22"/>
          <w:szCs w:val="22"/>
        </w:rPr>
        <w:t>Чугушского</w:t>
      </w:r>
      <w:proofErr w:type="spellEnd"/>
      <w:r w:rsidRPr="006C127B">
        <w:rPr>
          <w:sz w:val="22"/>
          <w:szCs w:val="22"/>
        </w:rPr>
        <w:t xml:space="preserve"> и </w:t>
      </w:r>
      <w:proofErr w:type="spellStart"/>
      <w:r w:rsidRPr="006C127B">
        <w:rPr>
          <w:sz w:val="22"/>
          <w:szCs w:val="22"/>
        </w:rPr>
        <w:t>Фишт-Оштеновского</w:t>
      </w:r>
      <w:proofErr w:type="spellEnd"/>
      <w:r w:rsidRPr="006C127B">
        <w:rPr>
          <w:sz w:val="22"/>
          <w:szCs w:val="22"/>
        </w:rPr>
        <w:t xml:space="preserve"> горных узлов отсюда видны как на ладони. Кроме этого, у Вас будет возможность искупаться в животворном источнике Святого Великомученика и Целителя Пантелеймона, </w:t>
      </w:r>
      <w:proofErr w:type="gramStart"/>
      <w:r w:rsidRPr="006C127B">
        <w:rPr>
          <w:sz w:val="22"/>
          <w:szCs w:val="22"/>
        </w:rPr>
        <w:t>находящемуся</w:t>
      </w:r>
      <w:proofErr w:type="gramEnd"/>
      <w:r w:rsidRPr="006C127B">
        <w:rPr>
          <w:sz w:val="22"/>
          <w:szCs w:val="22"/>
        </w:rPr>
        <w:t xml:space="preserve"> на склоне горы </w:t>
      </w:r>
      <w:proofErr w:type="spellStart"/>
      <w:r w:rsidRPr="006C127B">
        <w:rPr>
          <w:sz w:val="22"/>
          <w:szCs w:val="22"/>
        </w:rPr>
        <w:t>Физиабго</w:t>
      </w:r>
      <w:proofErr w:type="spellEnd"/>
      <w:r w:rsidRPr="006C127B">
        <w:rPr>
          <w:sz w:val="22"/>
          <w:szCs w:val="22"/>
        </w:rPr>
        <w:t xml:space="preserve">. Стоимость экскурсии 400 </w:t>
      </w:r>
      <w:proofErr w:type="spellStart"/>
      <w:r w:rsidRPr="006C127B">
        <w:rPr>
          <w:sz w:val="22"/>
          <w:szCs w:val="22"/>
        </w:rPr>
        <w:t>руб</w:t>
      </w:r>
      <w:proofErr w:type="spellEnd"/>
      <w:r w:rsidRPr="006C127B">
        <w:rPr>
          <w:sz w:val="22"/>
          <w:szCs w:val="22"/>
        </w:rPr>
        <w:t xml:space="preserve"> взрослый 200 </w:t>
      </w:r>
      <w:proofErr w:type="spellStart"/>
      <w:r w:rsidRPr="006C127B">
        <w:rPr>
          <w:sz w:val="22"/>
          <w:szCs w:val="22"/>
        </w:rPr>
        <w:t>руб</w:t>
      </w:r>
      <w:proofErr w:type="spellEnd"/>
      <w:r w:rsidRPr="006C127B">
        <w:rPr>
          <w:sz w:val="22"/>
          <w:szCs w:val="22"/>
        </w:rPr>
        <w:t xml:space="preserve"> детский (до 14 лет). В стоимость входит две экскурсии</w:t>
      </w:r>
      <w:r w:rsidR="00FB6E80" w:rsidRPr="006C127B">
        <w:rPr>
          <w:b/>
          <w:bCs/>
          <w:sz w:val="22"/>
          <w:szCs w:val="22"/>
        </w:rPr>
        <w:br/>
      </w:r>
      <w:r w:rsidRPr="006C127B">
        <w:rPr>
          <w:b/>
          <w:bCs/>
          <w:sz w:val="22"/>
          <w:szCs w:val="22"/>
        </w:rPr>
        <w:t xml:space="preserve">19:00 </w:t>
      </w:r>
      <w:r w:rsidRPr="006C127B">
        <w:rPr>
          <w:sz w:val="22"/>
          <w:szCs w:val="22"/>
        </w:rPr>
        <w:t>Ужин в гостевом доме.</w:t>
      </w:r>
    </w:p>
    <w:p w14:paraId="6764C26B" w14:textId="77777777" w:rsidR="00816825" w:rsidRPr="006C127B" w:rsidRDefault="00816825" w:rsidP="006C127B">
      <w:pPr>
        <w:spacing w:after="0" w:line="240" w:lineRule="auto"/>
        <w:rPr>
          <w:rFonts w:ascii="Times New Roman" w:eastAsia="Times New Roman" w:hAnsi="Times New Roman" w:cs="Times New Roman"/>
          <w:b/>
          <w:bCs/>
          <w:lang w:eastAsia="ru-RU"/>
        </w:rPr>
      </w:pPr>
    </w:p>
    <w:p w14:paraId="286367C6" w14:textId="77777777" w:rsidR="00816825" w:rsidRPr="006C127B" w:rsidRDefault="00816825" w:rsidP="006C127B">
      <w:pPr>
        <w:pStyle w:val="a9"/>
        <w:rPr>
          <w:rFonts w:ascii="Times New Roman" w:hAnsi="Times New Roman" w:cs="Times New Roman"/>
          <w:b/>
          <w:lang w:eastAsia="ru-RU"/>
        </w:rPr>
      </w:pPr>
      <w:r w:rsidRPr="006C127B">
        <w:rPr>
          <w:rFonts w:ascii="Times New Roman" w:hAnsi="Times New Roman" w:cs="Times New Roman"/>
          <w:b/>
          <w:lang w:eastAsia="ru-RU"/>
        </w:rPr>
        <w:t>3 день</w:t>
      </w:r>
    </w:p>
    <w:p w14:paraId="619CDFCB" w14:textId="77777777" w:rsidR="000F1B59" w:rsidRPr="006C127B" w:rsidRDefault="000F1B59" w:rsidP="006C127B">
      <w:pPr>
        <w:pStyle w:val="4"/>
        <w:spacing w:before="0" w:beforeAutospacing="0" w:after="0" w:afterAutospacing="0"/>
        <w:rPr>
          <w:sz w:val="22"/>
          <w:szCs w:val="22"/>
        </w:rPr>
      </w:pPr>
      <w:proofErr w:type="spellStart"/>
      <w:r w:rsidRPr="006C127B">
        <w:rPr>
          <w:sz w:val="22"/>
          <w:szCs w:val="22"/>
        </w:rPr>
        <w:t>Хаджохская</w:t>
      </w:r>
      <w:proofErr w:type="spellEnd"/>
      <w:r w:rsidRPr="006C127B">
        <w:rPr>
          <w:sz w:val="22"/>
          <w:szCs w:val="22"/>
        </w:rPr>
        <w:t xml:space="preserve"> Теснина и кордон </w:t>
      </w:r>
      <w:proofErr w:type="spellStart"/>
      <w:r w:rsidRPr="006C127B">
        <w:rPr>
          <w:sz w:val="22"/>
          <w:szCs w:val="22"/>
        </w:rPr>
        <w:t>Гузерипль</w:t>
      </w:r>
      <w:proofErr w:type="spellEnd"/>
    </w:p>
    <w:p w14:paraId="7B3E7C21" w14:textId="64A9D0A8" w:rsidR="000F1B59" w:rsidRPr="006C127B" w:rsidRDefault="000F1B59" w:rsidP="006C127B">
      <w:pPr>
        <w:pStyle w:val="programms-item-info-time"/>
        <w:spacing w:before="0" w:beforeAutospacing="0" w:after="0" w:afterAutospacing="0"/>
        <w:rPr>
          <w:b/>
          <w:bCs/>
          <w:sz w:val="22"/>
          <w:szCs w:val="22"/>
        </w:rPr>
      </w:pPr>
      <w:r w:rsidRPr="006C127B">
        <w:rPr>
          <w:b/>
          <w:bCs/>
          <w:sz w:val="22"/>
          <w:szCs w:val="22"/>
        </w:rPr>
        <w:t xml:space="preserve">09:00 </w:t>
      </w:r>
      <w:r w:rsidRPr="006C127B">
        <w:rPr>
          <w:sz w:val="22"/>
          <w:szCs w:val="22"/>
        </w:rPr>
        <w:t>Завтрак от поваров гостевого дома. Выезд на ВЕСЬ ДЕНЬ</w:t>
      </w:r>
      <w:r w:rsidR="00FB6E80" w:rsidRPr="006C127B">
        <w:rPr>
          <w:b/>
          <w:bCs/>
          <w:sz w:val="22"/>
          <w:szCs w:val="22"/>
        </w:rPr>
        <w:br/>
      </w:r>
      <w:r w:rsidRPr="006C127B">
        <w:rPr>
          <w:b/>
          <w:bCs/>
          <w:sz w:val="22"/>
          <w:szCs w:val="22"/>
        </w:rPr>
        <w:t>10:00</w:t>
      </w:r>
      <w:proofErr w:type="gramStart"/>
      <w:r w:rsidRPr="006C127B">
        <w:rPr>
          <w:b/>
          <w:bCs/>
          <w:sz w:val="22"/>
          <w:szCs w:val="22"/>
        </w:rPr>
        <w:t xml:space="preserve"> </w:t>
      </w:r>
      <w:r w:rsidRPr="006C127B">
        <w:rPr>
          <w:sz w:val="22"/>
          <w:szCs w:val="22"/>
        </w:rPr>
        <w:t>В</w:t>
      </w:r>
      <w:proofErr w:type="gramEnd"/>
      <w:r w:rsidRPr="006C127B">
        <w:rPr>
          <w:sz w:val="22"/>
          <w:szCs w:val="22"/>
        </w:rPr>
        <w:t xml:space="preserve"> первой половине дня мы с Вами отправляемся на экскурсию в каньон реки Белой под названием "</w:t>
      </w:r>
      <w:proofErr w:type="spellStart"/>
      <w:r w:rsidRPr="006C127B">
        <w:rPr>
          <w:sz w:val="22"/>
          <w:szCs w:val="22"/>
        </w:rPr>
        <w:t>Хаджохская</w:t>
      </w:r>
      <w:proofErr w:type="spellEnd"/>
      <w:r w:rsidRPr="006C127B">
        <w:rPr>
          <w:sz w:val="22"/>
          <w:szCs w:val="22"/>
        </w:rPr>
        <w:t xml:space="preserve"> Теснина". После непродолжительной экскурсии, которая займет у нас с Вами около полутора часов, мы выдвинемся дальше в направлении посёлка </w:t>
      </w:r>
      <w:proofErr w:type="spellStart"/>
      <w:r w:rsidRPr="006C127B">
        <w:rPr>
          <w:sz w:val="22"/>
          <w:szCs w:val="22"/>
        </w:rPr>
        <w:t>Гузерипль</w:t>
      </w:r>
      <w:proofErr w:type="spellEnd"/>
      <w:r w:rsidRPr="006C127B">
        <w:rPr>
          <w:sz w:val="22"/>
          <w:szCs w:val="22"/>
        </w:rPr>
        <w:t xml:space="preserve">. </w:t>
      </w:r>
      <w:proofErr w:type="gramStart"/>
      <w:r w:rsidRPr="006C127B">
        <w:rPr>
          <w:sz w:val="22"/>
          <w:szCs w:val="22"/>
        </w:rPr>
        <w:t xml:space="preserve">В котором находится одноименный кордон Кавказского Биосферного заповедника им. Х.Г. Шапошникова. </w:t>
      </w:r>
      <w:r w:rsidR="00CC402D" w:rsidRPr="006C127B">
        <w:rPr>
          <w:sz w:val="22"/>
          <w:szCs w:val="22"/>
        </w:rPr>
        <w:br/>
      </w:r>
      <w:r w:rsidR="00CC402D" w:rsidRPr="006C127B">
        <w:rPr>
          <w:b/>
          <w:sz w:val="22"/>
          <w:szCs w:val="22"/>
        </w:rPr>
        <w:t>13:00</w:t>
      </w:r>
      <w:r w:rsidR="00CC402D" w:rsidRPr="006C127B">
        <w:rPr>
          <w:sz w:val="22"/>
          <w:szCs w:val="22"/>
        </w:rPr>
        <w:t xml:space="preserve"> комплексный обед в кафе Аммонит </w:t>
      </w:r>
      <w:r w:rsidR="00464D81" w:rsidRPr="006C127B">
        <w:rPr>
          <w:sz w:val="22"/>
          <w:szCs w:val="22"/>
        </w:rPr>
        <w:t>(предварительно с ноября по апрель, в остальное время повара складывают нам с собой ланч боксы)</w:t>
      </w:r>
      <w:r w:rsidR="00CC402D" w:rsidRPr="006C127B">
        <w:rPr>
          <w:sz w:val="22"/>
          <w:szCs w:val="22"/>
        </w:rPr>
        <w:br/>
      </w:r>
      <w:r w:rsidR="00673B7B" w:rsidRPr="006C127B">
        <w:rPr>
          <w:b/>
          <w:sz w:val="22"/>
          <w:szCs w:val="22"/>
        </w:rPr>
        <w:lastRenderedPageBreak/>
        <w:t>14:00</w:t>
      </w:r>
      <w:r w:rsidR="00673B7B" w:rsidRPr="006C127B">
        <w:rPr>
          <w:sz w:val="22"/>
          <w:szCs w:val="22"/>
        </w:rPr>
        <w:t xml:space="preserve"> </w:t>
      </w:r>
      <w:r w:rsidRPr="006C127B">
        <w:rPr>
          <w:sz w:val="22"/>
          <w:szCs w:val="22"/>
        </w:rPr>
        <w:t>По пути, мы остановимся на панорамных точках Гранитного каньона, длина которого составляет 4,2 км.</w:t>
      </w:r>
      <w:proofErr w:type="gramEnd"/>
      <w:r w:rsidRPr="006C127B">
        <w:rPr>
          <w:sz w:val="22"/>
          <w:szCs w:val="22"/>
        </w:rPr>
        <w:t xml:space="preserve"> Посетим Кавказский Биосферный Заповедник, кордон </w:t>
      </w:r>
      <w:proofErr w:type="spellStart"/>
      <w:r w:rsidRPr="006C127B">
        <w:rPr>
          <w:sz w:val="22"/>
          <w:szCs w:val="22"/>
        </w:rPr>
        <w:t>Гузерипль</w:t>
      </w:r>
      <w:proofErr w:type="spellEnd"/>
      <w:r w:rsidRPr="006C127B">
        <w:rPr>
          <w:sz w:val="22"/>
          <w:szCs w:val="22"/>
        </w:rPr>
        <w:t xml:space="preserve">. Экскурсия по кордону </w:t>
      </w:r>
      <w:proofErr w:type="spellStart"/>
      <w:r w:rsidRPr="006C127B">
        <w:rPr>
          <w:sz w:val="22"/>
          <w:szCs w:val="22"/>
        </w:rPr>
        <w:t>Гузерипль</w:t>
      </w:r>
      <w:proofErr w:type="spellEnd"/>
      <w:r w:rsidRPr="006C127B">
        <w:rPr>
          <w:sz w:val="22"/>
          <w:szCs w:val="22"/>
        </w:rPr>
        <w:t xml:space="preserve"> никого не оставит равнодушным. Музей природы, тропа леопарда, вольерный комплекс, дольмен, слияние реки Белой и </w:t>
      </w:r>
      <w:proofErr w:type="spellStart"/>
      <w:r w:rsidRPr="006C127B">
        <w:rPr>
          <w:sz w:val="22"/>
          <w:szCs w:val="22"/>
        </w:rPr>
        <w:t>Молчепа</w:t>
      </w:r>
      <w:proofErr w:type="spellEnd"/>
      <w:r w:rsidRPr="006C127B">
        <w:rPr>
          <w:sz w:val="22"/>
          <w:szCs w:val="22"/>
        </w:rPr>
        <w:t xml:space="preserve">, пихтово-буковый лес и другие природные достопримечательности будут интересны и детям, и взрослым. Стоимость входного билета в заповедник -300 </w:t>
      </w:r>
      <w:proofErr w:type="spellStart"/>
      <w:r w:rsidRPr="006C127B">
        <w:rPr>
          <w:sz w:val="22"/>
          <w:szCs w:val="22"/>
        </w:rPr>
        <w:t>руб</w:t>
      </w:r>
      <w:proofErr w:type="spellEnd"/>
      <w:r w:rsidRPr="006C127B">
        <w:rPr>
          <w:sz w:val="22"/>
          <w:szCs w:val="22"/>
        </w:rPr>
        <w:t xml:space="preserve"> взрослый и 150 детский .</w:t>
      </w:r>
      <w:r w:rsidR="00FB6E80" w:rsidRPr="006C127B">
        <w:rPr>
          <w:b/>
          <w:bCs/>
          <w:sz w:val="22"/>
          <w:szCs w:val="22"/>
        </w:rPr>
        <w:br/>
      </w:r>
      <w:r w:rsidRPr="006C127B">
        <w:rPr>
          <w:b/>
          <w:bCs/>
          <w:sz w:val="22"/>
          <w:szCs w:val="22"/>
        </w:rPr>
        <w:t xml:space="preserve">19:00 </w:t>
      </w:r>
      <w:r w:rsidRPr="006C127B">
        <w:rPr>
          <w:sz w:val="22"/>
          <w:szCs w:val="22"/>
        </w:rPr>
        <w:t>Ужин в гостевом доме.</w:t>
      </w:r>
    </w:p>
    <w:p w14:paraId="52F4E314" w14:textId="77777777" w:rsidR="000F1B59" w:rsidRPr="006C127B" w:rsidRDefault="000F1B59" w:rsidP="006C127B">
      <w:pPr>
        <w:pStyle w:val="programms-item-info-time"/>
        <w:spacing w:before="0" w:beforeAutospacing="0" w:after="0" w:afterAutospacing="0"/>
        <w:rPr>
          <w:b/>
          <w:bCs/>
          <w:sz w:val="22"/>
          <w:szCs w:val="22"/>
        </w:rPr>
      </w:pPr>
    </w:p>
    <w:p w14:paraId="4BC4DBCD" w14:textId="77777777" w:rsidR="00816825" w:rsidRPr="006C127B" w:rsidRDefault="00816825" w:rsidP="006C127B">
      <w:pPr>
        <w:pStyle w:val="a9"/>
        <w:rPr>
          <w:rFonts w:ascii="Times New Roman" w:hAnsi="Times New Roman" w:cs="Times New Roman"/>
          <w:b/>
          <w:lang w:eastAsia="ru-RU"/>
        </w:rPr>
      </w:pPr>
      <w:r w:rsidRPr="006C127B">
        <w:rPr>
          <w:rFonts w:ascii="Times New Roman" w:hAnsi="Times New Roman" w:cs="Times New Roman"/>
          <w:b/>
          <w:lang w:eastAsia="ru-RU"/>
        </w:rPr>
        <w:t>4 день</w:t>
      </w:r>
    </w:p>
    <w:p w14:paraId="51A25991" w14:textId="77777777" w:rsidR="000F1B59" w:rsidRPr="006C127B" w:rsidRDefault="000F1B59" w:rsidP="006C127B">
      <w:pPr>
        <w:pStyle w:val="4"/>
        <w:spacing w:before="0" w:beforeAutospacing="0" w:after="0" w:afterAutospacing="0"/>
        <w:rPr>
          <w:sz w:val="22"/>
          <w:szCs w:val="22"/>
        </w:rPr>
      </w:pPr>
      <w:r w:rsidRPr="006C127B">
        <w:rPr>
          <w:sz w:val="22"/>
          <w:szCs w:val="22"/>
        </w:rPr>
        <w:t xml:space="preserve">Ущелье </w:t>
      </w:r>
      <w:proofErr w:type="spellStart"/>
      <w:r w:rsidRPr="006C127B">
        <w:rPr>
          <w:sz w:val="22"/>
          <w:szCs w:val="22"/>
        </w:rPr>
        <w:t>Мишоко</w:t>
      </w:r>
      <w:proofErr w:type="spellEnd"/>
    </w:p>
    <w:p w14:paraId="0D75DAD8" w14:textId="711E6129" w:rsidR="000F1B59" w:rsidRPr="006C127B" w:rsidRDefault="000F1B59" w:rsidP="006C127B">
      <w:pPr>
        <w:pStyle w:val="programms-item-info-time"/>
        <w:spacing w:before="0" w:beforeAutospacing="0" w:after="0" w:afterAutospacing="0"/>
        <w:rPr>
          <w:b/>
          <w:bCs/>
          <w:sz w:val="22"/>
          <w:szCs w:val="22"/>
        </w:rPr>
      </w:pPr>
      <w:r w:rsidRPr="006C127B">
        <w:rPr>
          <w:b/>
          <w:bCs/>
          <w:sz w:val="22"/>
          <w:szCs w:val="22"/>
        </w:rPr>
        <w:t xml:space="preserve">09:00 </w:t>
      </w:r>
      <w:r w:rsidRPr="006C127B">
        <w:rPr>
          <w:sz w:val="22"/>
          <w:szCs w:val="22"/>
        </w:rPr>
        <w:t>Завтрак от поваров гостевого дома.</w:t>
      </w:r>
      <w:r w:rsidR="00FB6E80" w:rsidRPr="006C127B">
        <w:rPr>
          <w:b/>
          <w:bCs/>
          <w:sz w:val="22"/>
          <w:szCs w:val="22"/>
        </w:rPr>
        <w:br/>
      </w:r>
      <w:r w:rsidRPr="006C127B">
        <w:rPr>
          <w:b/>
          <w:bCs/>
          <w:sz w:val="22"/>
          <w:szCs w:val="22"/>
        </w:rPr>
        <w:t xml:space="preserve">10:00 </w:t>
      </w:r>
      <w:r w:rsidRPr="006C127B">
        <w:rPr>
          <w:sz w:val="22"/>
          <w:szCs w:val="22"/>
        </w:rPr>
        <w:t xml:space="preserve">Пеший маршрут по ущелью </w:t>
      </w:r>
      <w:proofErr w:type="spellStart"/>
      <w:r w:rsidRPr="006C127B">
        <w:rPr>
          <w:sz w:val="22"/>
          <w:szCs w:val="22"/>
        </w:rPr>
        <w:t>Мишоко</w:t>
      </w:r>
      <w:proofErr w:type="spellEnd"/>
      <w:r w:rsidRPr="006C127B">
        <w:rPr>
          <w:sz w:val="22"/>
          <w:szCs w:val="22"/>
        </w:rPr>
        <w:t xml:space="preserve">, но уже по низу ущелья – там нас ждут водопады, гроты и пещеры, они не оставят равнодушными даже самых заядлых туристов. В теплое время года пройти можно прямо по горному ручью, по колено в освежающей чистой воде. После ущелья, при желании, у самых активных туристов будет возможность посетить экстрим-парк, пролететь на троллее над ущельем со скоростью до 50 км/час и покорить скальный маршрут. Стоимость экскурсии в Ущелье </w:t>
      </w:r>
      <w:proofErr w:type="spellStart"/>
      <w:r w:rsidRPr="006C127B">
        <w:rPr>
          <w:sz w:val="22"/>
          <w:szCs w:val="22"/>
        </w:rPr>
        <w:t>Мишоко</w:t>
      </w:r>
      <w:proofErr w:type="spellEnd"/>
      <w:r w:rsidRPr="006C127B">
        <w:rPr>
          <w:sz w:val="22"/>
          <w:szCs w:val="22"/>
        </w:rPr>
        <w:t xml:space="preserve"> </w:t>
      </w:r>
      <w:proofErr w:type="gramStart"/>
      <w:r w:rsidRPr="006C127B">
        <w:rPr>
          <w:sz w:val="22"/>
          <w:szCs w:val="22"/>
        </w:rPr>
        <w:t>-б</w:t>
      </w:r>
      <w:proofErr w:type="gramEnd"/>
      <w:r w:rsidRPr="006C127B">
        <w:rPr>
          <w:sz w:val="22"/>
          <w:szCs w:val="22"/>
        </w:rPr>
        <w:t xml:space="preserve">есплатно. Во время экскурсии по ущелью </w:t>
      </w:r>
      <w:proofErr w:type="spellStart"/>
      <w:r w:rsidRPr="006C127B">
        <w:rPr>
          <w:sz w:val="22"/>
          <w:szCs w:val="22"/>
        </w:rPr>
        <w:t>Мишоко</w:t>
      </w:r>
      <w:proofErr w:type="spellEnd"/>
      <w:r w:rsidRPr="006C127B">
        <w:rPr>
          <w:sz w:val="22"/>
          <w:szCs w:val="22"/>
        </w:rPr>
        <w:t xml:space="preserve">, у Вас будет прекрасная возможность посетить экстрим парк </w:t>
      </w:r>
      <w:proofErr w:type="spellStart"/>
      <w:r w:rsidRPr="006C127B">
        <w:rPr>
          <w:sz w:val="22"/>
          <w:szCs w:val="22"/>
        </w:rPr>
        <w:t>Мишоко</w:t>
      </w:r>
      <w:proofErr w:type="spellEnd"/>
      <w:r w:rsidRPr="006C127B">
        <w:rPr>
          <w:sz w:val="22"/>
          <w:szCs w:val="22"/>
        </w:rPr>
        <w:t xml:space="preserve">, где находится самый длинный </w:t>
      </w:r>
      <w:proofErr w:type="spellStart"/>
      <w:r w:rsidRPr="006C127B">
        <w:rPr>
          <w:sz w:val="22"/>
          <w:szCs w:val="22"/>
        </w:rPr>
        <w:t>зиплайн</w:t>
      </w:r>
      <w:proofErr w:type="spellEnd"/>
      <w:r w:rsidRPr="006C127B">
        <w:rPr>
          <w:sz w:val="22"/>
          <w:szCs w:val="22"/>
        </w:rPr>
        <w:t xml:space="preserve"> в Адыгее, протяженность полета над ущельем около 700 метров, глубина ущелья 180 метров. Маршрут состоит из двух перелетов над ущельем </w:t>
      </w:r>
      <w:proofErr w:type="spellStart"/>
      <w:r w:rsidRPr="006C127B">
        <w:rPr>
          <w:sz w:val="22"/>
          <w:szCs w:val="22"/>
        </w:rPr>
        <w:t>Мишоко</w:t>
      </w:r>
      <w:proofErr w:type="spellEnd"/>
      <w:r w:rsidRPr="006C127B">
        <w:rPr>
          <w:sz w:val="22"/>
          <w:szCs w:val="22"/>
        </w:rPr>
        <w:t xml:space="preserve">, а так же подъемом по </w:t>
      </w:r>
      <w:proofErr w:type="spellStart"/>
      <w:r w:rsidRPr="006C127B">
        <w:rPr>
          <w:sz w:val="22"/>
          <w:szCs w:val="22"/>
        </w:rPr>
        <w:t>виа</w:t>
      </w:r>
      <w:proofErr w:type="spellEnd"/>
      <w:r w:rsidRPr="006C127B">
        <w:rPr>
          <w:sz w:val="22"/>
          <w:szCs w:val="22"/>
        </w:rPr>
        <w:t xml:space="preserve">-феррате (оборудованный скальный участок высотой около 60 метров). Стоимость данного аттракциона - от 2000-3000 </w:t>
      </w:r>
      <w:proofErr w:type="spellStart"/>
      <w:r w:rsidRPr="006C127B">
        <w:rPr>
          <w:sz w:val="22"/>
          <w:szCs w:val="22"/>
        </w:rPr>
        <w:t>руб</w:t>
      </w:r>
      <w:proofErr w:type="spellEnd"/>
      <w:r w:rsidRPr="006C127B">
        <w:rPr>
          <w:sz w:val="22"/>
          <w:szCs w:val="22"/>
        </w:rPr>
        <w:t xml:space="preserve"> с человека (Все зависит от выбранного Вами маршрута, более легкого или более сложного). Так же вы можете покататься на "Парящих качелях", которые находятся на обрыве ущелья, катание происходит со страховочной системой. Стоимость качелей - 500 руб.</w:t>
      </w:r>
      <w:r w:rsidR="00FB6E80" w:rsidRPr="006C127B">
        <w:rPr>
          <w:b/>
          <w:bCs/>
          <w:sz w:val="22"/>
          <w:szCs w:val="22"/>
        </w:rPr>
        <w:br/>
      </w:r>
      <w:r w:rsidRPr="006C127B">
        <w:rPr>
          <w:b/>
          <w:bCs/>
          <w:sz w:val="22"/>
          <w:szCs w:val="22"/>
        </w:rPr>
        <w:t xml:space="preserve">14:00 </w:t>
      </w:r>
      <w:r w:rsidRPr="006C127B">
        <w:rPr>
          <w:sz w:val="22"/>
          <w:szCs w:val="22"/>
        </w:rPr>
        <w:t>Обед в гостевом доме.</w:t>
      </w:r>
      <w:r w:rsidR="00FB6E80" w:rsidRPr="006C127B">
        <w:rPr>
          <w:b/>
          <w:bCs/>
          <w:sz w:val="22"/>
          <w:szCs w:val="22"/>
        </w:rPr>
        <w:br/>
      </w:r>
      <w:r w:rsidRPr="006C127B">
        <w:rPr>
          <w:b/>
          <w:bCs/>
          <w:sz w:val="22"/>
          <w:szCs w:val="22"/>
        </w:rPr>
        <w:t xml:space="preserve">15:00 </w:t>
      </w:r>
      <w:r w:rsidRPr="006C127B">
        <w:rPr>
          <w:sz w:val="22"/>
          <w:szCs w:val="22"/>
        </w:rPr>
        <w:t xml:space="preserve">Конная прогулка в седле на 1,5 часа по маршруту «Ущелье </w:t>
      </w:r>
      <w:proofErr w:type="spellStart"/>
      <w:r w:rsidRPr="006C127B">
        <w:rPr>
          <w:sz w:val="22"/>
          <w:szCs w:val="22"/>
        </w:rPr>
        <w:t>Мишоко</w:t>
      </w:r>
      <w:proofErr w:type="spellEnd"/>
      <w:r w:rsidRPr="006C127B">
        <w:rPr>
          <w:sz w:val="22"/>
          <w:szCs w:val="22"/>
        </w:rPr>
        <w:t xml:space="preserve"> и старые черкесские сады». Во время прогулки мы используем один вид конного аллюра - шаг. Движение верхом будет спокойным, медленным - скорость приблизительно 4-5 км/ч. Пройдем на лошадях по верху ущелья с живописными видами, далее сквозь старые черкесские сады, через речку и дубовую рощу выйдем к началу маршрута. Получаем удовольствие от активного отдыха, умеренной физической нагрузки и наслаждаемся видами. ВАЖНО! Ограничение по весу туриста – не более 95 кг. При превышении весового ограничения, либо отказе туриста от конной прогулки по другим причинам замена экскурсии не предоставляется. Конная прогулка 1,5 часа вдоль ущелья </w:t>
      </w:r>
      <w:proofErr w:type="spellStart"/>
      <w:r w:rsidRPr="006C127B">
        <w:rPr>
          <w:sz w:val="22"/>
          <w:szCs w:val="22"/>
        </w:rPr>
        <w:t>Мишоко</w:t>
      </w:r>
      <w:proofErr w:type="spellEnd"/>
      <w:r w:rsidRPr="006C127B">
        <w:rPr>
          <w:sz w:val="22"/>
          <w:szCs w:val="22"/>
        </w:rPr>
        <w:t xml:space="preserve">. </w:t>
      </w:r>
      <w:proofErr w:type="gramStart"/>
      <w:r w:rsidRPr="006C127B">
        <w:rPr>
          <w:sz w:val="22"/>
          <w:szCs w:val="22"/>
        </w:rPr>
        <w:t>(Удобная обувь!!!</w:t>
      </w:r>
      <w:proofErr w:type="gramEnd"/>
      <w:r w:rsidRPr="006C127B">
        <w:rPr>
          <w:sz w:val="22"/>
          <w:szCs w:val="22"/>
        </w:rPr>
        <w:t xml:space="preserve"> Вес до 95 кг!</w:t>
      </w:r>
      <w:proofErr w:type="gramStart"/>
      <w:r w:rsidRPr="006C127B">
        <w:rPr>
          <w:sz w:val="22"/>
          <w:szCs w:val="22"/>
        </w:rPr>
        <w:t xml:space="preserve"> )</w:t>
      </w:r>
      <w:proofErr w:type="gramEnd"/>
      <w:r w:rsidRPr="006C127B">
        <w:rPr>
          <w:sz w:val="22"/>
          <w:szCs w:val="22"/>
        </w:rPr>
        <w:t xml:space="preserve"> Стоимость конной прогулки 2000 </w:t>
      </w:r>
      <w:proofErr w:type="spellStart"/>
      <w:r w:rsidRPr="006C127B">
        <w:rPr>
          <w:sz w:val="22"/>
          <w:szCs w:val="22"/>
        </w:rPr>
        <w:t>руб</w:t>
      </w:r>
      <w:proofErr w:type="spellEnd"/>
      <w:r w:rsidRPr="006C127B">
        <w:rPr>
          <w:sz w:val="22"/>
          <w:szCs w:val="22"/>
        </w:rPr>
        <w:t xml:space="preserve"> с человека.</w:t>
      </w:r>
      <w:r w:rsidR="00FB6E80" w:rsidRPr="006C127B">
        <w:rPr>
          <w:b/>
          <w:bCs/>
          <w:sz w:val="22"/>
          <w:szCs w:val="22"/>
        </w:rPr>
        <w:br/>
      </w:r>
      <w:r w:rsidRPr="006C127B">
        <w:rPr>
          <w:b/>
          <w:bCs/>
          <w:sz w:val="22"/>
          <w:szCs w:val="22"/>
        </w:rPr>
        <w:t xml:space="preserve">19:00 </w:t>
      </w:r>
      <w:r w:rsidRPr="006C127B">
        <w:rPr>
          <w:sz w:val="22"/>
          <w:szCs w:val="22"/>
        </w:rPr>
        <w:t>Ужин в гостевом доме.</w:t>
      </w:r>
    </w:p>
    <w:p w14:paraId="5AA619E3" w14:textId="6A494BE3" w:rsidR="00816825" w:rsidRPr="006C127B" w:rsidRDefault="00816825" w:rsidP="006C127B">
      <w:pPr>
        <w:spacing w:after="0" w:line="240" w:lineRule="auto"/>
        <w:rPr>
          <w:rFonts w:ascii="Times New Roman" w:eastAsia="Times New Roman" w:hAnsi="Times New Roman" w:cs="Times New Roman"/>
          <w:b/>
          <w:bCs/>
          <w:lang w:eastAsia="ru-RU"/>
        </w:rPr>
      </w:pPr>
      <w:r w:rsidRPr="006C127B">
        <w:rPr>
          <w:rFonts w:ascii="Times New Roman" w:hAnsi="Times New Roman" w:cs="Times New Roman"/>
          <w:b/>
          <w:lang w:eastAsia="ru-RU"/>
        </w:rPr>
        <w:br/>
        <w:t>5 день</w:t>
      </w:r>
    </w:p>
    <w:p w14:paraId="4739A229" w14:textId="77777777" w:rsidR="00D94C5D" w:rsidRPr="006C127B" w:rsidRDefault="00D94C5D" w:rsidP="006C127B">
      <w:pPr>
        <w:pStyle w:val="4"/>
        <w:spacing w:before="0" w:beforeAutospacing="0" w:after="0" w:afterAutospacing="0"/>
        <w:rPr>
          <w:sz w:val="22"/>
          <w:szCs w:val="22"/>
        </w:rPr>
      </w:pPr>
      <w:r w:rsidRPr="006C127B">
        <w:rPr>
          <w:sz w:val="22"/>
          <w:szCs w:val="22"/>
        </w:rPr>
        <w:t xml:space="preserve">Плато </w:t>
      </w:r>
      <w:proofErr w:type="spellStart"/>
      <w:r w:rsidRPr="006C127B">
        <w:rPr>
          <w:sz w:val="22"/>
          <w:szCs w:val="22"/>
        </w:rPr>
        <w:t>Лаго-Наки</w:t>
      </w:r>
      <w:proofErr w:type="spellEnd"/>
    </w:p>
    <w:p w14:paraId="0B084BA8" w14:textId="59591FB1" w:rsidR="00D94C5D" w:rsidRPr="006C127B" w:rsidRDefault="00D94C5D" w:rsidP="006C127B">
      <w:pPr>
        <w:pStyle w:val="programms-item-info-time"/>
        <w:spacing w:before="0" w:beforeAutospacing="0" w:after="0" w:afterAutospacing="0"/>
        <w:rPr>
          <w:b/>
          <w:bCs/>
          <w:sz w:val="22"/>
          <w:szCs w:val="22"/>
        </w:rPr>
      </w:pPr>
      <w:r w:rsidRPr="006C127B">
        <w:rPr>
          <w:b/>
          <w:bCs/>
          <w:sz w:val="22"/>
          <w:szCs w:val="22"/>
        </w:rPr>
        <w:t xml:space="preserve">09:00 </w:t>
      </w:r>
      <w:r w:rsidRPr="006C127B">
        <w:rPr>
          <w:sz w:val="22"/>
          <w:szCs w:val="22"/>
        </w:rPr>
        <w:t>Завтрак от поваров гостевого дома.</w:t>
      </w:r>
      <w:r w:rsidR="00FB6E80" w:rsidRPr="006C127B">
        <w:rPr>
          <w:b/>
          <w:bCs/>
          <w:sz w:val="22"/>
          <w:szCs w:val="22"/>
        </w:rPr>
        <w:br/>
      </w:r>
      <w:r w:rsidRPr="006C127B">
        <w:rPr>
          <w:b/>
          <w:bCs/>
          <w:sz w:val="22"/>
          <w:szCs w:val="22"/>
        </w:rPr>
        <w:t xml:space="preserve">10:00 </w:t>
      </w:r>
      <w:r w:rsidRPr="006C127B">
        <w:rPr>
          <w:sz w:val="22"/>
          <w:szCs w:val="22"/>
        </w:rPr>
        <w:t xml:space="preserve">Сегодня вас снова ждет выезд на весь день. Конечная точка – знаменитое плато </w:t>
      </w:r>
      <w:proofErr w:type="spellStart"/>
      <w:r w:rsidRPr="006C127B">
        <w:rPr>
          <w:sz w:val="22"/>
          <w:szCs w:val="22"/>
        </w:rPr>
        <w:t>Лаго-Наки</w:t>
      </w:r>
      <w:proofErr w:type="spellEnd"/>
      <w:r w:rsidRPr="006C127B">
        <w:rPr>
          <w:sz w:val="22"/>
          <w:szCs w:val="22"/>
        </w:rPr>
        <w:t xml:space="preserve">, настоящая жемчужина Адыгеи. </w:t>
      </w:r>
      <w:proofErr w:type="gramStart"/>
      <w:r w:rsidRPr="006C127B">
        <w:rPr>
          <w:sz w:val="22"/>
          <w:szCs w:val="22"/>
        </w:rPr>
        <w:t xml:space="preserve">В первой половине дня по дороге на плато вы побываете на живописных панорамных точках, в пещерах Большая </w:t>
      </w:r>
      <w:proofErr w:type="spellStart"/>
      <w:r w:rsidRPr="006C127B">
        <w:rPr>
          <w:sz w:val="22"/>
          <w:szCs w:val="22"/>
        </w:rPr>
        <w:t>Азишская</w:t>
      </w:r>
      <w:proofErr w:type="spellEnd"/>
      <w:r w:rsidRPr="006C127B">
        <w:rPr>
          <w:sz w:val="22"/>
          <w:szCs w:val="22"/>
        </w:rPr>
        <w:t xml:space="preserve"> и Нежная, а также сможете прибрести знаменитый Адыгейский сыр, сладости, мед и другие сувениры для себя и близких на местном высокогорном рынке.</w:t>
      </w:r>
      <w:r w:rsidR="00FB6E80" w:rsidRPr="006C127B">
        <w:rPr>
          <w:b/>
          <w:bCs/>
          <w:sz w:val="22"/>
          <w:szCs w:val="22"/>
        </w:rPr>
        <w:br/>
      </w:r>
      <w:r w:rsidRPr="006C127B">
        <w:rPr>
          <w:b/>
          <w:bCs/>
          <w:sz w:val="22"/>
          <w:szCs w:val="22"/>
        </w:rPr>
        <w:t xml:space="preserve">14:00 </w:t>
      </w:r>
      <w:r w:rsidRPr="006C127B">
        <w:rPr>
          <w:sz w:val="22"/>
          <w:szCs w:val="22"/>
        </w:rPr>
        <w:t xml:space="preserve">Горячий обед в уютном кафе "Высота 1512" у </w:t>
      </w:r>
      <w:proofErr w:type="spellStart"/>
      <w:r w:rsidRPr="006C127B">
        <w:rPr>
          <w:sz w:val="22"/>
          <w:szCs w:val="22"/>
        </w:rPr>
        <w:t>Азишской</w:t>
      </w:r>
      <w:proofErr w:type="spellEnd"/>
      <w:r w:rsidRPr="006C127B">
        <w:rPr>
          <w:sz w:val="22"/>
          <w:szCs w:val="22"/>
        </w:rPr>
        <w:t xml:space="preserve"> пещеры (предварительно до конца марта, с апреля повара гостевых</w:t>
      </w:r>
      <w:proofErr w:type="gramEnd"/>
      <w:r w:rsidRPr="006C127B">
        <w:rPr>
          <w:sz w:val="22"/>
          <w:szCs w:val="22"/>
        </w:rPr>
        <w:t xml:space="preserve"> домов собирают нам в путь ланч-боксы)</w:t>
      </w:r>
      <w:r w:rsidR="00FB6E80" w:rsidRPr="006C127B">
        <w:rPr>
          <w:b/>
          <w:bCs/>
          <w:sz w:val="22"/>
          <w:szCs w:val="22"/>
        </w:rPr>
        <w:br/>
      </w:r>
      <w:r w:rsidRPr="006C127B">
        <w:rPr>
          <w:b/>
          <w:bCs/>
          <w:sz w:val="22"/>
          <w:szCs w:val="22"/>
        </w:rPr>
        <w:t xml:space="preserve">15:00 </w:t>
      </w:r>
      <w:r w:rsidRPr="006C127B">
        <w:rPr>
          <w:sz w:val="22"/>
          <w:szCs w:val="22"/>
        </w:rPr>
        <w:t xml:space="preserve">Экскурсия на плато </w:t>
      </w:r>
      <w:proofErr w:type="spellStart"/>
      <w:r w:rsidRPr="006C127B">
        <w:rPr>
          <w:sz w:val="22"/>
          <w:szCs w:val="22"/>
        </w:rPr>
        <w:t>Лаго-Наки</w:t>
      </w:r>
      <w:proofErr w:type="spellEnd"/>
      <w:r w:rsidRPr="006C127B">
        <w:rPr>
          <w:sz w:val="22"/>
          <w:szCs w:val="22"/>
        </w:rPr>
        <w:t xml:space="preserve">. Высокогорное плато </w:t>
      </w:r>
      <w:proofErr w:type="spellStart"/>
      <w:r w:rsidRPr="006C127B">
        <w:rPr>
          <w:sz w:val="22"/>
          <w:szCs w:val="22"/>
        </w:rPr>
        <w:t>Лаго-Наки</w:t>
      </w:r>
      <w:proofErr w:type="spellEnd"/>
      <w:r w:rsidRPr="006C127B">
        <w:rPr>
          <w:sz w:val="22"/>
          <w:szCs w:val="22"/>
        </w:rPr>
        <w:t xml:space="preserve"> – уникальный уголок природы Большого Кавказа, с альпийскими лугами, полюбоваться которым приезжают туристы со всей России. Будет время насладиться шикарными видами, подышать чистейшим горным воздухом </w:t>
      </w:r>
      <w:proofErr w:type="gramStart"/>
      <w:r w:rsidRPr="006C127B">
        <w:rPr>
          <w:sz w:val="22"/>
          <w:szCs w:val="22"/>
        </w:rPr>
        <w:t>и</w:t>
      </w:r>
      <w:proofErr w:type="gramEnd"/>
      <w:r w:rsidRPr="006C127B">
        <w:rPr>
          <w:sz w:val="22"/>
          <w:szCs w:val="22"/>
        </w:rPr>
        <w:t xml:space="preserve"> конечно же сделать фото и видео на память.</w:t>
      </w:r>
      <w:r w:rsidR="00FB6E80" w:rsidRPr="006C127B">
        <w:rPr>
          <w:sz w:val="22"/>
          <w:szCs w:val="22"/>
        </w:rPr>
        <w:br/>
      </w:r>
      <w:r w:rsidRPr="006C127B">
        <w:rPr>
          <w:sz w:val="22"/>
          <w:szCs w:val="22"/>
        </w:rPr>
        <w:t xml:space="preserve">После экскурсии на плато </w:t>
      </w:r>
      <w:proofErr w:type="spellStart"/>
      <w:r w:rsidRPr="006C127B">
        <w:rPr>
          <w:sz w:val="22"/>
          <w:szCs w:val="22"/>
        </w:rPr>
        <w:t>Лаго-Наки</w:t>
      </w:r>
      <w:proofErr w:type="spellEnd"/>
      <w:r w:rsidRPr="006C127B">
        <w:rPr>
          <w:sz w:val="22"/>
          <w:szCs w:val="22"/>
        </w:rPr>
        <w:t xml:space="preserve">, </w:t>
      </w:r>
      <w:proofErr w:type="gramStart"/>
      <w:r w:rsidRPr="006C127B">
        <w:rPr>
          <w:sz w:val="22"/>
          <w:szCs w:val="22"/>
        </w:rPr>
        <w:t>туристы, прибывшие из Минеральных Вод отправляются</w:t>
      </w:r>
      <w:proofErr w:type="gramEnd"/>
      <w:r w:rsidRPr="006C127B">
        <w:rPr>
          <w:sz w:val="22"/>
          <w:szCs w:val="22"/>
        </w:rPr>
        <w:t xml:space="preserve"> на геотермальный источник «</w:t>
      </w:r>
      <w:proofErr w:type="spellStart"/>
      <w:r w:rsidRPr="006C127B">
        <w:rPr>
          <w:sz w:val="22"/>
          <w:szCs w:val="22"/>
        </w:rPr>
        <w:t>Псыгупс</w:t>
      </w:r>
      <w:proofErr w:type="spellEnd"/>
      <w:r w:rsidRPr="006C127B">
        <w:rPr>
          <w:sz w:val="22"/>
          <w:szCs w:val="22"/>
        </w:rPr>
        <w:t>». Ужин в гостевом доме.</w:t>
      </w:r>
      <w:r w:rsidR="00FB6E80" w:rsidRPr="006C127B">
        <w:rPr>
          <w:b/>
          <w:bCs/>
          <w:sz w:val="22"/>
          <w:szCs w:val="22"/>
        </w:rPr>
        <w:br/>
      </w:r>
      <w:r w:rsidRPr="006C127B">
        <w:rPr>
          <w:b/>
          <w:bCs/>
          <w:sz w:val="22"/>
          <w:szCs w:val="22"/>
        </w:rPr>
        <w:t>1</w:t>
      </w:r>
      <w:r w:rsidR="0064525F" w:rsidRPr="006C127B">
        <w:rPr>
          <w:b/>
          <w:bCs/>
          <w:sz w:val="22"/>
          <w:szCs w:val="22"/>
        </w:rPr>
        <w:t>9</w:t>
      </w:r>
      <w:r w:rsidRPr="006C127B">
        <w:rPr>
          <w:b/>
          <w:bCs/>
          <w:sz w:val="22"/>
          <w:szCs w:val="22"/>
        </w:rPr>
        <w:t xml:space="preserve">:00 </w:t>
      </w:r>
      <w:r w:rsidRPr="006C127B">
        <w:rPr>
          <w:sz w:val="22"/>
          <w:szCs w:val="22"/>
        </w:rPr>
        <w:t>Ужин в гостевом доме.</w:t>
      </w:r>
    </w:p>
    <w:p w14:paraId="3E429D9E" w14:textId="77777777" w:rsidR="00D94C5D" w:rsidRPr="006C127B" w:rsidRDefault="00D94C5D" w:rsidP="006C127B">
      <w:pPr>
        <w:pStyle w:val="programms-item-info-descr"/>
        <w:spacing w:before="0" w:beforeAutospacing="0" w:after="0" w:afterAutospacing="0"/>
        <w:rPr>
          <w:sz w:val="22"/>
          <w:szCs w:val="22"/>
        </w:rPr>
      </w:pPr>
    </w:p>
    <w:p w14:paraId="36AD7333" w14:textId="77777777" w:rsidR="00816825" w:rsidRPr="006C127B" w:rsidRDefault="00816825" w:rsidP="006C127B">
      <w:pPr>
        <w:pStyle w:val="a9"/>
        <w:rPr>
          <w:rFonts w:ascii="Times New Roman" w:hAnsi="Times New Roman" w:cs="Times New Roman"/>
          <w:b/>
          <w:lang w:eastAsia="ru-RU"/>
        </w:rPr>
      </w:pPr>
      <w:r w:rsidRPr="006C127B">
        <w:rPr>
          <w:rFonts w:ascii="Times New Roman" w:hAnsi="Times New Roman" w:cs="Times New Roman"/>
          <w:b/>
          <w:lang w:eastAsia="ru-RU"/>
        </w:rPr>
        <w:t>6 день</w:t>
      </w:r>
    </w:p>
    <w:p w14:paraId="5571DF0B" w14:textId="77777777" w:rsidR="00D94C5D" w:rsidRPr="006C127B" w:rsidRDefault="00D94C5D" w:rsidP="006C127B">
      <w:pPr>
        <w:pStyle w:val="4"/>
        <w:spacing w:before="0" w:beforeAutospacing="0" w:after="0" w:afterAutospacing="0"/>
        <w:rPr>
          <w:sz w:val="22"/>
          <w:szCs w:val="22"/>
        </w:rPr>
      </w:pPr>
      <w:proofErr w:type="spellStart"/>
      <w:r w:rsidRPr="006C127B">
        <w:rPr>
          <w:sz w:val="22"/>
          <w:szCs w:val="22"/>
        </w:rPr>
        <w:t>Уна</w:t>
      </w:r>
      <w:proofErr w:type="spellEnd"/>
      <w:r w:rsidRPr="006C127B">
        <w:rPr>
          <w:sz w:val="22"/>
          <w:szCs w:val="22"/>
        </w:rPr>
        <w:t>-Коз и Чёртов палец</w:t>
      </w:r>
    </w:p>
    <w:p w14:paraId="0928BBF3" w14:textId="7D2A8183" w:rsidR="00D94C5D" w:rsidRPr="006C127B" w:rsidRDefault="00D94C5D" w:rsidP="006C127B">
      <w:pPr>
        <w:pStyle w:val="programms-item-info-time"/>
        <w:spacing w:before="0" w:beforeAutospacing="0" w:after="0" w:afterAutospacing="0"/>
        <w:rPr>
          <w:b/>
          <w:bCs/>
          <w:sz w:val="22"/>
          <w:szCs w:val="22"/>
        </w:rPr>
      </w:pPr>
      <w:r w:rsidRPr="006C127B">
        <w:rPr>
          <w:b/>
          <w:bCs/>
          <w:sz w:val="22"/>
          <w:szCs w:val="22"/>
        </w:rPr>
        <w:t xml:space="preserve">09:00 </w:t>
      </w:r>
      <w:r w:rsidRPr="006C127B">
        <w:rPr>
          <w:sz w:val="22"/>
          <w:szCs w:val="22"/>
        </w:rPr>
        <w:t>Завтрак от поваров гостевого дома.</w:t>
      </w:r>
      <w:r w:rsidR="00FB6E80" w:rsidRPr="006C127B">
        <w:rPr>
          <w:b/>
          <w:bCs/>
          <w:sz w:val="22"/>
          <w:szCs w:val="22"/>
        </w:rPr>
        <w:br/>
      </w:r>
      <w:r w:rsidRPr="006C127B">
        <w:rPr>
          <w:b/>
          <w:bCs/>
          <w:sz w:val="22"/>
          <w:szCs w:val="22"/>
        </w:rPr>
        <w:t>10:00</w:t>
      </w:r>
      <w:proofErr w:type="gramStart"/>
      <w:r w:rsidRPr="006C127B">
        <w:rPr>
          <w:b/>
          <w:bCs/>
          <w:sz w:val="22"/>
          <w:szCs w:val="22"/>
        </w:rPr>
        <w:t xml:space="preserve"> </w:t>
      </w:r>
      <w:r w:rsidRPr="006C127B">
        <w:rPr>
          <w:sz w:val="22"/>
          <w:szCs w:val="22"/>
        </w:rPr>
        <w:t>Н</w:t>
      </w:r>
      <w:proofErr w:type="gramEnd"/>
      <w:r w:rsidRPr="006C127B">
        <w:rPr>
          <w:sz w:val="22"/>
          <w:szCs w:val="22"/>
        </w:rPr>
        <w:t xml:space="preserve">а </w:t>
      </w:r>
      <w:proofErr w:type="spellStart"/>
      <w:r w:rsidRPr="006C127B">
        <w:rPr>
          <w:sz w:val="22"/>
          <w:szCs w:val="22"/>
        </w:rPr>
        <w:t>канатке</w:t>
      </w:r>
      <w:proofErr w:type="spellEnd"/>
      <w:r w:rsidRPr="006C127B">
        <w:rPr>
          <w:sz w:val="22"/>
          <w:szCs w:val="22"/>
        </w:rPr>
        <w:t xml:space="preserve"> доберемся до вершины хребта </w:t>
      </w:r>
      <w:proofErr w:type="spellStart"/>
      <w:r w:rsidRPr="006C127B">
        <w:rPr>
          <w:sz w:val="22"/>
          <w:szCs w:val="22"/>
        </w:rPr>
        <w:t>Уна</w:t>
      </w:r>
      <w:proofErr w:type="spellEnd"/>
      <w:r w:rsidRPr="006C127B">
        <w:rPr>
          <w:sz w:val="22"/>
          <w:szCs w:val="22"/>
        </w:rPr>
        <w:t xml:space="preserve">-Коз, оттуда пешком до скалы Чертов палец. Следуя по маршруту, не забывайте смотреть по сторонам – красота природы Адыгеи неповторима. А с самой скалы Вам откроется прекрасная панорама на </w:t>
      </w:r>
      <w:proofErr w:type="spellStart"/>
      <w:r w:rsidRPr="006C127B">
        <w:rPr>
          <w:sz w:val="22"/>
          <w:szCs w:val="22"/>
        </w:rPr>
        <w:t>Лагонакское</w:t>
      </w:r>
      <w:proofErr w:type="spellEnd"/>
      <w:r w:rsidRPr="006C127B">
        <w:rPr>
          <w:sz w:val="22"/>
          <w:szCs w:val="22"/>
        </w:rPr>
        <w:t xml:space="preserve"> нагорье, горы Большой и Малый </w:t>
      </w:r>
      <w:proofErr w:type="spellStart"/>
      <w:r w:rsidRPr="006C127B">
        <w:rPr>
          <w:sz w:val="22"/>
          <w:szCs w:val="22"/>
        </w:rPr>
        <w:t>Тхач</w:t>
      </w:r>
      <w:proofErr w:type="spellEnd"/>
      <w:r w:rsidRPr="006C127B">
        <w:rPr>
          <w:sz w:val="22"/>
          <w:szCs w:val="22"/>
        </w:rPr>
        <w:t xml:space="preserve">, </w:t>
      </w:r>
      <w:proofErr w:type="spellStart"/>
      <w:r w:rsidRPr="006C127B">
        <w:rPr>
          <w:sz w:val="22"/>
          <w:szCs w:val="22"/>
        </w:rPr>
        <w:t>Тыбга</w:t>
      </w:r>
      <w:proofErr w:type="spellEnd"/>
      <w:r w:rsidRPr="006C127B">
        <w:rPr>
          <w:sz w:val="22"/>
          <w:szCs w:val="22"/>
        </w:rPr>
        <w:t xml:space="preserve"> и другие вершины. Там же, у скалы, есть уютная полянка, где Вы сможете немного отдохнуть и вдоволь насладиться завораживающими видами. Длина дороги 1250 м, высота подъема 500 м., время пути в одну сторону 15 </w:t>
      </w:r>
      <w:r w:rsidRPr="006C127B">
        <w:rPr>
          <w:sz w:val="22"/>
          <w:szCs w:val="22"/>
        </w:rPr>
        <w:lastRenderedPageBreak/>
        <w:t xml:space="preserve">минут. </w:t>
      </w:r>
      <w:proofErr w:type="spellStart"/>
      <w:r w:rsidRPr="006C127B">
        <w:rPr>
          <w:sz w:val="22"/>
          <w:szCs w:val="22"/>
        </w:rPr>
        <w:t>Канатка</w:t>
      </w:r>
      <w:proofErr w:type="spellEnd"/>
      <w:r w:rsidRPr="006C127B">
        <w:rPr>
          <w:sz w:val="22"/>
          <w:szCs w:val="22"/>
        </w:rPr>
        <w:t xml:space="preserve"> поднимает туристов на вершину хребта </w:t>
      </w:r>
      <w:proofErr w:type="spellStart"/>
      <w:r w:rsidRPr="006C127B">
        <w:rPr>
          <w:sz w:val="22"/>
          <w:szCs w:val="22"/>
        </w:rPr>
        <w:t>Уна</w:t>
      </w:r>
      <w:proofErr w:type="spellEnd"/>
      <w:r w:rsidRPr="006C127B">
        <w:rPr>
          <w:sz w:val="22"/>
          <w:szCs w:val="22"/>
        </w:rPr>
        <w:t xml:space="preserve">-Коз (высота над уровнем моря 1 км.). Стоимость билета на канатную дорогу 800 </w:t>
      </w:r>
      <w:proofErr w:type="spellStart"/>
      <w:r w:rsidRPr="006C127B">
        <w:rPr>
          <w:sz w:val="22"/>
          <w:szCs w:val="22"/>
        </w:rPr>
        <w:t>руб</w:t>
      </w:r>
      <w:proofErr w:type="spellEnd"/>
      <w:r w:rsidRPr="006C127B">
        <w:rPr>
          <w:sz w:val="22"/>
          <w:szCs w:val="22"/>
        </w:rPr>
        <w:t xml:space="preserve"> взрослый, 500 детский </w:t>
      </w:r>
      <w:proofErr w:type="gramStart"/>
      <w:r w:rsidRPr="006C127B">
        <w:rPr>
          <w:sz w:val="22"/>
          <w:szCs w:val="22"/>
        </w:rPr>
        <w:t xml:space="preserve">( </w:t>
      </w:r>
      <w:proofErr w:type="gramEnd"/>
      <w:r w:rsidRPr="006C127B">
        <w:rPr>
          <w:sz w:val="22"/>
          <w:szCs w:val="22"/>
        </w:rPr>
        <w:t>до 11 лет)</w:t>
      </w:r>
      <w:r w:rsidR="00FB6E80" w:rsidRPr="006C127B">
        <w:rPr>
          <w:b/>
          <w:bCs/>
          <w:sz w:val="22"/>
          <w:szCs w:val="22"/>
        </w:rPr>
        <w:br/>
      </w:r>
      <w:r w:rsidRPr="006C127B">
        <w:rPr>
          <w:b/>
          <w:bCs/>
          <w:sz w:val="22"/>
          <w:szCs w:val="22"/>
        </w:rPr>
        <w:t xml:space="preserve">14:00 </w:t>
      </w:r>
      <w:r w:rsidRPr="006C127B">
        <w:rPr>
          <w:sz w:val="22"/>
          <w:szCs w:val="22"/>
        </w:rPr>
        <w:t>Обед в гостевом доме.</w:t>
      </w:r>
      <w:r w:rsidR="00FB6E80" w:rsidRPr="006C127B">
        <w:rPr>
          <w:b/>
          <w:bCs/>
          <w:sz w:val="22"/>
          <w:szCs w:val="22"/>
        </w:rPr>
        <w:br/>
      </w:r>
      <w:r w:rsidRPr="006C127B">
        <w:rPr>
          <w:b/>
          <w:bCs/>
          <w:sz w:val="22"/>
          <w:szCs w:val="22"/>
        </w:rPr>
        <w:t xml:space="preserve">15:00 </w:t>
      </w:r>
      <w:r w:rsidRPr="006C127B">
        <w:rPr>
          <w:sz w:val="22"/>
          <w:szCs w:val="22"/>
        </w:rPr>
        <w:t>Отправление на термальные источники "</w:t>
      </w:r>
      <w:proofErr w:type="spellStart"/>
      <w:r w:rsidRPr="006C127B">
        <w:rPr>
          <w:sz w:val="22"/>
          <w:szCs w:val="22"/>
        </w:rPr>
        <w:t>Псыгупс</w:t>
      </w:r>
      <w:proofErr w:type="spellEnd"/>
      <w:r w:rsidRPr="006C127B">
        <w:rPr>
          <w:sz w:val="22"/>
          <w:szCs w:val="22"/>
        </w:rPr>
        <w:t>"</w:t>
      </w:r>
      <w:r w:rsidR="00FB6E80" w:rsidRPr="006C127B">
        <w:rPr>
          <w:b/>
          <w:bCs/>
          <w:sz w:val="22"/>
          <w:szCs w:val="22"/>
        </w:rPr>
        <w:br/>
      </w:r>
      <w:r w:rsidRPr="006C127B">
        <w:rPr>
          <w:b/>
          <w:bCs/>
          <w:sz w:val="22"/>
          <w:szCs w:val="22"/>
        </w:rPr>
        <w:t xml:space="preserve">19:00 </w:t>
      </w:r>
      <w:r w:rsidRPr="006C127B">
        <w:rPr>
          <w:sz w:val="22"/>
          <w:szCs w:val="22"/>
        </w:rPr>
        <w:t>Ужин в гостевом доме.</w:t>
      </w:r>
    </w:p>
    <w:p w14:paraId="10B1DEC2" w14:textId="77777777" w:rsidR="00D94C5D" w:rsidRPr="006C127B" w:rsidRDefault="00D94C5D" w:rsidP="006C127B">
      <w:pPr>
        <w:pStyle w:val="programms-item-info-descr"/>
        <w:spacing w:before="0" w:beforeAutospacing="0" w:after="0" w:afterAutospacing="0"/>
        <w:rPr>
          <w:sz w:val="22"/>
          <w:szCs w:val="22"/>
        </w:rPr>
      </w:pPr>
    </w:p>
    <w:p w14:paraId="2CA0104B" w14:textId="77777777" w:rsidR="00816825" w:rsidRPr="006C127B" w:rsidRDefault="00816825" w:rsidP="006C127B">
      <w:pPr>
        <w:pStyle w:val="a9"/>
        <w:rPr>
          <w:rFonts w:ascii="Times New Roman" w:hAnsi="Times New Roman" w:cs="Times New Roman"/>
          <w:b/>
          <w:lang w:eastAsia="ru-RU"/>
        </w:rPr>
      </w:pPr>
      <w:r w:rsidRPr="006C127B">
        <w:rPr>
          <w:rFonts w:ascii="Times New Roman" w:hAnsi="Times New Roman" w:cs="Times New Roman"/>
          <w:b/>
          <w:lang w:eastAsia="ru-RU"/>
        </w:rPr>
        <w:t>7 день</w:t>
      </w:r>
    </w:p>
    <w:p w14:paraId="139DD16F" w14:textId="77777777" w:rsidR="00816825" w:rsidRPr="006C127B" w:rsidRDefault="00816825" w:rsidP="006C127B">
      <w:pPr>
        <w:spacing w:after="0" w:line="240" w:lineRule="auto"/>
        <w:outlineLvl w:val="3"/>
        <w:rPr>
          <w:rFonts w:ascii="Times New Roman" w:eastAsia="Times New Roman" w:hAnsi="Times New Roman" w:cs="Times New Roman"/>
          <w:b/>
          <w:bCs/>
          <w:lang w:eastAsia="ru-RU"/>
        </w:rPr>
      </w:pPr>
      <w:r w:rsidRPr="006C127B">
        <w:rPr>
          <w:rFonts w:ascii="Times New Roman" w:eastAsia="Times New Roman" w:hAnsi="Times New Roman" w:cs="Times New Roman"/>
          <w:b/>
          <w:bCs/>
          <w:lang w:eastAsia="ru-RU"/>
        </w:rPr>
        <w:t>Завершающий день тура</w:t>
      </w:r>
    </w:p>
    <w:p w14:paraId="2E64B005" w14:textId="5D291F6E" w:rsidR="00816825" w:rsidRPr="006C127B" w:rsidRDefault="00816825" w:rsidP="006C127B">
      <w:pPr>
        <w:spacing w:after="0" w:line="240" w:lineRule="auto"/>
        <w:rPr>
          <w:rFonts w:ascii="Times New Roman" w:eastAsia="Times New Roman" w:hAnsi="Times New Roman" w:cs="Times New Roman"/>
          <w:b/>
          <w:bCs/>
          <w:lang w:eastAsia="ru-RU"/>
        </w:rPr>
      </w:pPr>
      <w:r w:rsidRPr="006C127B">
        <w:rPr>
          <w:rFonts w:ascii="Times New Roman" w:eastAsia="Times New Roman" w:hAnsi="Times New Roman" w:cs="Times New Roman"/>
          <w:b/>
          <w:bCs/>
          <w:lang w:eastAsia="ru-RU"/>
        </w:rPr>
        <w:t xml:space="preserve">09:00 </w:t>
      </w:r>
      <w:r w:rsidRPr="006C127B">
        <w:rPr>
          <w:rFonts w:ascii="Times New Roman" w:eastAsia="Times New Roman" w:hAnsi="Times New Roman" w:cs="Times New Roman"/>
          <w:lang w:eastAsia="ru-RU"/>
        </w:rPr>
        <w:t>Завтрак от поваров гостевого дома.</w:t>
      </w:r>
      <w:r w:rsidR="00AD6AD4" w:rsidRPr="006C127B">
        <w:rPr>
          <w:rFonts w:ascii="Times New Roman" w:eastAsia="Times New Roman" w:hAnsi="Times New Roman" w:cs="Times New Roman"/>
          <w:b/>
          <w:bCs/>
          <w:lang w:eastAsia="ru-RU"/>
        </w:rPr>
        <w:br/>
      </w:r>
      <w:r w:rsidRPr="006C127B">
        <w:rPr>
          <w:rFonts w:ascii="Times New Roman" w:eastAsia="Times New Roman" w:hAnsi="Times New Roman" w:cs="Times New Roman"/>
          <w:b/>
          <w:bCs/>
          <w:lang w:eastAsia="ru-RU"/>
        </w:rPr>
        <w:t xml:space="preserve">10:00 </w:t>
      </w:r>
      <w:r w:rsidRPr="006C127B">
        <w:rPr>
          <w:rFonts w:ascii="Times New Roman" w:eastAsia="Times New Roman" w:hAnsi="Times New Roman" w:cs="Times New Roman"/>
          <w:lang w:eastAsia="ru-RU"/>
        </w:rPr>
        <w:t>Отъезд. Трансфер в аэропорт или на вокзал.</w:t>
      </w:r>
    </w:p>
    <w:p w14:paraId="171F89D6" w14:textId="140FFCBF" w:rsidR="00C74F46" w:rsidRPr="006C127B" w:rsidRDefault="00C74F46" w:rsidP="006C127B">
      <w:pPr>
        <w:spacing w:after="0" w:line="240" w:lineRule="auto"/>
        <w:rPr>
          <w:rStyle w:val="a8"/>
          <w:rFonts w:ascii="Times New Roman" w:hAnsi="Times New Roman" w:cs="Times New Roman"/>
          <w:i w:val="0"/>
          <w:iCs w:val="0"/>
          <w:color w:val="auto"/>
        </w:rPr>
      </w:pPr>
    </w:p>
    <w:p w14:paraId="73B48C61" w14:textId="77777777" w:rsidR="00687389" w:rsidRPr="00096119" w:rsidRDefault="00687389" w:rsidP="00687389">
      <w:pPr>
        <w:spacing w:after="0" w:line="240" w:lineRule="auto"/>
        <w:rPr>
          <w:rFonts w:ascii="Times New Roman" w:eastAsia="Times New Roman" w:hAnsi="Times New Roman" w:cs="Times New Roman"/>
          <w:lang w:eastAsia="ru-RU"/>
        </w:rPr>
      </w:pPr>
      <w:r w:rsidRPr="00096119">
        <w:rPr>
          <w:rFonts w:ascii="Times New Roman" w:hAnsi="Times New Roman"/>
          <w:b/>
        </w:rPr>
        <w:t>Стоимость тура на человека в рублях:</w:t>
      </w:r>
    </w:p>
    <w:tbl>
      <w:tblPr>
        <w:tblStyle w:val="aa"/>
        <w:tblW w:w="10348" w:type="dxa"/>
        <w:tblInd w:w="108" w:type="dxa"/>
        <w:tblLayout w:type="fixed"/>
        <w:tblLook w:val="04A0" w:firstRow="1" w:lastRow="0" w:firstColumn="1" w:lastColumn="0" w:noHBand="0" w:noVBand="1"/>
      </w:tblPr>
      <w:tblGrid>
        <w:gridCol w:w="1418"/>
        <w:gridCol w:w="2551"/>
        <w:gridCol w:w="1560"/>
        <w:gridCol w:w="992"/>
        <w:gridCol w:w="1701"/>
        <w:gridCol w:w="2126"/>
      </w:tblGrid>
      <w:tr w:rsidR="00687389" w14:paraId="19B57ECF" w14:textId="77777777" w:rsidTr="00D2228A">
        <w:tc>
          <w:tcPr>
            <w:tcW w:w="1418" w:type="dxa"/>
            <w:tcBorders>
              <w:bottom w:val="single" w:sz="12" w:space="0" w:color="auto"/>
            </w:tcBorders>
          </w:tcPr>
          <w:p w14:paraId="707A4C30" w14:textId="77777777" w:rsidR="00687389" w:rsidRPr="00883FC1" w:rsidRDefault="00687389" w:rsidP="00BA39D2">
            <w:pPr>
              <w:rPr>
                <w:rFonts w:ascii="Times New Roman" w:hAnsi="Times New Roman" w:cs="Times New Roman"/>
                <w:sz w:val="20"/>
                <w:szCs w:val="20"/>
              </w:rPr>
            </w:pPr>
            <w:r w:rsidRPr="00883FC1">
              <w:rPr>
                <w:rFonts w:ascii="Times New Roman" w:hAnsi="Times New Roman" w:cs="Times New Roman"/>
                <w:sz w:val="20"/>
                <w:szCs w:val="20"/>
              </w:rPr>
              <w:t>Период</w:t>
            </w:r>
          </w:p>
        </w:tc>
        <w:tc>
          <w:tcPr>
            <w:tcW w:w="2551" w:type="dxa"/>
            <w:tcBorders>
              <w:bottom w:val="single" w:sz="12" w:space="0" w:color="auto"/>
            </w:tcBorders>
          </w:tcPr>
          <w:p w14:paraId="1EC9BD75" w14:textId="77777777" w:rsidR="00687389" w:rsidRPr="00883FC1" w:rsidRDefault="00687389" w:rsidP="00BA39D2">
            <w:pPr>
              <w:rPr>
                <w:rFonts w:ascii="Times New Roman" w:hAnsi="Times New Roman" w:cs="Times New Roman"/>
                <w:sz w:val="20"/>
                <w:szCs w:val="20"/>
              </w:rPr>
            </w:pPr>
            <w:r w:rsidRPr="00883FC1">
              <w:rPr>
                <w:rFonts w:ascii="Times New Roman" w:hAnsi="Times New Roman" w:cs="Times New Roman"/>
                <w:sz w:val="20"/>
                <w:szCs w:val="20"/>
              </w:rPr>
              <w:t>Размещение</w:t>
            </w:r>
            <w:r>
              <w:rPr>
                <w:rFonts w:ascii="Times New Roman" w:hAnsi="Times New Roman" w:cs="Times New Roman"/>
                <w:sz w:val="20"/>
                <w:szCs w:val="20"/>
              </w:rPr>
              <w:t xml:space="preserve"> - номер</w:t>
            </w:r>
          </w:p>
        </w:tc>
        <w:tc>
          <w:tcPr>
            <w:tcW w:w="1560" w:type="dxa"/>
            <w:tcBorders>
              <w:bottom w:val="single" w:sz="12" w:space="0" w:color="auto"/>
            </w:tcBorders>
          </w:tcPr>
          <w:p w14:paraId="3C75FA43" w14:textId="77777777" w:rsidR="00687389" w:rsidRPr="00883FC1" w:rsidRDefault="00687389" w:rsidP="00BA39D2">
            <w:pPr>
              <w:rPr>
                <w:rFonts w:ascii="Times New Roman" w:hAnsi="Times New Roman" w:cs="Times New Roman"/>
                <w:sz w:val="20"/>
                <w:szCs w:val="20"/>
              </w:rPr>
            </w:pPr>
            <w:r w:rsidRPr="00883FC1">
              <w:rPr>
                <w:rFonts w:ascii="Times New Roman" w:hAnsi="Times New Roman" w:cs="Times New Roman"/>
                <w:sz w:val="20"/>
                <w:szCs w:val="20"/>
              </w:rPr>
              <w:t xml:space="preserve">2-мест. </w:t>
            </w:r>
            <w:proofErr w:type="spellStart"/>
            <w:r w:rsidRPr="00883FC1">
              <w:rPr>
                <w:rFonts w:ascii="Times New Roman" w:hAnsi="Times New Roman" w:cs="Times New Roman"/>
                <w:sz w:val="20"/>
                <w:szCs w:val="20"/>
              </w:rPr>
              <w:t>взр</w:t>
            </w:r>
            <w:proofErr w:type="spellEnd"/>
            <w:r w:rsidRPr="00883FC1">
              <w:rPr>
                <w:rFonts w:ascii="Times New Roman" w:hAnsi="Times New Roman" w:cs="Times New Roman"/>
                <w:sz w:val="20"/>
                <w:szCs w:val="20"/>
              </w:rPr>
              <w:t>./</w:t>
            </w:r>
            <w:proofErr w:type="spellStart"/>
            <w:r w:rsidRPr="00883FC1">
              <w:rPr>
                <w:rFonts w:ascii="Times New Roman" w:hAnsi="Times New Roman" w:cs="Times New Roman"/>
                <w:sz w:val="20"/>
                <w:szCs w:val="20"/>
              </w:rPr>
              <w:t>реб</w:t>
            </w:r>
            <w:proofErr w:type="spellEnd"/>
            <w:r w:rsidRPr="00883FC1">
              <w:rPr>
                <w:rFonts w:ascii="Times New Roman" w:hAnsi="Times New Roman" w:cs="Times New Roman"/>
                <w:sz w:val="20"/>
                <w:szCs w:val="20"/>
              </w:rPr>
              <w:t>.</w:t>
            </w:r>
            <w:r>
              <w:rPr>
                <w:rFonts w:ascii="Times New Roman" w:hAnsi="Times New Roman" w:cs="Times New Roman"/>
                <w:sz w:val="20"/>
                <w:szCs w:val="20"/>
              </w:rPr>
              <w:t xml:space="preserve"> до 14 лет</w:t>
            </w:r>
          </w:p>
        </w:tc>
        <w:tc>
          <w:tcPr>
            <w:tcW w:w="992" w:type="dxa"/>
            <w:tcBorders>
              <w:bottom w:val="single" w:sz="12" w:space="0" w:color="auto"/>
            </w:tcBorders>
          </w:tcPr>
          <w:p w14:paraId="150E9E21" w14:textId="77777777" w:rsidR="00687389" w:rsidRPr="00883FC1" w:rsidRDefault="00687389" w:rsidP="00BA39D2">
            <w:pPr>
              <w:rPr>
                <w:rFonts w:ascii="Times New Roman" w:hAnsi="Times New Roman" w:cs="Times New Roman"/>
                <w:sz w:val="20"/>
                <w:szCs w:val="20"/>
              </w:rPr>
            </w:pPr>
            <w:r w:rsidRPr="00883FC1">
              <w:rPr>
                <w:rFonts w:ascii="Times New Roman" w:hAnsi="Times New Roman" w:cs="Times New Roman"/>
                <w:sz w:val="20"/>
                <w:szCs w:val="20"/>
              </w:rPr>
              <w:t>1-мест.</w:t>
            </w:r>
          </w:p>
        </w:tc>
        <w:tc>
          <w:tcPr>
            <w:tcW w:w="1701" w:type="dxa"/>
            <w:tcBorders>
              <w:bottom w:val="single" w:sz="12" w:space="0" w:color="auto"/>
            </w:tcBorders>
          </w:tcPr>
          <w:p w14:paraId="6CD51DE5" w14:textId="77777777" w:rsidR="00687389" w:rsidRPr="00883FC1" w:rsidRDefault="00687389" w:rsidP="00BA39D2">
            <w:pPr>
              <w:rPr>
                <w:rFonts w:ascii="Times New Roman" w:hAnsi="Times New Roman" w:cs="Times New Roman"/>
                <w:sz w:val="20"/>
                <w:szCs w:val="20"/>
              </w:rPr>
            </w:pPr>
            <w:r w:rsidRPr="00883FC1">
              <w:rPr>
                <w:rFonts w:ascii="Times New Roman" w:hAnsi="Times New Roman" w:cs="Times New Roman"/>
                <w:sz w:val="20"/>
                <w:szCs w:val="20"/>
              </w:rPr>
              <w:t xml:space="preserve">Доп. кровать* </w:t>
            </w:r>
          </w:p>
          <w:p w14:paraId="46E8C617" w14:textId="77777777" w:rsidR="00687389" w:rsidRPr="00883FC1" w:rsidRDefault="00687389" w:rsidP="00BA39D2">
            <w:pPr>
              <w:rPr>
                <w:rFonts w:ascii="Times New Roman" w:hAnsi="Times New Roman" w:cs="Times New Roman"/>
                <w:sz w:val="20"/>
                <w:szCs w:val="20"/>
              </w:rPr>
            </w:pPr>
            <w:proofErr w:type="spellStart"/>
            <w:r w:rsidRPr="00883FC1">
              <w:rPr>
                <w:rFonts w:ascii="Times New Roman" w:hAnsi="Times New Roman" w:cs="Times New Roman"/>
                <w:sz w:val="20"/>
                <w:szCs w:val="20"/>
              </w:rPr>
              <w:t>взр</w:t>
            </w:r>
            <w:proofErr w:type="spellEnd"/>
            <w:r w:rsidRPr="00883FC1">
              <w:rPr>
                <w:rFonts w:ascii="Times New Roman" w:hAnsi="Times New Roman" w:cs="Times New Roman"/>
                <w:sz w:val="20"/>
                <w:szCs w:val="20"/>
              </w:rPr>
              <w:t xml:space="preserve">./ </w:t>
            </w:r>
            <w:proofErr w:type="spellStart"/>
            <w:r w:rsidRPr="00883FC1">
              <w:rPr>
                <w:rFonts w:ascii="Times New Roman" w:hAnsi="Times New Roman" w:cs="Times New Roman"/>
                <w:sz w:val="20"/>
                <w:szCs w:val="20"/>
              </w:rPr>
              <w:t>реб</w:t>
            </w:r>
            <w:proofErr w:type="spellEnd"/>
            <w:r w:rsidRPr="00883FC1">
              <w:rPr>
                <w:rFonts w:ascii="Times New Roman" w:hAnsi="Times New Roman" w:cs="Times New Roman"/>
                <w:sz w:val="20"/>
                <w:szCs w:val="20"/>
              </w:rPr>
              <w:t>.</w:t>
            </w:r>
            <w:r>
              <w:rPr>
                <w:rFonts w:ascii="Times New Roman" w:hAnsi="Times New Roman" w:cs="Times New Roman"/>
                <w:sz w:val="20"/>
                <w:szCs w:val="20"/>
              </w:rPr>
              <w:t xml:space="preserve"> до 14 лет</w:t>
            </w:r>
          </w:p>
        </w:tc>
        <w:tc>
          <w:tcPr>
            <w:tcW w:w="2126" w:type="dxa"/>
            <w:tcBorders>
              <w:bottom w:val="single" w:sz="12" w:space="0" w:color="auto"/>
            </w:tcBorders>
          </w:tcPr>
          <w:p w14:paraId="6B042969" w14:textId="77777777" w:rsidR="00687389" w:rsidRPr="00883FC1" w:rsidRDefault="00687389" w:rsidP="00BA39D2">
            <w:pPr>
              <w:rPr>
                <w:rFonts w:ascii="Times New Roman" w:hAnsi="Times New Roman" w:cs="Times New Roman"/>
                <w:sz w:val="20"/>
                <w:szCs w:val="20"/>
              </w:rPr>
            </w:pPr>
            <w:r>
              <w:rPr>
                <w:rFonts w:ascii="Times New Roman" w:hAnsi="Times New Roman" w:cs="Times New Roman"/>
                <w:sz w:val="20"/>
                <w:szCs w:val="20"/>
              </w:rPr>
              <w:t>*доп. кровать</w:t>
            </w:r>
          </w:p>
        </w:tc>
      </w:tr>
      <w:tr w:rsidR="00687389" w14:paraId="1FCCE6EF" w14:textId="77777777" w:rsidTr="00D2228A">
        <w:tc>
          <w:tcPr>
            <w:tcW w:w="1418" w:type="dxa"/>
            <w:vMerge w:val="restart"/>
            <w:tcBorders>
              <w:top w:val="single" w:sz="12" w:space="0" w:color="auto"/>
              <w:left w:val="single" w:sz="12" w:space="0" w:color="auto"/>
            </w:tcBorders>
          </w:tcPr>
          <w:p w14:paraId="3F6F6F7D" w14:textId="77777777" w:rsidR="00687389" w:rsidRPr="00C420E3" w:rsidRDefault="00687389" w:rsidP="00BA39D2">
            <w:pPr>
              <w:rPr>
                <w:rFonts w:ascii="Times New Roman" w:hAnsi="Times New Roman" w:cs="Times New Roman"/>
                <w:b/>
                <w:sz w:val="20"/>
                <w:szCs w:val="20"/>
              </w:rPr>
            </w:pPr>
            <w:r w:rsidRPr="00C420E3">
              <w:rPr>
                <w:rFonts w:ascii="Times New Roman" w:hAnsi="Times New Roman" w:cs="Times New Roman"/>
                <w:b/>
                <w:sz w:val="20"/>
                <w:szCs w:val="20"/>
              </w:rPr>
              <w:t>16.03-15.11, кроме 27.04-10.05</w:t>
            </w:r>
          </w:p>
        </w:tc>
        <w:tc>
          <w:tcPr>
            <w:tcW w:w="2551" w:type="dxa"/>
            <w:tcBorders>
              <w:top w:val="single" w:sz="12" w:space="0" w:color="auto"/>
            </w:tcBorders>
          </w:tcPr>
          <w:p w14:paraId="3114E481" w14:textId="77777777" w:rsidR="00687389" w:rsidRPr="00883FC1" w:rsidRDefault="00687389" w:rsidP="00BA39D2">
            <w:pPr>
              <w:rPr>
                <w:rFonts w:ascii="Times New Roman" w:hAnsi="Times New Roman" w:cs="Times New Roman"/>
                <w:sz w:val="20"/>
                <w:szCs w:val="20"/>
              </w:rPr>
            </w:pPr>
            <w:r w:rsidRPr="00883FC1">
              <w:rPr>
                <w:rFonts w:ascii="Times New Roman" w:hAnsi="Times New Roman" w:cs="Times New Roman"/>
                <w:sz w:val="20"/>
                <w:szCs w:val="20"/>
              </w:rPr>
              <w:t>Рябиновые бусы - стандарт</w:t>
            </w:r>
          </w:p>
        </w:tc>
        <w:tc>
          <w:tcPr>
            <w:tcW w:w="1560" w:type="dxa"/>
            <w:tcBorders>
              <w:top w:val="single" w:sz="12" w:space="0" w:color="auto"/>
            </w:tcBorders>
          </w:tcPr>
          <w:p w14:paraId="098EF764" w14:textId="43CD2EA4" w:rsidR="00687389" w:rsidRPr="00883FC1" w:rsidRDefault="00A14685" w:rsidP="00BA39D2">
            <w:pPr>
              <w:rPr>
                <w:rFonts w:ascii="Times New Roman" w:hAnsi="Times New Roman" w:cs="Times New Roman"/>
                <w:sz w:val="20"/>
                <w:szCs w:val="20"/>
              </w:rPr>
            </w:pPr>
            <w:r>
              <w:rPr>
                <w:rFonts w:ascii="Times New Roman" w:hAnsi="Times New Roman" w:cs="Times New Roman"/>
                <w:sz w:val="20"/>
                <w:szCs w:val="20"/>
              </w:rPr>
              <w:t>46500</w:t>
            </w:r>
            <w:r w:rsidR="00A73C26">
              <w:rPr>
                <w:rFonts w:ascii="Times New Roman" w:hAnsi="Times New Roman" w:cs="Times New Roman"/>
                <w:sz w:val="20"/>
                <w:szCs w:val="20"/>
              </w:rPr>
              <w:t>/ 41850</w:t>
            </w:r>
          </w:p>
        </w:tc>
        <w:tc>
          <w:tcPr>
            <w:tcW w:w="992" w:type="dxa"/>
            <w:tcBorders>
              <w:top w:val="single" w:sz="12" w:space="0" w:color="auto"/>
            </w:tcBorders>
          </w:tcPr>
          <w:p w14:paraId="4CB57897" w14:textId="5C78ADA2" w:rsidR="00687389" w:rsidRPr="00883FC1" w:rsidRDefault="00A14685" w:rsidP="00BA39D2">
            <w:pPr>
              <w:rPr>
                <w:rFonts w:ascii="Times New Roman" w:hAnsi="Times New Roman" w:cs="Times New Roman"/>
                <w:sz w:val="20"/>
                <w:szCs w:val="20"/>
              </w:rPr>
            </w:pPr>
            <w:r>
              <w:rPr>
                <w:rFonts w:ascii="Times New Roman" w:hAnsi="Times New Roman" w:cs="Times New Roman"/>
                <w:sz w:val="20"/>
                <w:szCs w:val="20"/>
              </w:rPr>
              <w:t>62500</w:t>
            </w:r>
          </w:p>
        </w:tc>
        <w:tc>
          <w:tcPr>
            <w:tcW w:w="1701" w:type="dxa"/>
            <w:tcBorders>
              <w:top w:val="single" w:sz="12" w:space="0" w:color="auto"/>
            </w:tcBorders>
          </w:tcPr>
          <w:p w14:paraId="68E01AB6" w14:textId="118A93AC" w:rsidR="00687389" w:rsidRPr="00883FC1" w:rsidRDefault="00A14685" w:rsidP="00BA39D2">
            <w:pPr>
              <w:rPr>
                <w:rFonts w:ascii="Times New Roman" w:hAnsi="Times New Roman" w:cs="Times New Roman"/>
                <w:sz w:val="20"/>
                <w:szCs w:val="20"/>
              </w:rPr>
            </w:pPr>
            <w:r>
              <w:rPr>
                <w:rFonts w:ascii="Times New Roman" w:hAnsi="Times New Roman" w:cs="Times New Roman"/>
                <w:sz w:val="20"/>
                <w:szCs w:val="20"/>
              </w:rPr>
              <w:t>35300</w:t>
            </w:r>
            <w:r w:rsidR="00A73C26">
              <w:rPr>
                <w:rFonts w:ascii="Times New Roman" w:hAnsi="Times New Roman" w:cs="Times New Roman"/>
                <w:sz w:val="20"/>
                <w:szCs w:val="20"/>
              </w:rPr>
              <w:t>/ 31770</w:t>
            </w:r>
          </w:p>
        </w:tc>
        <w:tc>
          <w:tcPr>
            <w:tcW w:w="2126" w:type="dxa"/>
            <w:tcBorders>
              <w:top w:val="single" w:sz="12" w:space="0" w:color="auto"/>
              <w:right w:val="single" w:sz="12" w:space="0" w:color="auto"/>
            </w:tcBorders>
          </w:tcPr>
          <w:p w14:paraId="786D9A7F" w14:textId="77777777" w:rsidR="00687389" w:rsidRPr="00883FC1" w:rsidRDefault="00687389" w:rsidP="00BA39D2">
            <w:pPr>
              <w:rPr>
                <w:rFonts w:ascii="Times New Roman" w:hAnsi="Times New Roman" w:cs="Times New Roman"/>
                <w:sz w:val="20"/>
                <w:szCs w:val="20"/>
              </w:rPr>
            </w:pPr>
            <w:r>
              <w:rPr>
                <w:rFonts w:ascii="Times New Roman" w:hAnsi="Times New Roman" w:cs="Times New Roman"/>
                <w:sz w:val="20"/>
                <w:szCs w:val="20"/>
              </w:rPr>
              <w:t>Кресло-кровать</w:t>
            </w:r>
          </w:p>
        </w:tc>
      </w:tr>
      <w:tr w:rsidR="00687389" w14:paraId="60A87C54" w14:textId="77777777" w:rsidTr="00D2228A">
        <w:tc>
          <w:tcPr>
            <w:tcW w:w="1418" w:type="dxa"/>
            <w:vMerge/>
            <w:tcBorders>
              <w:left w:val="single" w:sz="12" w:space="0" w:color="auto"/>
            </w:tcBorders>
          </w:tcPr>
          <w:p w14:paraId="12C42EC7" w14:textId="77777777" w:rsidR="00687389" w:rsidRPr="00883FC1" w:rsidRDefault="00687389" w:rsidP="00BA39D2">
            <w:pPr>
              <w:rPr>
                <w:rFonts w:ascii="Times New Roman" w:hAnsi="Times New Roman" w:cs="Times New Roman"/>
                <w:sz w:val="20"/>
                <w:szCs w:val="20"/>
              </w:rPr>
            </w:pPr>
          </w:p>
        </w:tc>
        <w:tc>
          <w:tcPr>
            <w:tcW w:w="2551" w:type="dxa"/>
          </w:tcPr>
          <w:p w14:paraId="0B433481" w14:textId="77777777" w:rsidR="00687389" w:rsidRPr="00883FC1" w:rsidRDefault="00687389" w:rsidP="00BA39D2">
            <w:pPr>
              <w:rPr>
                <w:rFonts w:ascii="Times New Roman" w:hAnsi="Times New Roman" w:cs="Times New Roman"/>
                <w:sz w:val="20"/>
                <w:szCs w:val="20"/>
              </w:rPr>
            </w:pPr>
            <w:r w:rsidRPr="00883FC1">
              <w:rPr>
                <w:rFonts w:ascii="Times New Roman" w:hAnsi="Times New Roman" w:cs="Times New Roman"/>
                <w:sz w:val="20"/>
                <w:szCs w:val="20"/>
              </w:rPr>
              <w:t>Рябиновые бусы - комфорт</w:t>
            </w:r>
          </w:p>
        </w:tc>
        <w:tc>
          <w:tcPr>
            <w:tcW w:w="1560" w:type="dxa"/>
          </w:tcPr>
          <w:p w14:paraId="2C41F2C9" w14:textId="318334BA" w:rsidR="00687389" w:rsidRPr="00883FC1" w:rsidRDefault="00A14685" w:rsidP="00BA39D2">
            <w:pPr>
              <w:rPr>
                <w:rFonts w:ascii="Times New Roman" w:hAnsi="Times New Roman" w:cs="Times New Roman"/>
                <w:sz w:val="20"/>
                <w:szCs w:val="20"/>
              </w:rPr>
            </w:pPr>
            <w:r>
              <w:rPr>
                <w:rFonts w:ascii="Times New Roman" w:hAnsi="Times New Roman" w:cs="Times New Roman"/>
                <w:sz w:val="20"/>
                <w:szCs w:val="20"/>
              </w:rPr>
              <w:t>46500</w:t>
            </w:r>
            <w:r w:rsidR="00A73C26">
              <w:rPr>
                <w:rFonts w:ascii="Times New Roman" w:hAnsi="Times New Roman" w:cs="Times New Roman"/>
                <w:sz w:val="20"/>
                <w:szCs w:val="20"/>
              </w:rPr>
              <w:t>/ 41850</w:t>
            </w:r>
          </w:p>
        </w:tc>
        <w:tc>
          <w:tcPr>
            <w:tcW w:w="992" w:type="dxa"/>
          </w:tcPr>
          <w:p w14:paraId="790BCC27" w14:textId="1CA9F559" w:rsidR="00687389" w:rsidRPr="00883FC1" w:rsidRDefault="00A14685" w:rsidP="00BA39D2">
            <w:pPr>
              <w:rPr>
                <w:rFonts w:ascii="Times New Roman" w:hAnsi="Times New Roman" w:cs="Times New Roman"/>
                <w:sz w:val="20"/>
                <w:szCs w:val="20"/>
              </w:rPr>
            </w:pPr>
            <w:r>
              <w:rPr>
                <w:rFonts w:ascii="Times New Roman" w:hAnsi="Times New Roman" w:cs="Times New Roman"/>
                <w:sz w:val="20"/>
                <w:szCs w:val="20"/>
              </w:rPr>
              <w:t>62500</w:t>
            </w:r>
          </w:p>
        </w:tc>
        <w:tc>
          <w:tcPr>
            <w:tcW w:w="1701" w:type="dxa"/>
          </w:tcPr>
          <w:p w14:paraId="54A3EAC7" w14:textId="0C4FE7A2" w:rsidR="00687389" w:rsidRPr="00883FC1" w:rsidRDefault="00A14685" w:rsidP="00BA39D2">
            <w:pPr>
              <w:rPr>
                <w:rFonts w:ascii="Times New Roman" w:hAnsi="Times New Roman" w:cs="Times New Roman"/>
                <w:sz w:val="20"/>
                <w:szCs w:val="20"/>
              </w:rPr>
            </w:pPr>
            <w:r>
              <w:rPr>
                <w:rFonts w:ascii="Times New Roman" w:hAnsi="Times New Roman" w:cs="Times New Roman"/>
                <w:sz w:val="20"/>
                <w:szCs w:val="20"/>
              </w:rPr>
              <w:t>42900</w:t>
            </w:r>
            <w:r w:rsidR="00A73C26">
              <w:rPr>
                <w:rFonts w:ascii="Times New Roman" w:hAnsi="Times New Roman" w:cs="Times New Roman"/>
                <w:sz w:val="20"/>
                <w:szCs w:val="20"/>
              </w:rPr>
              <w:t>/ 38610</w:t>
            </w:r>
          </w:p>
        </w:tc>
        <w:tc>
          <w:tcPr>
            <w:tcW w:w="2126" w:type="dxa"/>
            <w:tcBorders>
              <w:right w:val="single" w:sz="12" w:space="0" w:color="auto"/>
            </w:tcBorders>
          </w:tcPr>
          <w:p w14:paraId="2F72C2D0" w14:textId="77777777" w:rsidR="00687389" w:rsidRPr="00883FC1" w:rsidRDefault="00687389" w:rsidP="00BA39D2">
            <w:pPr>
              <w:rPr>
                <w:rFonts w:ascii="Times New Roman" w:hAnsi="Times New Roman" w:cs="Times New Roman"/>
                <w:sz w:val="20"/>
                <w:szCs w:val="20"/>
              </w:rPr>
            </w:pPr>
            <w:r>
              <w:rPr>
                <w:rFonts w:ascii="Times New Roman" w:hAnsi="Times New Roman" w:cs="Times New Roman"/>
                <w:sz w:val="20"/>
                <w:szCs w:val="20"/>
              </w:rPr>
              <w:t>Полноценная кровать</w:t>
            </w:r>
          </w:p>
        </w:tc>
      </w:tr>
      <w:tr w:rsidR="00687389" w14:paraId="7410B801" w14:textId="77777777" w:rsidTr="00D2228A">
        <w:tc>
          <w:tcPr>
            <w:tcW w:w="1418" w:type="dxa"/>
            <w:vMerge/>
            <w:tcBorders>
              <w:left w:val="single" w:sz="12" w:space="0" w:color="auto"/>
            </w:tcBorders>
          </w:tcPr>
          <w:p w14:paraId="3AB68965" w14:textId="77777777" w:rsidR="00687389" w:rsidRPr="00883FC1" w:rsidRDefault="00687389" w:rsidP="00BA39D2">
            <w:pPr>
              <w:rPr>
                <w:rFonts w:ascii="Times New Roman" w:hAnsi="Times New Roman" w:cs="Times New Roman"/>
                <w:sz w:val="20"/>
                <w:szCs w:val="20"/>
              </w:rPr>
            </w:pPr>
          </w:p>
        </w:tc>
        <w:tc>
          <w:tcPr>
            <w:tcW w:w="2551" w:type="dxa"/>
          </w:tcPr>
          <w:p w14:paraId="07C1AA3B" w14:textId="77777777" w:rsidR="00687389" w:rsidRPr="00883FC1" w:rsidRDefault="00687389" w:rsidP="00BA39D2">
            <w:pPr>
              <w:rPr>
                <w:rFonts w:ascii="Times New Roman" w:hAnsi="Times New Roman" w:cs="Times New Roman"/>
                <w:sz w:val="20"/>
                <w:szCs w:val="20"/>
              </w:rPr>
            </w:pPr>
            <w:r w:rsidRPr="00883FC1">
              <w:rPr>
                <w:rFonts w:ascii="Times New Roman" w:hAnsi="Times New Roman" w:cs="Times New Roman"/>
                <w:sz w:val="20"/>
                <w:szCs w:val="20"/>
              </w:rPr>
              <w:t xml:space="preserve">Парк </w:t>
            </w:r>
            <w:proofErr w:type="spellStart"/>
            <w:r w:rsidRPr="00883FC1">
              <w:rPr>
                <w:rFonts w:ascii="Times New Roman" w:hAnsi="Times New Roman" w:cs="Times New Roman"/>
                <w:sz w:val="20"/>
                <w:szCs w:val="20"/>
              </w:rPr>
              <w:t>Хаджох</w:t>
            </w:r>
            <w:proofErr w:type="spellEnd"/>
            <w:r w:rsidRPr="00883FC1">
              <w:rPr>
                <w:rFonts w:ascii="Times New Roman" w:hAnsi="Times New Roman" w:cs="Times New Roman"/>
                <w:sz w:val="20"/>
                <w:szCs w:val="20"/>
              </w:rPr>
              <w:t xml:space="preserve"> - стандарт</w:t>
            </w:r>
          </w:p>
        </w:tc>
        <w:tc>
          <w:tcPr>
            <w:tcW w:w="1560" w:type="dxa"/>
          </w:tcPr>
          <w:p w14:paraId="2BAC584D" w14:textId="7075E387" w:rsidR="00687389" w:rsidRPr="00883FC1" w:rsidRDefault="00A14685" w:rsidP="00BA39D2">
            <w:pPr>
              <w:rPr>
                <w:rFonts w:ascii="Times New Roman" w:hAnsi="Times New Roman" w:cs="Times New Roman"/>
                <w:sz w:val="20"/>
                <w:szCs w:val="20"/>
              </w:rPr>
            </w:pPr>
            <w:r>
              <w:rPr>
                <w:rFonts w:ascii="Times New Roman" w:hAnsi="Times New Roman" w:cs="Times New Roman"/>
                <w:sz w:val="20"/>
                <w:szCs w:val="20"/>
              </w:rPr>
              <w:t>44500</w:t>
            </w:r>
            <w:r w:rsidR="00A73C26">
              <w:rPr>
                <w:rFonts w:ascii="Times New Roman" w:hAnsi="Times New Roman" w:cs="Times New Roman"/>
                <w:sz w:val="20"/>
                <w:szCs w:val="20"/>
              </w:rPr>
              <w:t>/ 40050</w:t>
            </w:r>
          </w:p>
        </w:tc>
        <w:tc>
          <w:tcPr>
            <w:tcW w:w="992" w:type="dxa"/>
          </w:tcPr>
          <w:p w14:paraId="0DC444AA" w14:textId="4CEC3F9A" w:rsidR="00687389" w:rsidRPr="00883FC1" w:rsidRDefault="00B17BAC" w:rsidP="00BA39D2">
            <w:pPr>
              <w:rPr>
                <w:rFonts w:ascii="Times New Roman" w:hAnsi="Times New Roman" w:cs="Times New Roman"/>
                <w:sz w:val="20"/>
                <w:szCs w:val="20"/>
              </w:rPr>
            </w:pPr>
            <w:r>
              <w:rPr>
                <w:rFonts w:ascii="Times New Roman" w:hAnsi="Times New Roman" w:cs="Times New Roman"/>
                <w:sz w:val="20"/>
                <w:szCs w:val="20"/>
              </w:rPr>
              <w:t>64500</w:t>
            </w:r>
          </w:p>
        </w:tc>
        <w:tc>
          <w:tcPr>
            <w:tcW w:w="1701" w:type="dxa"/>
          </w:tcPr>
          <w:p w14:paraId="3D8AD432" w14:textId="75A69C4A" w:rsidR="00687389" w:rsidRPr="00883FC1" w:rsidRDefault="00B17BAC" w:rsidP="00BA39D2">
            <w:pPr>
              <w:rPr>
                <w:rFonts w:ascii="Times New Roman" w:hAnsi="Times New Roman" w:cs="Times New Roman"/>
                <w:sz w:val="20"/>
                <w:szCs w:val="20"/>
              </w:rPr>
            </w:pPr>
            <w:r>
              <w:rPr>
                <w:rFonts w:ascii="Times New Roman" w:hAnsi="Times New Roman" w:cs="Times New Roman"/>
                <w:sz w:val="20"/>
                <w:szCs w:val="20"/>
              </w:rPr>
              <w:t>37900</w:t>
            </w:r>
            <w:r w:rsidR="00A73C26">
              <w:rPr>
                <w:rFonts w:ascii="Times New Roman" w:hAnsi="Times New Roman" w:cs="Times New Roman"/>
                <w:sz w:val="20"/>
                <w:szCs w:val="20"/>
              </w:rPr>
              <w:t>/ 34110</w:t>
            </w:r>
          </w:p>
        </w:tc>
        <w:tc>
          <w:tcPr>
            <w:tcW w:w="2126" w:type="dxa"/>
            <w:tcBorders>
              <w:right w:val="single" w:sz="12" w:space="0" w:color="auto"/>
            </w:tcBorders>
          </w:tcPr>
          <w:p w14:paraId="11FB62F9" w14:textId="77777777" w:rsidR="00687389" w:rsidRPr="00883FC1" w:rsidRDefault="00687389" w:rsidP="00BA39D2">
            <w:pPr>
              <w:rPr>
                <w:rFonts w:ascii="Times New Roman" w:hAnsi="Times New Roman" w:cs="Times New Roman"/>
                <w:sz w:val="20"/>
                <w:szCs w:val="20"/>
              </w:rPr>
            </w:pPr>
            <w:r>
              <w:rPr>
                <w:rFonts w:ascii="Times New Roman" w:hAnsi="Times New Roman" w:cs="Times New Roman"/>
                <w:sz w:val="20"/>
                <w:szCs w:val="20"/>
              </w:rPr>
              <w:t>Кресло-кровать</w:t>
            </w:r>
          </w:p>
        </w:tc>
      </w:tr>
      <w:tr w:rsidR="00687389" w14:paraId="46EBE3F4" w14:textId="77777777" w:rsidTr="00D2228A">
        <w:tc>
          <w:tcPr>
            <w:tcW w:w="1418" w:type="dxa"/>
            <w:vMerge/>
            <w:tcBorders>
              <w:left w:val="single" w:sz="12" w:space="0" w:color="auto"/>
            </w:tcBorders>
          </w:tcPr>
          <w:p w14:paraId="406FFE7E" w14:textId="77777777" w:rsidR="00687389" w:rsidRPr="00883FC1" w:rsidRDefault="00687389" w:rsidP="00BA39D2">
            <w:pPr>
              <w:rPr>
                <w:rFonts w:ascii="Times New Roman" w:hAnsi="Times New Roman" w:cs="Times New Roman"/>
                <w:sz w:val="20"/>
                <w:szCs w:val="20"/>
              </w:rPr>
            </w:pPr>
          </w:p>
        </w:tc>
        <w:tc>
          <w:tcPr>
            <w:tcW w:w="2551" w:type="dxa"/>
          </w:tcPr>
          <w:p w14:paraId="2382F2A1" w14:textId="77777777" w:rsidR="00687389" w:rsidRPr="00883FC1" w:rsidRDefault="00687389" w:rsidP="00BA39D2">
            <w:pPr>
              <w:rPr>
                <w:rFonts w:ascii="Times New Roman" w:hAnsi="Times New Roman" w:cs="Times New Roman"/>
                <w:sz w:val="20"/>
                <w:szCs w:val="20"/>
              </w:rPr>
            </w:pPr>
            <w:r w:rsidRPr="00883FC1">
              <w:rPr>
                <w:rFonts w:ascii="Times New Roman" w:hAnsi="Times New Roman" w:cs="Times New Roman"/>
                <w:sz w:val="20"/>
                <w:szCs w:val="20"/>
              </w:rPr>
              <w:t xml:space="preserve">Парк </w:t>
            </w:r>
            <w:proofErr w:type="spellStart"/>
            <w:r w:rsidRPr="00883FC1">
              <w:rPr>
                <w:rFonts w:ascii="Times New Roman" w:hAnsi="Times New Roman" w:cs="Times New Roman"/>
                <w:sz w:val="20"/>
                <w:szCs w:val="20"/>
              </w:rPr>
              <w:t>Хаджох</w:t>
            </w:r>
            <w:proofErr w:type="spellEnd"/>
            <w:r w:rsidRPr="00883FC1">
              <w:rPr>
                <w:rFonts w:ascii="Times New Roman" w:hAnsi="Times New Roman" w:cs="Times New Roman"/>
                <w:sz w:val="20"/>
                <w:szCs w:val="20"/>
              </w:rPr>
              <w:t xml:space="preserve"> - комфорт</w:t>
            </w:r>
          </w:p>
        </w:tc>
        <w:tc>
          <w:tcPr>
            <w:tcW w:w="1560" w:type="dxa"/>
          </w:tcPr>
          <w:p w14:paraId="71A2CF92" w14:textId="13C6B29B" w:rsidR="00687389" w:rsidRPr="00883FC1" w:rsidRDefault="00A14685" w:rsidP="00BA39D2">
            <w:pPr>
              <w:rPr>
                <w:rFonts w:ascii="Times New Roman" w:hAnsi="Times New Roman" w:cs="Times New Roman"/>
                <w:sz w:val="20"/>
                <w:szCs w:val="20"/>
              </w:rPr>
            </w:pPr>
            <w:r>
              <w:rPr>
                <w:rFonts w:ascii="Times New Roman" w:hAnsi="Times New Roman" w:cs="Times New Roman"/>
                <w:sz w:val="20"/>
                <w:szCs w:val="20"/>
              </w:rPr>
              <w:t>49200</w:t>
            </w:r>
            <w:r w:rsidR="00A73C26">
              <w:rPr>
                <w:rFonts w:ascii="Times New Roman" w:hAnsi="Times New Roman" w:cs="Times New Roman"/>
                <w:sz w:val="20"/>
                <w:szCs w:val="20"/>
              </w:rPr>
              <w:t>/ 44280</w:t>
            </w:r>
          </w:p>
        </w:tc>
        <w:tc>
          <w:tcPr>
            <w:tcW w:w="992" w:type="dxa"/>
          </w:tcPr>
          <w:p w14:paraId="0E020004" w14:textId="3CE6627D" w:rsidR="00687389" w:rsidRPr="00883FC1" w:rsidRDefault="00B17BAC" w:rsidP="00BA39D2">
            <w:pPr>
              <w:rPr>
                <w:rFonts w:ascii="Times New Roman" w:hAnsi="Times New Roman" w:cs="Times New Roman"/>
                <w:sz w:val="20"/>
                <w:szCs w:val="20"/>
              </w:rPr>
            </w:pPr>
            <w:r>
              <w:rPr>
                <w:rFonts w:ascii="Times New Roman" w:hAnsi="Times New Roman" w:cs="Times New Roman"/>
                <w:sz w:val="20"/>
                <w:szCs w:val="20"/>
              </w:rPr>
              <w:t>72200</w:t>
            </w:r>
          </w:p>
        </w:tc>
        <w:tc>
          <w:tcPr>
            <w:tcW w:w="1701" w:type="dxa"/>
          </w:tcPr>
          <w:p w14:paraId="7DC7432F" w14:textId="18051F1F" w:rsidR="00687389" w:rsidRPr="00883FC1" w:rsidRDefault="00B17BAC" w:rsidP="00BA39D2">
            <w:pPr>
              <w:rPr>
                <w:rFonts w:ascii="Times New Roman" w:hAnsi="Times New Roman" w:cs="Times New Roman"/>
                <w:sz w:val="20"/>
                <w:szCs w:val="20"/>
              </w:rPr>
            </w:pPr>
            <w:r>
              <w:rPr>
                <w:rFonts w:ascii="Times New Roman" w:hAnsi="Times New Roman" w:cs="Times New Roman"/>
                <w:sz w:val="20"/>
                <w:szCs w:val="20"/>
              </w:rPr>
              <w:t>-</w:t>
            </w:r>
          </w:p>
        </w:tc>
        <w:tc>
          <w:tcPr>
            <w:tcW w:w="2126" w:type="dxa"/>
            <w:tcBorders>
              <w:right w:val="single" w:sz="12" w:space="0" w:color="auto"/>
            </w:tcBorders>
          </w:tcPr>
          <w:p w14:paraId="606968F2" w14:textId="77777777" w:rsidR="00687389" w:rsidRPr="00883FC1" w:rsidRDefault="00687389" w:rsidP="00BA39D2">
            <w:pPr>
              <w:rPr>
                <w:rFonts w:ascii="Times New Roman" w:hAnsi="Times New Roman" w:cs="Times New Roman"/>
                <w:sz w:val="20"/>
                <w:szCs w:val="20"/>
              </w:rPr>
            </w:pPr>
            <w:r>
              <w:rPr>
                <w:rFonts w:ascii="Times New Roman" w:hAnsi="Times New Roman" w:cs="Times New Roman"/>
                <w:sz w:val="20"/>
                <w:szCs w:val="20"/>
              </w:rPr>
              <w:t>-</w:t>
            </w:r>
          </w:p>
        </w:tc>
      </w:tr>
      <w:tr w:rsidR="00687389" w14:paraId="37387616" w14:textId="77777777" w:rsidTr="00D2228A">
        <w:tc>
          <w:tcPr>
            <w:tcW w:w="1418" w:type="dxa"/>
            <w:vMerge/>
            <w:tcBorders>
              <w:left w:val="single" w:sz="12" w:space="0" w:color="auto"/>
            </w:tcBorders>
          </w:tcPr>
          <w:p w14:paraId="6294F1E3" w14:textId="77777777" w:rsidR="00687389" w:rsidRPr="00883FC1" w:rsidRDefault="00687389" w:rsidP="00BA39D2">
            <w:pPr>
              <w:rPr>
                <w:rFonts w:ascii="Times New Roman" w:hAnsi="Times New Roman" w:cs="Times New Roman"/>
                <w:sz w:val="20"/>
                <w:szCs w:val="20"/>
              </w:rPr>
            </w:pPr>
          </w:p>
        </w:tc>
        <w:tc>
          <w:tcPr>
            <w:tcW w:w="2551" w:type="dxa"/>
          </w:tcPr>
          <w:p w14:paraId="07108109" w14:textId="77777777" w:rsidR="00687389" w:rsidRPr="00883FC1" w:rsidRDefault="00687389" w:rsidP="00BA39D2">
            <w:pPr>
              <w:rPr>
                <w:rFonts w:ascii="Times New Roman" w:hAnsi="Times New Roman" w:cs="Times New Roman"/>
                <w:sz w:val="20"/>
                <w:szCs w:val="20"/>
              </w:rPr>
            </w:pPr>
            <w:r w:rsidRPr="00883FC1">
              <w:rPr>
                <w:rFonts w:ascii="Times New Roman" w:hAnsi="Times New Roman" w:cs="Times New Roman"/>
                <w:sz w:val="20"/>
                <w:szCs w:val="20"/>
              </w:rPr>
              <w:t>Горная лаванда - стандарт</w:t>
            </w:r>
          </w:p>
        </w:tc>
        <w:tc>
          <w:tcPr>
            <w:tcW w:w="1560" w:type="dxa"/>
          </w:tcPr>
          <w:p w14:paraId="1F32FB81" w14:textId="48BE9131" w:rsidR="00687389" w:rsidRPr="00883FC1" w:rsidRDefault="00B17BAC" w:rsidP="00BA39D2">
            <w:pPr>
              <w:rPr>
                <w:rFonts w:ascii="Times New Roman" w:hAnsi="Times New Roman" w:cs="Times New Roman"/>
                <w:sz w:val="20"/>
                <w:szCs w:val="20"/>
              </w:rPr>
            </w:pPr>
            <w:r>
              <w:rPr>
                <w:rFonts w:ascii="Times New Roman" w:hAnsi="Times New Roman" w:cs="Times New Roman"/>
                <w:sz w:val="20"/>
                <w:szCs w:val="20"/>
              </w:rPr>
              <w:t>39900</w:t>
            </w:r>
            <w:r w:rsidR="00A73C26">
              <w:rPr>
                <w:rFonts w:ascii="Times New Roman" w:hAnsi="Times New Roman" w:cs="Times New Roman"/>
                <w:sz w:val="20"/>
                <w:szCs w:val="20"/>
              </w:rPr>
              <w:t>/ 35910</w:t>
            </w:r>
          </w:p>
        </w:tc>
        <w:tc>
          <w:tcPr>
            <w:tcW w:w="992" w:type="dxa"/>
          </w:tcPr>
          <w:p w14:paraId="01E7576A" w14:textId="7C34B0AA" w:rsidR="00687389" w:rsidRPr="00883FC1" w:rsidRDefault="00B17BAC" w:rsidP="00BA39D2">
            <w:pPr>
              <w:rPr>
                <w:rFonts w:ascii="Times New Roman" w:hAnsi="Times New Roman" w:cs="Times New Roman"/>
                <w:sz w:val="20"/>
                <w:szCs w:val="20"/>
              </w:rPr>
            </w:pPr>
            <w:r>
              <w:rPr>
                <w:rFonts w:ascii="Times New Roman" w:hAnsi="Times New Roman" w:cs="Times New Roman"/>
                <w:sz w:val="20"/>
                <w:szCs w:val="20"/>
              </w:rPr>
              <w:t>50900</w:t>
            </w:r>
          </w:p>
        </w:tc>
        <w:tc>
          <w:tcPr>
            <w:tcW w:w="1701" w:type="dxa"/>
          </w:tcPr>
          <w:p w14:paraId="23111EEE" w14:textId="51D4D712" w:rsidR="00687389" w:rsidRPr="00883FC1" w:rsidRDefault="00B17BAC" w:rsidP="00BA39D2">
            <w:pPr>
              <w:rPr>
                <w:rFonts w:ascii="Times New Roman" w:hAnsi="Times New Roman" w:cs="Times New Roman"/>
                <w:sz w:val="20"/>
                <w:szCs w:val="20"/>
              </w:rPr>
            </w:pPr>
            <w:r>
              <w:rPr>
                <w:rFonts w:ascii="Times New Roman" w:hAnsi="Times New Roman" w:cs="Times New Roman"/>
                <w:sz w:val="20"/>
                <w:szCs w:val="20"/>
              </w:rPr>
              <w:t>32600</w:t>
            </w:r>
            <w:r w:rsidR="00A73C26">
              <w:rPr>
                <w:rFonts w:ascii="Times New Roman" w:hAnsi="Times New Roman" w:cs="Times New Roman"/>
                <w:sz w:val="20"/>
                <w:szCs w:val="20"/>
              </w:rPr>
              <w:t>/ 29340</w:t>
            </w:r>
          </w:p>
        </w:tc>
        <w:tc>
          <w:tcPr>
            <w:tcW w:w="2126" w:type="dxa"/>
            <w:tcBorders>
              <w:right w:val="single" w:sz="12" w:space="0" w:color="auto"/>
            </w:tcBorders>
          </w:tcPr>
          <w:p w14:paraId="62DC4463" w14:textId="77777777" w:rsidR="00687389" w:rsidRPr="00883FC1" w:rsidRDefault="00687389" w:rsidP="00BA39D2">
            <w:pPr>
              <w:rPr>
                <w:rFonts w:ascii="Times New Roman" w:hAnsi="Times New Roman" w:cs="Times New Roman"/>
                <w:sz w:val="20"/>
                <w:szCs w:val="20"/>
              </w:rPr>
            </w:pPr>
            <w:r>
              <w:rPr>
                <w:rFonts w:ascii="Times New Roman" w:hAnsi="Times New Roman" w:cs="Times New Roman"/>
                <w:sz w:val="20"/>
                <w:szCs w:val="20"/>
              </w:rPr>
              <w:t>Кресло-кровать</w:t>
            </w:r>
          </w:p>
        </w:tc>
      </w:tr>
      <w:tr w:rsidR="00687389" w14:paraId="384DC08B" w14:textId="77777777" w:rsidTr="00D2228A">
        <w:tc>
          <w:tcPr>
            <w:tcW w:w="1418" w:type="dxa"/>
            <w:vMerge/>
            <w:tcBorders>
              <w:left w:val="single" w:sz="12" w:space="0" w:color="auto"/>
            </w:tcBorders>
          </w:tcPr>
          <w:p w14:paraId="0C1707F5" w14:textId="77777777" w:rsidR="00687389" w:rsidRPr="00883FC1" w:rsidRDefault="00687389" w:rsidP="00BA39D2">
            <w:pPr>
              <w:rPr>
                <w:rFonts w:ascii="Times New Roman" w:hAnsi="Times New Roman" w:cs="Times New Roman"/>
                <w:sz w:val="20"/>
                <w:szCs w:val="20"/>
              </w:rPr>
            </w:pPr>
          </w:p>
        </w:tc>
        <w:tc>
          <w:tcPr>
            <w:tcW w:w="2551" w:type="dxa"/>
          </w:tcPr>
          <w:p w14:paraId="6A98ECF0" w14:textId="77777777" w:rsidR="00687389" w:rsidRPr="00883FC1" w:rsidRDefault="00687389" w:rsidP="00BA39D2">
            <w:pPr>
              <w:rPr>
                <w:rFonts w:ascii="Times New Roman" w:hAnsi="Times New Roman" w:cs="Times New Roman"/>
                <w:sz w:val="20"/>
                <w:szCs w:val="20"/>
              </w:rPr>
            </w:pPr>
            <w:r w:rsidRPr="00883FC1">
              <w:rPr>
                <w:rFonts w:ascii="Times New Roman" w:hAnsi="Times New Roman" w:cs="Times New Roman"/>
                <w:sz w:val="20"/>
                <w:szCs w:val="20"/>
              </w:rPr>
              <w:t>Отдых у реки - стандарт</w:t>
            </w:r>
          </w:p>
        </w:tc>
        <w:tc>
          <w:tcPr>
            <w:tcW w:w="1560" w:type="dxa"/>
          </w:tcPr>
          <w:p w14:paraId="07C6901A" w14:textId="6D4BB84F" w:rsidR="00687389" w:rsidRPr="00883FC1" w:rsidRDefault="00B17BAC" w:rsidP="00BA39D2">
            <w:pPr>
              <w:rPr>
                <w:rFonts w:ascii="Times New Roman" w:hAnsi="Times New Roman" w:cs="Times New Roman"/>
                <w:sz w:val="20"/>
                <w:szCs w:val="20"/>
              </w:rPr>
            </w:pPr>
            <w:r>
              <w:rPr>
                <w:rFonts w:ascii="Times New Roman" w:hAnsi="Times New Roman" w:cs="Times New Roman"/>
                <w:sz w:val="20"/>
                <w:szCs w:val="20"/>
              </w:rPr>
              <w:t>39900</w:t>
            </w:r>
            <w:r w:rsidR="00A73C26">
              <w:rPr>
                <w:rFonts w:ascii="Times New Roman" w:hAnsi="Times New Roman" w:cs="Times New Roman"/>
                <w:sz w:val="20"/>
                <w:szCs w:val="20"/>
              </w:rPr>
              <w:t>/ 35910</w:t>
            </w:r>
          </w:p>
        </w:tc>
        <w:tc>
          <w:tcPr>
            <w:tcW w:w="992" w:type="dxa"/>
          </w:tcPr>
          <w:p w14:paraId="6792F1E9" w14:textId="2A0B0213" w:rsidR="00687389" w:rsidRPr="00883FC1" w:rsidRDefault="00B17BAC" w:rsidP="00BA39D2">
            <w:pPr>
              <w:rPr>
                <w:rFonts w:ascii="Times New Roman" w:hAnsi="Times New Roman" w:cs="Times New Roman"/>
                <w:sz w:val="20"/>
                <w:szCs w:val="20"/>
              </w:rPr>
            </w:pPr>
            <w:r>
              <w:rPr>
                <w:rFonts w:ascii="Times New Roman" w:hAnsi="Times New Roman" w:cs="Times New Roman"/>
                <w:sz w:val="20"/>
                <w:szCs w:val="20"/>
              </w:rPr>
              <w:t>50900</w:t>
            </w:r>
          </w:p>
        </w:tc>
        <w:tc>
          <w:tcPr>
            <w:tcW w:w="1701" w:type="dxa"/>
          </w:tcPr>
          <w:p w14:paraId="0B5767E4" w14:textId="0CEAA8B0" w:rsidR="00687389" w:rsidRPr="00883FC1" w:rsidRDefault="00B17BAC" w:rsidP="00BA39D2">
            <w:pPr>
              <w:rPr>
                <w:rFonts w:ascii="Times New Roman" w:hAnsi="Times New Roman" w:cs="Times New Roman"/>
                <w:sz w:val="20"/>
                <w:szCs w:val="20"/>
              </w:rPr>
            </w:pPr>
            <w:r>
              <w:rPr>
                <w:rFonts w:ascii="Times New Roman" w:hAnsi="Times New Roman" w:cs="Times New Roman"/>
                <w:sz w:val="20"/>
                <w:szCs w:val="20"/>
              </w:rPr>
              <w:t>39900</w:t>
            </w:r>
            <w:r w:rsidR="00A73C26">
              <w:rPr>
                <w:rFonts w:ascii="Times New Roman" w:hAnsi="Times New Roman" w:cs="Times New Roman"/>
                <w:sz w:val="20"/>
                <w:szCs w:val="20"/>
              </w:rPr>
              <w:t>/ 35910</w:t>
            </w:r>
          </w:p>
        </w:tc>
        <w:tc>
          <w:tcPr>
            <w:tcW w:w="2126" w:type="dxa"/>
            <w:tcBorders>
              <w:right w:val="single" w:sz="12" w:space="0" w:color="auto"/>
            </w:tcBorders>
          </w:tcPr>
          <w:p w14:paraId="33394D0D" w14:textId="77777777" w:rsidR="00687389" w:rsidRPr="00883FC1" w:rsidRDefault="00687389" w:rsidP="00BA39D2">
            <w:pPr>
              <w:rPr>
                <w:rFonts w:ascii="Times New Roman" w:hAnsi="Times New Roman" w:cs="Times New Roman"/>
                <w:sz w:val="20"/>
                <w:szCs w:val="20"/>
              </w:rPr>
            </w:pPr>
            <w:r>
              <w:rPr>
                <w:rFonts w:ascii="Times New Roman" w:hAnsi="Times New Roman" w:cs="Times New Roman"/>
                <w:sz w:val="20"/>
                <w:szCs w:val="20"/>
              </w:rPr>
              <w:t>Полноценная кровать</w:t>
            </w:r>
          </w:p>
        </w:tc>
      </w:tr>
      <w:tr w:rsidR="00687389" w14:paraId="2B2E9086" w14:textId="77777777" w:rsidTr="00D2228A">
        <w:tc>
          <w:tcPr>
            <w:tcW w:w="1418" w:type="dxa"/>
            <w:vMerge/>
            <w:tcBorders>
              <w:left w:val="single" w:sz="12" w:space="0" w:color="auto"/>
            </w:tcBorders>
          </w:tcPr>
          <w:p w14:paraId="19E05FA7" w14:textId="77777777" w:rsidR="00687389" w:rsidRPr="00883FC1" w:rsidRDefault="00687389" w:rsidP="00BA39D2">
            <w:pPr>
              <w:rPr>
                <w:rFonts w:ascii="Times New Roman" w:hAnsi="Times New Roman" w:cs="Times New Roman"/>
                <w:sz w:val="20"/>
                <w:szCs w:val="20"/>
              </w:rPr>
            </w:pPr>
          </w:p>
        </w:tc>
        <w:tc>
          <w:tcPr>
            <w:tcW w:w="2551" w:type="dxa"/>
          </w:tcPr>
          <w:p w14:paraId="4FC24443" w14:textId="77777777" w:rsidR="00687389" w:rsidRPr="00883FC1" w:rsidRDefault="00687389" w:rsidP="00BA39D2">
            <w:pPr>
              <w:rPr>
                <w:rFonts w:ascii="Times New Roman" w:hAnsi="Times New Roman" w:cs="Times New Roman"/>
                <w:sz w:val="20"/>
                <w:szCs w:val="20"/>
              </w:rPr>
            </w:pPr>
            <w:r w:rsidRPr="00883FC1">
              <w:rPr>
                <w:rFonts w:ascii="Times New Roman" w:hAnsi="Times New Roman" w:cs="Times New Roman"/>
                <w:sz w:val="20"/>
                <w:szCs w:val="20"/>
              </w:rPr>
              <w:t xml:space="preserve">На </w:t>
            </w:r>
            <w:proofErr w:type="spellStart"/>
            <w:r w:rsidRPr="00883FC1">
              <w:rPr>
                <w:rFonts w:ascii="Times New Roman" w:hAnsi="Times New Roman" w:cs="Times New Roman"/>
                <w:sz w:val="20"/>
                <w:szCs w:val="20"/>
              </w:rPr>
              <w:t>Аминовской</w:t>
            </w:r>
            <w:proofErr w:type="spellEnd"/>
            <w:r w:rsidRPr="00883FC1">
              <w:rPr>
                <w:rFonts w:ascii="Times New Roman" w:hAnsi="Times New Roman" w:cs="Times New Roman"/>
                <w:sz w:val="20"/>
                <w:szCs w:val="20"/>
              </w:rPr>
              <w:t xml:space="preserve"> </w:t>
            </w:r>
            <w:r>
              <w:rPr>
                <w:rFonts w:ascii="Times New Roman" w:hAnsi="Times New Roman" w:cs="Times New Roman"/>
                <w:sz w:val="20"/>
                <w:szCs w:val="20"/>
              </w:rPr>
              <w:t>-</w:t>
            </w:r>
            <w:r w:rsidRPr="00883FC1">
              <w:rPr>
                <w:rFonts w:ascii="Times New Roman" w:hAnsi="Times New Roman" w:cs="Times New Roman"/>
                <w:sz w:val="20"/>
                <w:szCs w:val="20"/>
              </w:rPr>
              <w:t xml:space="preserve"> стандарт</w:t>
            </w:r>
          </w:p>
        </w:tc>
        <w:tc>
          <w:tcPr>
            <w:tcW w:w="1560" w:type="dxa"/>
          </w:tcPr>
          <w:p w14:paraId="6AC199D3" w14:textId="21561053" w:rsidR="00687389" w:rsidRPr="00883FC1" w:rsidRDefault="00B17BAC" w:rsidP="00BA39D2">
            <w:pPr>
              <w:rPr>
                <w:rFonts w:ascii="Times New Roman" w:hAnsi="Times New Roman" w:cs="Times New Roman"/>
                <w:sz w:val="20"/>
                <w:szCs w:val="20"/>
              </w:rPr>
            </w:pPr>
            <w:r>
              <w:rPr>
                <w:rFonts w:ascii="Times New Roman" w:hAnsi="Times New Roman" w:cs="Times New Roman"/>
                <w:sz w:val="20"/>
                <w:szCs w:val="20"/>
              </w:rPr>
              <w:t>34000</w:t>
            </w:r>
            <w:r w:rsidR="00A73C26">
              <w:rPr>
                <w:rFonts w:ascii="Times New Roman" w:hAnsi="Times New Roman" w:cs="Times New Roman"/>
                <w:sz w:val="20"/>
                <w:szCs w:val="20"/>
              </w:rPr>
              <w:t>/ 30600</w:t>
            </w:r>
          </w:p>
        </w:tc>
        <w:tc>
          <w:tcPr>
            <w:tcW w:w="992" w:type="dxa"/>
          </w:tcPr>
          <w:p w14:paraId="20372B8A" w14:textId="711A1D19" w:rsidR="00687389" w:rsidRPr="00883FC1" w:rsidRDefault="00B17BAC" w:rsidP="00BA39D2">
            <w:pPr>
              <w:rPr>
                <w:rFonts w:ascii="Times New Roman" w:hAnsi="Times New Roman" w:cs="Times New Roman"/>
                <w:sz w:val="20"/>
                <w:szCs w:val="20"/>
              </w:rPr>
            </w:pPr>
            <w:r>
              <w:rPr>
                <w:rFonts w:ascii="Times New Roman" w:hAnsi="Times New Roman" w:cs="Times New Roman"/>
                <w:sz w:val="20"/>
                <w:szCs w:val="20"/>
              </w:rPr>
              <w:t>42000</w:t>
            </w:r>
          </w:p>
        </w:tc>
        <w:tc>
          <w:tcPr>
            <w:tcW w:w="1701" w:type="dxa"/>
          </w:tcPr>
          <w:p w14:paraId="7F8E1895" w14:textId="7DBD1651" w:rsidR="00687389" w:rsidRPr="00883FC1" w:rsidRDefault="00B17BAC" w:rsidP="00BA39D2">
            <w:pPr>
              <w:rPr>
                <w:rFonts w:ascii="Times New Roman" w:hAnsi="Times New Roman" w:cs="Times New Roman"/>
                <w:sz w:val="20"/>
                <w:szCs w:val="20"/>
              </w:rPr>
            </w:pPr>
            <w:r>
              <w:rPr>
                <w:rFonts w:ascii="Times New Roman" w:hAnsi="Times New Roman" w:cs="Times New Roman"/>
                <w:sz w:val="20"/>
                <w:szCs w:val="20"/>
              </w:rPr>
              <w:t>34000</w:t>
            </w:r>
            <w:r w:rsidR="00A73C26">
              <w:rPr>
                <w:rFonts w:ascii="Times New Roman" w:hAnsi="Times New Roman" w:cs="Times New Roman"/>
                <w:sz w:val="20"/>
                <w:szCs w:val="20"/>
              </w:rPr>
              <w:t>/ 30600</w:t>
            </w:r>
          </w:p>
        </w:tc>
        <w:tc>
          <w:tcPr>
            <w:tcW w:w="2126" w:type="dxa"/>
            <w:tcBorders>
              <w:right w:val="single" w:sz="12" w:space="0" w:color="auto"/>
            </w:tcBorders>
          </w:tcPr>
          <w:p w14:paraId="095208F7" w14:textId="77777777" w:rsidR="00687389" w:rsidRPr="00883FC1" w:rsidRDefault="00687389" w:rsidP="00BA39D2">
            <w:pPr>
              <w:rPr>
                <w:rFonts w:ascii="Times New Roman" w:hAnsi="Times New Roman" w:cs="Times New Roman"/>
                <w:sz w:val="20"/>
                <w:szCs w:val="20"/>
              </w:rPr>
            </w:pPr>
            <w:r>
              <w:rPr>
                <w:rFonts w:ascii="Times New Roman" w:hAnsi="Times New Roman" w:cs="Times New Roman"/>
                <w:sz w:val="20"/>
                <w:szCs w:val="20"/>
              </w:rPr>
              <w:t>Полноценная кровать</w:t>
            </w:r>
          </w:p>
        </w:tc>
      </w:tr>
      <w:tr w:rsidR="00687389" w14:paraId="676432D3" w14:textId="77777777" w:rsidTr="00D2228A">
        <w:tc>
          <w:tcPr>
            <w:tcW w:w="1418" w:type="dxa"/>
            <w:vMerge/>
            <w:tcBorders>
              <w:left w:val="single" w:sz="12" w:space="0" w:color="auto"/>
              <w:bottom w:val="single" w:sz="12" w:space="0" w:color="auto"/>
            </w:tcBorders>
          </w:tcPr>
          <w:p w14:paraId="346B1F46" w14:textId="77777777" w:rsidR="00687389" w:rsidRPr="00883FC1" w:rsidRDefault="00687389" w:rsidP="00BA39D2">
            <w:pPr>
              <w:rPr>
                <w:rFonts w:ascii="Times New Roman" w:hAnsi="Times New Roman" w:cs="Times New Roman"/>
                <w:sz w:val="20"/>
                <w:szCs w:val="20"/>
              </w:rPr>
            </w:pPr>
          </w:p>
        </w:tc>
        <w:tc>
          <w:tcPr>
            <w:tcW w:w="2551" w:type="dxa"/>
            <w:tcBorders>
              <w:bottom w:val="single" w:sz="12" w:space="0" w:color="auto"/>
            </w:tcBorders>
          </w:tcPr>
          <w:p w14:paraId="0C9B9BEC" w14:textId="77777777" w:rsidR="00687389" w:rsidRPr="00883FC1" w:rsidRDefault="00687389" w:rsidP="00BA39D2">
            <w:pPr>
              <w:rPr>
                <w:rFonts w:ascii="Times New Roman" w:hAnsi="Times New Roman" w:cs="Times New Roman"/>
                <w:sz w:val="20"/>
                <w:szCs w:val="20"/>
              </w:rPr>
            </w:pPr>
            <w:r w:rsidRPr="00883FC1">
              <w:rPr>
                <w:rFonts w:ascii="Times New Roman" w:hAnsi="Times New Roman" w:cs="Times New Roman"/>
                <w:sz w:val="20"/>
                <w:szCs w:val="20"/>
              </w:rPr>
              <w:t>Софья - стандарт</w:t>
            </w:r>
          </w:p>
        </w:tc>
        <w:tc>
          <w:tcPr>
            <w:tcW w:w="1560" w:type="dxa"/>
            <w:tcBorders>
              <w:bottom w:val="single" w:sz="12" w:space="0" w:color="auto"/>
            </w:tcBorders>
          </w:tcPr>
          <w:p w14:paraId="48B957E5" w14:textId="5A0E1D48" w:rsidR="00687389" w:rsidRPr="00883FC1" w:rsidRDefault="00B17BAC" w:rsidP="00BA39D2">
            <w:pPr>
              <w:rPr>
                <w:rFonts w:ascii="Times New Roman" w:hAnsi="Times New Roman" w:cs="Times New Roman"/>
                <w:sz w:val="20"/>
                <w:szCs w:val="20"/>
              </w:rPr>
            </w:pPr>
            <w:r>
              <w:rPr>
                <w:rFonts w:ascii="Times New Roman" w:hAnsi="Times New Roman" w:cs="Times New Roman"/>
                <w:sz w:val="20"/>
                <w:szCs w:val="20"/>
              </w:rPr>
              <w:t>37200</w:t>
            </w:r>
            <w:r w:rsidR="00A73C26">
              <w:rPr>
                <w:rFonts w:ascii="Times New Roman" w:hAnsi="Times New Roman" w:cs="Times New Roman"/>
                <w:sz w:val="20"/>
                <w:szCs w:val="20"/>
              </w:rPr>
              <w:t>/ 33480</w:t>
            </w:r>
          </w:p>
        </w:tc>
        <w:tc>
          <w:tcPr>
            <w:tcW w:w="992" w:type="dxa"/>
            <w:tcBorders>
              <w:bottom w:val="single" w:sz="12" w:space="0" w:color="auto"/>
            </w:tcBorders>
          </w:tcPr>
          <w:p w14:paraId="096DB7A6" w14:textId="4747B0D9" w:rsidR="00687389" w:rsidRPr="00883FC1" w:rsidRDefault="00B17BAC" w:rsidP="00BA39D2">
            <w:pPr>
              <w:rPr>
                <w:rFonts w:ascii="Times New Roman" w:hAnsi="Times New Roman" w:cs="Times New Roman"/>
                <w:sz w:val="20"/>
                <w:szCs w:val="20"/>
              </w:rPr>
            </w:pPr>
            <w:r>
              <w:rPr>
                <w:rFonts w:ascii="Times New Roman" w:hAnsi="Times New Roman" w:cs="Times New Roman"/>
                <w:sz w:val="20"/>
                <w:szCs w:val="20"/>
              </w:rPr>
              <w:t>46200</w:t>
            </w:r>
          </w:p>
        </w:tc>
        <w:tc>
          <w:tcPr>
            <w:tcW w:w="1701" w:type="dxa"/>
            <w:tcBorders>
              <w:bottom w:val="single" w:sz="12" w:space="0" w:color="auto"/>
            </w:tcBorders>
          </w:tcPr>
          <w:p w14:paraId="512B0B68" w14:textId="6A8636BC" w:rsidR="00687389" w:rsidRPr="00883FC1" w:rsidRDefault="00B17BAC" w:rsidP="00BA39D2">
            <w:pPr>
              <w:rPr>
                <w:rFonts w:ascii="Times New Roman" w:hAnsi="Times New Roman" w:cs="Times New Roman"/>
                <w:sz w:val="20"/>
                <w:szCs w:val="20"/>
              </w:rPr>
            </w:pPr>
            <w:r>
              <w:rPr>
                <w:rFonts w:ascii="Times New Roman" w:hAnsi="Times New Roman" w:cs="Times New Roman"/>
                <w:sz w:val="20"/>
                <w:szCs w:val="20"/>
              </w:rPr>
              <w:t>37200</w:t>
            </w:r>
            <w:r w:rsidR="00A73C26">
              <w:rPr>
                <w:rFonts w:ascii="Times New Roman" w:hAnsi="Times New Roman" w:cs="Times New Roman"/>
                <w:sz w:val="20"/>
                <w:szCs w:val="20"/>
              </w:rPr>
              <w:t>/ 33480</w:t>
            </w:r>
          </w:p>
        </w:tc>
        <w:tc>
          <w:tcPr>
            <w:tcW w:w="2126" w:type="dxa"/>
            <w:tcBorders>
              <w:bottom w:val="single" w:sz="12" w:space="0" w:color="auto"/>
              <w:right w:val="single" w:sz="12" w:space="0" w:color="auto"/>
            </w:tcBorders>
          </w:tcPr>
          <w:p w14:paraId="7B618625" w14:textId="77777777" w:rsidR="00687389" w:rsidRPr="00883FC1" w:rsidRDefault="00687389" w:rsidP="00BA39D2">
            <w:pPr>
              <w:rPr>
                <w:rFonts w:ascii="Times New Roman" w:hAnsi="Times New Roman" w:cs="Times New Roman"/>
                <w:sz w:val="20"/>
                <w:szCs w:val="20"/>
              </w:rPr>
            </w:pPr>
            <w:r>
              <w:rPr>
                <w:rFonts w:ascii="Times New Roman" w:hAnsi="Times New Roman" w:cs="Times New Roman"/>
                <w:sz w:val="20"/>
                <w:szCs w:val="20"/>
              </w:rPr>
              <w:t>Полноценная кровать</w:t>
            </w:r>
          </w:p>
        </w:tc>
      </w:tr>
      <w:tr w:rsidR="00687389" w14:paraId="53E0694F" w14:textId="77777777" w:rsidTr="00D2228A">
        <w:tc>
          <w:tcPr>
            <w:tcW w:w="1418" w:type="dxa"/>
            <w:vMerge w:val="restart"/>
            <w:tcBorders>
              <w:top w:val="single" w:sz="12" w:space="0" w:color="auto"/>
              <w:left w:val="single" w:sz="12" w:space="0" w:color="auto"/>
            </w:tcBorders>
          </w:tcPr>
          <w:p w14:paraId="09FEAC63" w14:textId="77777777" w:rsidR="00687389" w:rsidRPr="00C420E3" w:rsidRDefault="00687389" w:rsidP="00BA39D2">
            <w:pPr>
              <w:rPr>
                <w:rFonts w:ascii="Times New Roman" w:hAnsi="Times New Roman" w:cs="Times New Roman"/>
                <w:b/>
                <w:sz w:val="20"/>
                <w:szCs w:val="20"/>
              </w:rPr>
            </w:pPr>
            <w:r w:rsidRPr="00C420E3">
              <w:rPr>
                <w:rFonts w:ascii="Times New Roman" w:hAnsi="Times New Roman" w:cs="Times New Roman"/>
                <w:b/>
                <w:sz w:val="20"/>
                <w:szCs w:val="20"/>
              </w:rPr>
              <w:t>27.04-10.05</w:t>
            </w:r>
          </w:p>
        </w:tc>
        <w:tc>
          <w:tcPr>
            <w:tcW w:w="2551" w:type="dxa"/>
            <w:tcBorders>
              <w:top w:val="single" w:sz="12" w:space="0" w:color="auto"/>
            </w:tcBorders>
          </w:tcPr>
          <w:p w14:paraId="0A27FC61" w14:textId="77777777" w:rsidR="00687389" w:rsidRPr="00883FC1" w:rsidRDefault="00687389" w:rsidP="00BA39D2">
            <w:pPr>
              <w:rPr>
                <w:rFonts w:ascii="Times New Roman" w:hAnsi="Times New Roman" w:cs="Times New Roman"/>
                <w:sz w:val="20"/>
                <w:szCs w:val="20"/>
              </w:rPr>
            </w:pPr>
            <w:r w:rsidRPr="00883FC1">
              <w:rPr>
                <w:rFonts w:ascii="Times New Roman" w:hAnsi="Times New Roman" w:cs="Times New Roman"/>
                <w:sz w:val="20"/>
                <w:szCs w:val="20"/>
              </w:rPr>
              <w:t>Рябиновые бусы - стандарт</w:t>
            </w:r>
          </w:p>
        </w:tc>
        <w:tc>
          <w:tcPr>
            <w:tcW w:w="1560" w:type="dxa"/>
            <w:tcBorders>
              <w:top w:val="single" w:sz="12" w:space="0" w:color="auto"/>
            </w:tcBorders>
          </w:tcPr>
          <w:p w14:paraId="3B09C15F" w14:textId="39EEB37F" w:rsidR="00687389" w:rsidRPr="00883FC1" w:rsidRDefault="00A14685" w:rsidP="00BA39D2">
            <w:pPr>
              <w:rPr>
                <w:rFonts w:ascii="Times New Roman" w:hAnsi="Times New Roman" w:cs="Times New Roman"/>
                <w:sz w:val="20"/>
                <w:szCs w:val="20"/>
              </w:rPr>
            </w:pPr>
            <w:r>
              <w:rPr>
                <w:rFonts w:ascii="Times New Roman" w:hAnsi="Times New Roman" w:cs="Times New Roman"/>
                <w:sz w:val="20"/>
                <w:szCs w:val="20"/>
              </w:rPr>
              <w:t>55700</w:t>
            </w:r>
            <w:r w:rsidR="00A73C26">
              <w:rPr>
                <w:rFonts w:ascii="Times New Roman" w:hAnsi="Times New Roman" w:cs="Times New Roman"/>
                <w:sz w:val="20"/>
                <w:szCs w:val="20"/>
              </w:rPr>
              <w:t>/ 50130</w:t>
            </w:r>
          </w:p>
        </w:tc>
        <w:tc>
          <w:tcPr>
            <w:tcW w:w="992" w:type="dxa"/>
            <w:tcBorders>
              <w:top w:val="single" w:sz="12" w:space="0" w:color="auto"/>
            </w:tcBorders>
          </w:tcPr>
          <w:p w14:paraId="004C32D5" w14:textId="3F361479" w:rsidR="00687389" w:rsidRPr="00883FC1" w:rsidRDefault="00A14685" w:rsidP="00BA39D2">
            <w:pPr>
              <w:rPr>
                <w:rFonts w:ascii="Times New Roman" w:hAnsi="Times New Roman" w:cs="Times New Roman"/>
                <w:sz w:val="20"/>
                <w:szCs w:val="20"/>
              </w:rPr>
            </w:pPr>
            <w:r>
              <w:rPr>
                <w:rFonts w:ascii="Times New Roman" w:hAnsi="Times New Roman" w:cs="Times New Roman"/>
                <w:sz w:val="20"/>
                <w:szCs w:val="20"/>
              </w:rPr>
              <w:t>75700</w:t>
            </w:r>
          </w:p>
        </w:tc>
        <w:tc>
          <w:tcPr>
            <w:tcW w:w="1701" w:type="dxa"/>
            <w:tcBorders>
              <w:top w:val="single" w:sz="12" w:space="0" w:color="auto"/>
            </w:tcBorders>
          </w:tcPr>
          <w:p w14:paraId="0646B647" w14:textId="74E10EF0" w:rsidR="00687389" w:rsidRPr="00883FC1" w:rsidRDefault="00A14685" w:rsidP="00BA39D2">
            <w:pPr>
              <w:rPr>
                <w:rFonts w:ascii="Times New Roman" w:hAnsi="Times New Roman" w:cs="Times New Roman"/>
                <w:sz w:val="20"/>
                <w:szCs w:val="20"/>
              </w:rPr>
            </w:pPr>
            <w:r>
              <w:rPr>
                <w:rFonts w:ascii="Times New Roman" w:hAnsi="Times New Roman" w:cs="Times New Roman"/>
                <w:sz w:val="20"/>
                <w:szCs w:val="20"/>
              </w:rPr>
              <w:t>37300</w:t>
            </w:r>
            <w:r w:rsidR="00A73C26">
              <w:rPr>
                <w:rFonts w:ascii="Times New Roman" w:hAnsi="Times New Roman" w:cs="Times New Roman"/>
                <w:sz w:val="20"/>
                <w:szCs w:val="20"/>
              </w:rPr>
              <w:t>/ 33570</w:t>
            </w:r>
          </w:p>
        </w:tc>
        <w:tc>
          <w:tcPr>
            <w:tcW w:w="2126" w:type="dxa"/>
            <w:tcBorders>
              <w:top w:val="single" w:sz="12" w:space="0" w:color="auto"/>
              <w:right w:val="single" w:sz="12" w:space="0" w:color="auto"/>
            </w:tcBorders>
          </w:tcPr>
          <w:p w14:paraId="61CB6B4E" w14:textId="77777777" w:rsidR="00687389" w:rsidRPr="00883FC1" w:rsidRDefault="00687389" w:rsidP="00BA39D2">
            <w:pPr>
              <w:rPr>
                <w:rFonts w:ascii="Times New Roman" w:hAnsi="Times New Roman" w:cs="Times New Roman"/>
                <w:sz w:val="20"/>
                <w:szCs w:val="20"/>
              </w:rPr>
            </w:pPr>
            <w:r>
              <w:rPr>
                <w:rFonts w:ascii="Times New Roman" w:hAnsi="Times New Roman" w:cs="Times New Roman"/>
                <w:sz w:val="20"/>
                <w:szCs w:val="20"/>
              </w:rPr>
              <w:t>Кресло-кровать</w:t>
            </w:r>
          </w:p>
        </w:tc>
      </w:tr>
      <w:tr w:rsidR="00687389" w14:paraId="5671B717" w14:textId="77777777" w:rsidTr="00D2228A">
        <w:tc>
          <w:tcPr>
            <w:tcW w:w="1418" w:type="dxa"/>
            <w:vMerge/>
            <w:tcBorders>
              <w:left w:val="single" w:sz="12" w:space="0" w:color="auto"/>
            </w:tcBorders>
          </w:tcPr>
          <w:p w14:paraId="6334EAD1" w14:textId="77777777" w:rsidR="00687389" w:rsidRPr="00883FC1" w:rsidRDefault="00687389" w:rsidP="00BA39D2">
            <w:pPr>
              <w:rPr>
                <w:rFonts w:ascii="Times New Roman" w:hAnsi="Times New Roman" w:cs="Times New Roman"/>
                <w:sz w:val="20"/>
                <w:szCs w:val="20"/>
              </w:rPr>
            </w:pPr>
          </w:p>
        </w:tc>
        <w:tc>
          <w:tcPr>
            <w:tcW w:w="2551" w:type="dxa"/>
          </w:tcPr>
          <w:p w14:paraId="00213C15" w14:textId="77777777" w:rsidR="00687389" w:rsidRPr="00883FC1" w:rsidRDefault="00687389" w:rsidP="00BA39D2">
            <w:pPr>
              <w:rPr>
                <w:rFonts w:ascii="Times New Roman" w:hAnsi="Times New Roman" w:cs="Times New Roman"/>
                <w:sz w:val="20"/>
                <w:szCs w:val="20"/>
              </w:rPr>
            </w:pPr>
            <w:r w:rsidRPr="00883FC1">
              <w:rPr>
                <w:rFonts w:ascii="Times New Roman" w:hAnsi="Times New Roman" w:cs="Times New Roman"/>
                <w:sz w:val="20"/>
                <w:szCs w:val="20"/>
              </w:rPr>
              <w:t>Рябиновые бусы - комфорт</w:t>
            </w:r>
          </w:p>
        </w:tc>
        <w:tc>
          <w:tcPr>
            <w:tcW w:w="1560" w:type="dxa"/>
          </w:tcPr>
          <w:p w14:paraId="160A912D" w14:textId="1568E9E1" w:rsidR="00687389" w:rsidRPr="00883FC1" w:rsidRDefault="00A14685" w:rsidP="00BA39D2">
            <w:pPr>
              <w:rPr>
                <w:rFonts w:ascii="Times New Roman" w:hAnsi="Times New Roman" w:cs="Times New Roman"/>
                <w:sz w:val="20"/>
                <w:szCs w:val="20"/>
              </w:rPr>
            </w:pPr>
            <w:r>
              <w:rPr>
                <w:rFonts w:ascii="Times New Roman" w:hAnsi="Times New Roman" w:cs="Times New Roman"/>
                <w:sz w:val="20"/>
                <w:szCs w:val="20"/>
              </w:rPr>
              <w:t>55700</w:t>
            </w:r>
            <w:r w:rsidR="00A73C26">
              <w:rPr>
                <w:rFonts w:ascii="Times New Roman" w:hAnsi="Times New Roman" w:cs="Times New Roman"/>
                <w:sz w:val="20"/>
                <w:szCs w:val="20"/>
              </w:rPr>
              <w:t>/ 55130</w:t>
            </w:r>
          </w:p>
        </w:tc>
        <w:tc>
          <w:tcPr>
            <w:tcW w:w="992" w:type="dxa"/>
          </w:tcPr>
          <w:p w14:paraId="2E7030E2" w14:textId="18BC4831" w:rsidR="00687389" w:rsidRPr="00883FC1" w:rsidRDefault="00A14685" w:rsidP="00BA39D2">
            <w:pPr>
              <w:rPr>
                <w:rFonts w:ascii="Times New Roman" w:hAnsi="Times New Roman" w:cs="Times New Roman"/>
                <w:sz w:val="20"/>
                <w:szCs w:val="20"/>
              </w:rPr>
            </w:pPr>
            <w:r>
              <w:rPr>
                <w:rFonts w:ascii="Times New Roman" w:hAnsi="Times New Roman" w:cs="Times New Roman"/>
                <w:sz w:val="20"/>
                <w:szCs w:val="20"/>
              </w:rPr>
              <w:t>75700</w:t>
            </w:r>
          </w:p>
        </w:tc>
        <w:tc>
          <w:tcPr>
            <w:tcW w:w="1701" w:type="dxa"/>
          </w:tcPr>
          <w:p w14:paraId="21102587" w14:textId="790701D9" w:rsidR="00687389" w:rsidRPr="00883FC1" w:rsidRDefault="00A14685" w:rsidP="00BA39D2">
            <w:pPr>
              <w:rPr>
                <w:rFonts w:ascii="Times New Roman" w:hAnsi="Times New Roman" w:cs="Times New Roman"/>
                <w:sz w:val="20"/>
                <w:szCs w:val="20"/>
              </w:rPr>
            </w:pPr>
            <w:r>
              <w:rPr>
                <w:rFonts w:ascii="Times New Roman" w:hAnsi="Times New Roman" w:cs="Times New Roman"/>
                <w:sz w:val="20"/>
                <w:szCs w:val="20"/>
              </w:rPr>
              <w:t>51100</w:t>
            </w:r>
            <w:r w:rsidR="00A73C26">
              <w:rPr>
                <w:rFonts w:ascii="Times New Roman" w:hAnsi="Times New Roman" w:cs="Times New Roman"/>
                <w:sz w:val="20"/>
                <w:szCs w:val="20"/>
              </w:rPr>
              <w:t>/ 45990</w:t>
            </w:r>
          </w:p>
        </w:tc>
        <w:tc>
          <w:tcPr>
            <w:tcW w:w="2126" w:type="dxa"/>
            <w:tcBorders>
              <w:right w:val="single" w:sz="12" w:space="0" w:color="auto"/>
            </w:tcBorders>
          </w:tcPr>
          <w:p w14:paraId="037C666B" w14:textId="77777777" w:rsidR="00687389" w:rsidRPr="00883FC1" w:rsidRDefault="00687389" w:rsidP="00BA39D2">
            <w:pPr>
              <w:rPr>
                <w:rFonts w:ascii="Times New Roman" w:hAnsi="Times New Roman" w:cs="Times New Roman"/>
                <w:sz w:val="20"/>
                <w:szCs w:val="20"/>
              </w:rPr>
            </w:pPr>
            <w:r>
              <w:rPr>
                <w:rFonts w:ascii="Times New Roman" w:hAnsi="Times New Roman" w:cs="Times New Roman"/>
                <w:sz w:val="20"/>
                <w:szCs w:val="20"/>
              </w:rPr>
              <w:t>Полноценная кровать</w:t>
            </w:r>
          </w:p>
        </w:tc>
      </w:tr>
      <w:tr w:rsidR="00687389" w14:paraId="217AA479" w14:textId="77777777" w:rsidTr="00D2228A">
        <w:tc>
          <w:tcPr>
            <w:tcW w:w="1418" w:type="dxa"/>
            <w:vMerge/>
            <w:tcBorders>
              <w:left w:val="single" w:sz="12" w:space="0" w:color="auto"/>
            </w:tcBorders>
          </w:tcPr>
          <w:p w14:paraId="6389CB3D" w14:textId="77777777" w:rsidR="00687389" w:rsidRPr="00883FC1" w:rsidRDefault="00687389" w:rsidP="00BA39D2">
            <w:pPr>
              <w:rPr>
                <w:rFonts w:ascii="Times New Roman" w:hAnsi="Times New Roman" w:cs="Times New Roman"/>
                <w:sz w:val="20"/>
                <w:szCs w:val="20"/>
              </w:rPr>
            </w:pPr>
          </w:p>
        </w:tc>
        <w:tc>
          <w:tcPr>
            <w:tcW w:w="2551" w:type="dxa"/>
          </w:tcPr>
          <w:p w14:paraId="3846D3DA" w14:textId="77777777" w:rsidR="00687389" w:rsidRPr="00883FC1" w:rsidRDefault="00687389" w:rsidP="00BA39D2">
            <w:pPr>
              <w:rPr>
                <w:rFonts w:ascii="Times New Roman" w:hAnsi="Times New Roman" w:cs="Times New Roman"/>
                <w:sz w:val="20"/>
                <w:szCs w:val="20"/>
              </w:rPr>
            </w:pPr>
            <w:r w:rsidRPr="00883FC1">
              <w:rPr>
                <w:rFonts w:ascii="Times New Roman" w:hAnsi="Times New Roman" w:cs="Times New Roman"/>
                <w:sz w:val="20"/>
                <w:szCs w:val="20"/>
              </w:rPr>
              <w:t xml:space="preserve">Парк </w:t>
            </w:r>
            <w:proofErr w:type="spellStart"/>
            <w:r w:rsidRPr="00883FC1">
              <w:rPr>
                <w:rFonts w:ascii="Times New Roman" w:hAnsi="Times New Roman" w:cs="Times New Roman"/>
                <w:sz w:val="20"/>
                <w:szCs w:val="20"/>
              </w:rPr>
              <w:t>Хаджох</w:t>
            </w:r>
            <w:proofErr w:type="spellEnd"/>
            <w:r w:rsidRPr="00883FC1">
              <w:rPr>
                <w:rFonts w:ascii="Times New Roman" w:hAnsi="Times New Roman" w:cs="Times New Roman"/>
                <w:sz w:val="20"/>
                <w:szCs w:val="20"/>
              </w:rPr>
              <w:t xml:space="preserve"> - стандарт</w:t>
            </w:r>
          </w:p>
        </w:tc>
        <w:tc>
          <w:tcPr>
            <w:tcW w:w="1560" w:type="dxa"/>
          </w:tcPr>
          <w:p w14:paraId="103A333B" w14:textId="1119B291" w:rsidR="00687389" w:rsidRPr="00883FC1" w:rsidRDefault="00A14685" w:rsidP="00BA39D2">
            <w:pPr>
              <w:rPr>
                <w:rFonts w:ascii="Times New Roman" w:hAnsi="Times New Roman" w:cs="Times New Roman"/>
                <w:sz w:val="20"/>
                <w:szCs w:val="20"/>
              </w:rPr>
            </w:pPr>
            <w:r>
              <w:rPr>
                <w:rFonts w:ascii="Times New Roman" w:hAnsi="Times New Roman" w:cs="Times New Roman"/>
                <w:sz w:val="20"/>
                <w:szCs w:val="20"/>
              </w:rPr>
              <w:t>48600</w:t>
            </w:r>
            <w:r w:rsidR="009278C9">
              <w:rPr>
                <w:rFonts w:ascii="Times New Roman" w:hAnsi="Times New Roman" w:cs="Times New Roman"/>
                <w:sz w:val="20"/>
                <w:szCs w:val="20"/>
              </w:rPr>
              <w:t>/ 43740</w:t>
            </w:r>
          </w:p>
        </w:tc>
        <w:tc>
          <w:tcPr>
            <w:tcW w:w="992" w:type="dxa"/>
          </w:tcPr>
          <w:p w14:paraId="23CC1A87" w14:textId="1E50D189" w:rsidR="00687389" w:rsidRPr="00883FC1" w:rsidRDefault="00B17BAC" w:rsidP="00BA39D2">
            <w:pPr>
              <w:rPr>
                <w:rFonts w:ascii="Times New Roman" w:hAnsi="Times New Roman" w:cs="Times New Roman"/>
                <w:sz w:val="20"/>
                <w:szCs w:val="20"/>
              </w:rPr>
            </w:pPr>
            <w:r>
              <w:rPr>
                <w:rFonts w:ascii="Times New Roman" w:hAnsi="Times New Roman" w:cs="Times New Roman"/>
                <w:sz w:val="20"/>
                <w:szCs w:val="20"/>
              </w:rPr>
              <w:t>76600</w:t>
            </w:r>
          </w:p>
        </w:tc>
        <w:tc>
          <w:tcPr>
            <w:tcW w:w="1701" w:type="dxa"/>
          </w:tcPr>
          <w:p w14:paraId="68227A71" w14:textId="21E419A7" w:rsidR="00687389" w:rsidRPr="00883FC1" w:rsidRDefault="00B17BAC" w:rsidP="00BA39D2">
            <w:pPr>
              <w:rPr>
                <w:rFonts w:ascii="Times New Roman" w:hAnsi="Times New Roman" w:cs="Times New Roman"/>
                <w:sz w:val="20"/>
                <w:szCs w:val="20"/>
              </w:rPr>
            </w:pPr>
            <w:r>
              <w:rPr>
                <w:rFonts w:ascii="Times New Roman" w:hAnsi="Times New Roman" w:cs="Times New Roman"/>
                <w:sz w:val="20"/>
                <w:szCs w:val="20"/>
              </w:rPr>
              <w:t>35900</w:t>
            </w:r>
            <w:r w:rsidR="009278C9">
              <w:rPr>
                <w:rFonts w:ascii="Times New Roman" w:hAnsi="Times New Roman" w:cs="Times New Roman"/>
                <w:sz w:val="20"/>
                <w:szCs w:val="20"/>
              </w:rPr>
              <w:t>/ 32310</w:t>
            </w:r>
          </w:p>
        </w:tc>
        <w:tc>
          <w:tcPr>
            <w:tcW w:w="2126" w:type="dxa"/>
            <w:tcBorders>
              <w:right w:val="single" w:sz="12" w:space="0" w:color="auto"/>
            </w:tcBorders>
          </w:tcPr>
          <w:p w14:paraId="0DC0333F" w14:textId="77777777" w:rsidR="00687389" w:rsidRPr="00883FC1" w:rsidRDefault="00687389" w:rsidP="00BA39D2">
            <w:pPr>
              <w:rPr>
                <w:rFonts w:ascii="Times New Roman" w:hAnsi="Times New Roman" w:cs="Times New Roman"/>
                <w:sz w:val="20"/>
                <w:szCs w:val="20"/>
              </w:rPr>
            </w:pPr>
            <w:r>
              <w:rPr>
                <w:rFonts w:ascii="Times New Roman" w:hAnsi="Times New Roman" w:cs="Times New Roman"/>
                <w:sz w:val="20"/>
                <w:szCs w:val="20"/>
              </w:rPr>
              <w:t>Кресло-кровать</w:t>
            </w:r>
          </w:p>
        </w:tc>
      </w:tr>
      <w:tr w:rsidR="00687389" w14:paraId="1460A1A2" w14:textId="77777777" w:rsidTr="00D2228A">
        <w:tc>
          <w:tcPr>
            <w:tcW w:w="1418" w:type="dxa"/>
            <w:vMerge/>
            <w:tcBorders>
              <w:left w:val="single" w:sz="12" w:space="0" w:color="auto"/>
            </w:tcBorders>
          </w:tcPr>
          <w:p w14:paraId="79046C5A" w14:textId="77777777" w:rsidR="00687389" w:rsidRPr="00883FC1" w:rsidRDefault="00687389" w:rsidP="00BA39D2">
            <w:pPr>
              <w:rPr>
                <w:rFonts w:ascii="Times New Roman" w:hAnsi="Times New Roman" w:cs="Times New Roman"/>
                <w:sz w:val="20"/>
                <w:szCs w:val="20"/>
              </w:rPr>
            </w:pPr>
          </w:p>
        </w:tc>
        <w:tc>
          <w:tcPr>
            <w:tcW w:w="2551" w:type="dxa"/>
          </w:tcPr>
          <w:p w14:paraId="39BDB3F4" w14:textId="77777777" w:rsidR="00687389" w:rsidRPr="00883FC1" w:rsidRDefault="00687389" w:rsidP="00BA39D2">
            <w:pPr>
              <w:rPr>
                <w:rFonts w:ascii="Times New Roman" w:hAnsi="Times New Roman" w:cs="Times New Roman"/>
                <w:sz w:val="20"/>
                <w:szCs w:val="20"/>
              </w:rPr>
            </w:pPr>
            <w:r w:rsidRPr="00883FC1">
              <w:rPr>
                <w:rFonts w:ascii="Times New Roman" w:hAnsi="Times New Roman" w:cs="Times New Roman"/>
                <w:sz w:val="20"/>
                <w:szCs w:val="20"/>
              </w:rPr>
              <w:t xml:space="preserve">Парк </w:t>
            </w:r>
            <w:proofErr w:type="spellStart"/>
            <w:r w:rsidRPr="00883FC1">
              <w:rPr>
                <w:rFonts w:ascii="Times New Roman" w:hAnsi="Times New Roman" w:cs="Times New Roman"/>
                <w:sz w:val="20"/>
                <w:szCs w:val="20"/>
              </w:rPr>
              <w:t>Хаджох</w:t>
            </w:r>
            <w:proofErr w:type="spellEnd"/>
            <w:r w:rsidRPr="00883FC1">
              <w:rPr>
                <w:rFonts w:ascii="Times New Roman" w:hAnsi="Times New Roman" w:cs="Times New Roman"/>
                <w:sz w:val="20"/>
                <w:szCs w:val="20"/>
              </w:rPr>
              <w:t xml:space="preserve"> - комфорт</w:t>
            </w:r>
          </w:p>
        </w:tc>
        <w:tc>
          <w:tcPr>
            <w:tcW w:w="1560" w:type="dxa"/>
          </w:tcPr>
          <w:p w14:paraId="3DAD69D6" w14:textId="46B8DF41" w:rsidR="00687389" w:rsidRPr="00883FC1" w:rsidRDefault="00A14685" w:rsidP="00BA39D2">
            <w:pPr>
              <w:rPr>
                <w:rFonts w:ascii="Times New Roman" w:hAnsi="Times New Roman" w:cs="Times New Roman"/>
                <w:sz w:val="20"/>
                <w:szCs w:val="20"/>
              </w:rPr>
            </w:pPr>
            <w:r>
              <w:rPr>
                <w:rFonts w:ascii="Times New Roman" w:hAnsi="Times New Roman" w:cs="Times New Roman"/>
                <w:sz w:val="20"/>
                <w:szCs w:val="20"/>
              </w:rPr>
              <w:t>53300</w:t>
            </w:r>
            <w:r w:rsidR="009278C9">
              <w:rPr>
                <w:rFonts w:ascii="Times New Roman" w:hAnsi="Times New Roman" w:cs="Times New Roman"/>
                <w:sz w:val="20"/>
                <w:szCs w:val="20"/>
              </w:rPr>
              <w:t>/ 47970</w:t>
            </w:r>
          </w:p>
        </w:tc>
        <w:tc>
          <w:tcPr>
            <w:tcW w:w="992" w:type="dxa"/>
          </w:tcPr>
          <w:p w14:paraId="40C21A8C" w14:textId="6D5D31A5" w:rsidR="00687389" w:rsidRPr="00883FC1" w:rsidRDefault="00B17BAC" w:rsidP="00BA39D2">
            <w:pPr>
              <w:rPr>
                <w:rFonts w:ascii="Times New Roman" w:hAnsi="Times New Roman" w:cs="Times New Roman"/>
                <w:sz w:val="20"/>
                <w:szCs w:val="20"/>
              </w:rPr>
            </w:pPr>
            <w:r>
              <w:rPr>
                <w:rFonts w:ascii="Times New Roman" w:hAnsi="Times New Roman" w:cs="Times New Roman"/>
                <w:sz w:val="20"/>
                <w:szCs w:val="20"/>
              </w:rPr>
              <w:t>84300</w:t>
            </w:r>
          </w:p>
        </w:tc>
        <w:tc>
          <w:tcPr>
            <w:tcW w:w="1701" w:type="dxa"/>
          </w:tcPr>
          <w:p w14:paraId="71814499" w14:textId="1787B9B6" w:rsidR="00687389" w:rsidRPr="00883FC1" w:rsidRDefault="00B17BAC" w:rsidP="00BA39D2">
            <w:pPr>
              <w:rPr>
                <w:rFonts w:ascii="Times New Roman" w:hAnsi="Times New Roman" w:cs="Times New Roman"/>
                <w:sz w:val="20"/>
                <w:szCs w:val="20"/>
              </w:rPr>
            </w:pPr>
            <w:r>
              <w:rPr>
                <w:rFonts w:ascii="Times New Roman" w:hAnsi="Times New Roman" w:cs="Times New Roman"/>
                <w:sz w:val="20"/>
                <w:szCs w:val="20"/>
              </w:rPr>
              <w:t>-</w:t>
            </w:r>
          </w:p>
        </w:tc>
        <w:tc>
          <w:tcPr>
            <w:tcW w:w="2126" w:type="dxa"/>
            <w:tcBorders>
              <w:right w:val="single" w:sz="12" w:space="0" w:color="auto"/>
            </w:tcBorders>
          </w:tcPr>
          <w:p w14:paraId="07319653" w14:textId="77777777" w:rsidR="00687389" w:rsidRPr="00883FC1" w:rsidRDefault="00687389" w:rsidP="00BA39D2">
            <w:pPr>
              <w:rPr>
                <w:rFonts w:ascii="Times New Roman" w:hAnsi="Times New Roman" w:cs="Times New Roman"/>
                <w:sz w:val="20"/>
                <w:szCs w:val="20"/>
              </w:rPr>
            </w:pPr>
            <w:r>
              <w:rPr>
                <w:rFonts w:ascii="Times New Roman" w:hAnsi="Times New Roman" w:cs="Times New Roman"/>
                <w:sz w:val="20"/>
                <w:szCs w:val="20"/>
              </w:rPr>
              <w:t>-</w:t>
            </w:r>
          </w:p>
        </w:tc>
      </w:tr>
      <w:tr w:rsidR="00687389" w14:paraId="5F8488A7" w14:textId="77777777" w:rsidTr="00D2228A">
        <w:tc>
          <w:tcPr>
            <w:tcW w:w="1418" w:type="dxa"/>
            <w:vMerge/>
            <w:tcBorders>
              <w:left w:val="single" w:sz="12" w:space="0" w:color="auto"/>
            </w:tcBorders>
          </w:tcPr>
          <w:p w14:paraId="5A256F29" w14:textId="77777777" w:rsidR="00687389" w:rsidRPr="00883FC1" w:rsidRDefault="00687389" w:rsidP="00BA39D2">
            <w:pPr>
              <w:rPr>
                <w:rFonts w:ascii="Times New Roman" w:hAnsi="Times New Roman" w:cs="Times New Roman"/>
                <w:sz w:val="20"/>
                <w:szCs w:val="20"/>
              </w:rPr>
            </w:pPr>
          </w:p>
        </w:tc>
        <w:tc>
          <w:tcPr>
            <w:tcW w:w="2551" w:type="dxa"/>
          </w:tcPr>
          <w:p w14:paraId="69265148" w14:textId="77777777" w:rsidR="00687389" w:rsidRPr="00883FC1" w:rsidRDefault="00687389" w:rsidP="00BA39D2">
            <w:pPr>
              <w:rPr>
                <w:rFonts w:ascii="Times New Roman" w:hAnsi="Times New Roman" w:cs="Times New Roman"/>
                <w:sz w:val="20"/>
                <w:szCs w:val="20"/>
              </w:rPr>
            </w:pPr>
            <w:r w:rsidRPr="00883FC1">
              <w:rPr>
                <w:rFonts w:ascii="Times New Roman" w:hAnsi="Times New Roman" w:cs="Times New Roman"/>
                <w:sz w:val="20"/>
                <w:szCs w:val="20"/>
              </w:rPr>
              <w:t>Горная лаванда - стандарт</w:t>
            </w:r>
          </w:p>
        </w:tc>
        <w:tc>
          <w:tcPr>
            <w:tcW w:w="1560" w:type="dxa"/>
          </w:tcPr>
          <w:p w14:paraId="7E092BBE" w14:textId="3D59944F" w:rsidR="00687389" w:rsidRPr="00883FC1" w:rsidRDefault="00B17BAC" w:rsidP="00BA39D2">
            <w:pPr>
              <w:rPr>
                <w:rFonts w:ascii="Times New Roman" w:hAnsi="Times New Roman" w:cs="Times New Roman"/>
                <w:sz w:val="20"/>
                <w:szCs w:val="20"/>
              </w:rPr>
            </w:pPr>
            <w:r>
              <w:rPr>
                <w:rFonts w:ascii="Times New Roman" w:hAnsi="Times New Roman" w:cs="Times New Roman"/>
                <w:sz w:val="20"/>
                <w:szCs w:val="20"/>
              </w:rPr>
              <w:t>44000</w:t>
            </w:r>
            <w:r w:rsidR="009278C9">
              <w:rPr>
                <w:rFonts w:ascii="Times New Roman" w:hAnsi="Times New Roman" w:cs="Times New Roman"/>
                <w:sz w:val="20"/>
                <w:szCs w:val="20"/>
              </w:rPr>
              <w:t>/ 39600</w:t>
            </w:r>
          </w:p>
        </w:tc>
        <w:tc>
          <w:tcPr>
            <w:tcW w:w="992" w:type="dxa"/>
          </w:tcPr>
          <w:p w14:paraId="40E00A24" w14:textId="0C6A592E" w:rsidR="00687389" w:rsidRPr="00883FC1" w:rsidRDefault="00B17BAC" w:rsidP="00BA39D2">
            <w:pPr>
              <w:rPr>
                <w:rFonts w:ascii="Times New Roman" w:hAnsi="Times New Roman" w:cs="Times New Roman"/>
                <w:sz w:val="20"/>
                <w:szCs w:val="20"/>
              </w:rPr>
            </w:pPr>
            <w:r>
              <w:rPr>
                <w:rFonts w:ascii="Times New Roman" w:hAnsi="Times New Roman" w:cs="Times New Roman"/>
                <w:sz w:val="20"/>
                <w:szCs w:val="20"/>
              </w:rPr>
              <w:t>58000</w:t>
            </w:r>
          </w:p>
        </w:tc>
        <w:tc>
          <w:tcPr>
            <w:tcW w:w="1701" w:type="dxa"/>
          </w:tcPr>
          <w:p w14:paraId="6DF1D321" w14:textId="309B706B" w:rsidR="00687389" w:rsidRPr="00883FC1" w:rsidRDefault="00B17BAC" w:rsidP="00BA39D2">
            <w:pPr>
              <w:rPr>
                <w:rFonts w:ascii="Times New Roman" w:hAnsi="Times New Roman" w:cs="Times New Roman"/>
                <w:sz w:val="20"/>
                <w:szCs w:val="20"/>
              </w:rPr>
            </w:pPr>
            <w:r>
              <w:rPr>
                <w:rFonts w:ascii="Times New Roman" w:hAnsi="Times New Roman" w:cs="Times New Roman"/>
                <w:sz w:val="20"/>
                <w:szCs w:val="20"/>
              </w:rPr>
              <w:t>32600</w:t>
            </w:r>
            <w:r w:rsidR="009278C9">
              <w:rPr>
                <w:rFonts w:ascii="Times New Roman" w:hAnsi="Times New Roman" w:cs="Times New Roman"/>
                <w:sz w:val="20"/>
                <w:szCs w:val="20"/>
              </w:rPr>
              <w:t>/ 29340</w:t>
            </w:r>
          </w:p>
        </w:tc>
        <w:tc>
          <w:tcPr>
            <w:tcW w:w="2126" w:type="dxa"/>
            <w:tcBorders>
              <w:right w:val="single" w:sz="12" w:space="0" w:color="auto"/>
            </w:tcBorders>
          </w:tcPr>
          <w:p w14:paraId="713D80D6" w14:textId="77777777" w:rsidR="00687389" w:rsidRPr="00883FC1" w:rsidRDefault="00687389" w:rsidP="00BA39D2">
            <w:pPr>
              <w:rPr>
                <w:rFonts w:ascii="Times New Roman" w:hAnsi="Times New Roman" w:cs="Times New Roman"/>
                <w:sz w:val="20"/>
                <w:szCs w:val="20"/>
              </w:rPr>
            </w:pPr>
            <w:r>
              <w:rPr>
                <w:rFonts w:ascii="Times New Roman" w:hAnsi="Times New Roman" w:cs="Times New Roman"/>
                <w:sz w:val="20"/>
                <w:szCs w:val="20"/>
              </w:rPr>
              <w:t>Кресло-кровать</w:t>
            </w:r>
          </w:p>
        </w:tc>
      </w:tr>
      <w:tr w:rsidR="00687389" w14:paraId="009880B0" w14:textId="77777777" w:rsidTr="00D2228A">
        <w:tc>
          <w:tcPr>
            <w:tcW w:w="1418" w:type="dxa"/>
            <w:vMerge/>
            <w:tcBorders>
              <w:left w:val="single" w:sz="12" w:space="0" w:color="auto"/>
            </w:tcBorders>
          </w:tcPr>
          <w:p w14:paraId="7A7B52B2" w14:textId="77777777" w:rsidR="00687389" w:rsidRPr="00883FC1" w:rsidRDefault="00687389" w:rsidP="00BA39D2">
            <w:pPr>
              <w:rPr>
                <w:rFonts w:ascii="Times New Roman" w:hAnsi="Times New Roman" w:cs="Times New Roman"/>
                <w:sz w:val="20"/>
                <w:szCs w:val="20"/>
              </w:rPr>
            </w:pPr>
          </w:p>
        </w:tc>
        <w:tc>
          <w:tcPr>
            <w:tcW w:w="2551" w:type="dxa"/>
          </w:tcPr>
          <w:p w14:paraId="6820634F" w14:textId="77777777" w:rsidR="00687389" w:rsidRPr="00883FC1" w:rsidRDefault="00687389" w:rsidP="00BA39D2">
            <w:pPr>
              <w:rPr>
                <w:rFonts w:ascii="Times New Roman" w:hAnsi="Times New Roman" w:cs="Times New Roman"/>
                <w:sz w:val="20"/>
                <w:szCs w:val="20"/>
              </w:rPr>
            </w:pPr>
            <w:r w:rsidRPr="00883FC1">
              <w:rPr>
                <w:rFonts w:ascii="Times New Roman" w:hAnsi="Times New Roman" w:cs="Times New Roman"/>
                <w:sz w:val="20"/>
                <w:szCs w:val="20"/>
              </w:rPr>
              <w:t>Отдых у реки - стандарт</w:t>
            </w:r>
          </w:p>
        </w:tc>
        <w:tc>
          <w:tcPr>
            <w:tcW w:w="1560" w:type="dxa"/>
          </w:tcPr>
          <w:p w14:paraId="3D8EB63A" w14:textId="56348AEB" w:rsidR="00687389" w:rsidRPr="00883FC1" w:rsidRDefault="00B17BAC" w:rsidP="00BA39D2">
            <w:pPr>
              <w:rPr>
                <w:rFonts w:ascii="Times New Roman" w:hAnsi="Times New Roman" w:cs="Times New Roman"/>
                <w:sz w:val="20"/>
                <w:szCs w:val="20"/>
              </w:rPr>
            </w:pPr>
            <w:r>
              <w:rPr>
                <w:rFonts w:ascii="Times New Roman" w:hAnsi="Times New Roman" w:cs="Times New Roman"/>
                <w:sz w:val="20"/>
                <w:szCs w:val="20"/>
              </w:rPr>
              <w:t>52100</w:t>
            </w:r>
            <w:r w:rsidR="009278C9">
              <w:rPr>
                <w:rFonts w:ascii="Times New Roman" w:hAnsi="Times New Roman" w:cs="Times New Roman"/>
                <w:sz w:val="20"/>
                <w:szCs w:val="20"/>
              </w:rPr>
              <w:t>/ 46890</w:t>
            </w:r>
          </w:p>
        </w:tc>
        <w:tc>
          <w:tcPr>
            <w:tcW w:w="992" w:type="dxa"/>
          </w:tcPr>
          <w:p w14:paraId="26F19175" w14:textId="035B6195" w:rsidR="00687389" w:rsidRPr="00883FC1" w:rsidRDefault="00B17BAC" w:rsidP="00BA39D2">
            <w:pPr>
              <w:rPr>
                <w:rFonts w:ascii="Times New Roman" w:hAnsi="Times New Roman" w:cs="Times New Roman"/>
                <w:sz w:val="20"/>
                <w:szCs w:val="20"/>
              </w:rPr>
            </w:pPr>
            <w:r>
              <w:rPr>
                <w:rFonts w:ascii="Times New Roman" w:hAnsi="Times New Roman" w:cs="Times New Roman"/>
                <w:sz w:val="20"/>
                <w:szCs w:val="20"/>
              </w:rPr>
              <w:t>75100</w:t>
            </w:r>
          </w:p>
        </w:tc>
        <w:tc>
          <w:tcPr>
            <w:tcW w:w="1701" w:type="dxa"/>
          </w:tcPr>
          <w:p w14:paraId="1C660CCC" w14:textId="38C22F3D" w:rsidR="00687389" w:rsidRPr="00883FC1" w:rsidRDefault="00B17BAC" w:rsidP="00BA39D2">
            <w:pPr>
              <w:rPr>
                <w:rFonts w:ascii="Times New Roman" w:hAnsi="Times New Roman" w:cs="Times New Roman"/>
                <w:sz w:val="20"/>
                <w:szCs w:val="20"/>
              </w:rPr>
            </w:pPr>
            <w:r>
              <w:rPr>
                <w:rFonts w:ascii="Times New Roman" w:hAnsi="Times New Roman" w:cs="Times New Roman"/>
                <w:sz w:val="20"/>
                <w:szCs w:val="20"/>
              </w:rPr>
              <w:t>52100</w:t>
            </w:r>
            <w:r w:rsidR="009278C9">
              <w:rPr>
                <w:rFonts w:ascii="Times New Roman" w:hAnsi="Times New Roman" w:cs="Times New Roman"/>
                <w:sz w:val="20"/>
                <w:szCs w:val="20"/>
              </w:rPr>
              <w:t>/ 46890</w:t>
            </w:r>
          </w:p>
        </w:tc>
        <w:tc>
          <w:tcPr>
            <w:tcW w:w="2126" w:type="dxa"/>
            <w:tcBorders>
              <w:right w:val="single" w:sz="12" w:space="0" w:color="auto"/>
            </w:tcBorders>
          </w:tcPr>
          <w:p w14:paraId="1205B90A" w14:textId="77777777" w:rsidR="00687389" w:rsidRPr="00883FC1" w:rsidRDefault="00687389" w:rsidP="00BA39D2">
            <w:pPr>
              <w:rPr>
                <w:rFonts w:ascii="Times New Roman" w:hAnsi="Times New Roman" w:cs="Times New Roman"/>
                <w:sz w:val="20"/>
                <w:szCs w:val="20"/>
              </w:rPr>
            </w:pPr>
            <w:r>
              <w:rPr>
                <w:rFonts w:ascii="Times New Roman" w:hAnsi="Times New Roman" w:cs="Times New Roman"/>
                <w:sz w:val="20"/>
                <w:szCs w:val="20"/>
              </w:rPr>
              <w:t>Полноценная кровать</w:t>
            </w:r>
          </w:p>
        </w:tc>
      </w:tr>
      <w:tr w:rsidR="00687389" w14:paraId="280950AD" w14:textId="77777777" w:rsidTr="00D2228A">
        <w:tc>
          <w:tcPr>
            <w:tcW w:w="1418" w:type="dxa"/>
            <w:vMerge/>
            <w:tcBorders>
              <w:left w:val="single" w:sz="12" w:space="0" w:color="auto"/>
            </w:tcBorders>
          </w:tcPr>
          <w:p w14:paraId="758DA16C" w14:textId="77777777" w:rsidR="00687389" w:rsidRPr="00883FC1" w:rsidRDefault="00687389" w:rsidP="00BA39D2">
            <w:pPr>
              <w:rPr>
                <w:rFonts w:ascii="Times New Roman" w:hAnsi="Times New Roman" w:cs="Times New Roman"/>
                <w:sz w:val="20"/>
                <w:szCs w:val="20"/>
              </w:rPr>
            </w:pPr>
          </w:p>
        </w:tc>
        <w:tc>
          <w:tcPr>
            <w:tcW w:w="2551" w:type="dxa"/>
          </w:tcPr>
          <w:p w14:paraId="5576A2FF" w14:textId="77777777" w:rsidR="00687389" w:rsidRPr="00883FC1" w:rsidRDefault="00687389" w:rsidP="00BA39D2">
            <w:pPr>
              <w:rPr>
                <w:rFonts w:ascii="Times New Roman" w:hAnsi="Times New Roman" w:cs="Times New Roman"/>
                <w:sz w:val="20"/>
                <w:szCs w:val="20"/>
              </w:rPr>
            </w:pPr>
            <w:r w:rsidRPr="00883FC1">
              <w:rPr>
                <w:rFonts w:ascii="Times New Roman" w:hAnsi="Times New Roman" w:cs="Times New Roman"/>
                <w:sz w:val="20"/>
                <w:szCs w:val="20"/>
              </w:rPr>
              <w:t xml:space="preserve">На </w:t>
            </w:r>
            <w:proofErr w:type="spellStart"/>
            <w:r w:rsidRPr="00883FC1">
              <w:rPr>
                <w:rFonts w:ascii="Times New Roman" w:hAnsi="Times New Roman" w:cs="Times New Roman"/>
                <w:sz w:val="20"/>
                <w:szCs w:val="20"/>
              </w:rPr>
              <w:t>Аминовской</w:t>
            </w:r>
            <w:proofErr w:type="spellEnd"/>
            <w:r w:rsidRPr="00883FC1">
              <w:rPr>
                <w:rFonts w:ascii="Times New Roman" w:hAnsi="Times New Roman" w:cs="Times New Roman"/>
                <w:sz w:val="20"/>
                <w:szCs w:val="20"/>
              </w:rPr>
              <w:t xml:space="preserve"> </w:t>
            </w:r>
            <w:r>
              <w:rPr>
                <w:rFonts w:ascii="Times New Roman" w:hAnsi="Times New Roman" w:cs="Times New Roman"/>
                <w:sz w:val="20"/>
                <w:szCs w:val="20"/>
              </w:rPr>
              <w:t>-</w:t>
            </w:r>
            <w:r w:rsidRPr="00883FC1">
              <w:rPr>
                <w:rFonts w:ascii="Times New Roman" w:hAnsi="Times New Roman" w:cs="Times New Roman"/>
                <w:sz w:val="20"/>
                <w:szCs w:val="20"/>
              </w:rPr>
              <w:t xml:space="preserve"> стандарт</w:t>
            </w:r>
          </w:p>
        </w:tc>
        <w:tc>
          <w:tcPr>
            <w:tcW w:w="1560" w:type="dxa"/>
          </w:tcPr>
          <w:p w14:paraId="4357F245" w14:textId="0C9B1726" w:rsidR="00687389" w:rsidRPr="00883FC1" w:rsidRDefault="00B17BAC" w:rsidP="00BA39D2">
            <w:pPr>
              <w:rPr>
                <w:rFonts w:ascii="Times New Roman" w:hAnsi="Times New Roman" w:cs="Times New Roman"/>
                <w:sz w:val="20"/>
                <w:szCs w:val="20"/>
              </w:rPr>
            </w:pPr>
            <w:r>
              <w:rPr>
                <w:rFonts w:ascii="Times New Roman" w:hAnsi="Times New Roman" w:cs="Times New Roman"/>
                <w:sz w:val="20"/>
                <w:szCs w:val="20"/>
              </w:rPr>
              <w:t>37300</w:t>
            </w:r>
            <w:r w:rsidR="009278C9">
              <w:rPr>
                <w:rFonts w:ascii="Times New Roman" w:hAnsi="Times New Roman" w:cs="Times New Roman"/>
                <w:sz w:val="20"/>
                <w:szCs w:val="20"/>
              </w:rPr>
              <w:t>/ 33570</w:t>
            </w:r>
          </w:p>
        </w:tc>
        <w:tc>
          <w:tcPr>
            <w:tcW w:w="992" w:type="dxa"/>
          </w:tcPr>
          <w:p w14:paraId="1FF60E8B" w14:textId="11DB2DD6" w:rsidR="00687389" w:rsidRPr="00883FC1" w:rsidRDefault="00B17BAC" w:rsidP="00BA39D2">
            <w:pPr>
              <w:rPr>
                <w:rFonts w:ascii="Times New Roman" w:hAnsi="Times New Roman" w:cs="Times New Roman"/>
                <w:sz w:val="20"/>
                <w:szCs w:val="20"/>
              </w:rPr>
            </w:pPr>
            <w:r>
              <w:rPr>
                <w:rFonts w:ascii="Times New Roman" w:hAnsi="Times New Roman" w:cs="Times New Roman"/>
                <w:sz w:val="20"/>
                <w:szCs w:val="20"/>
              </w:rPr>
              <w:t>46300</w:t>
            </w:r>
          </w:p>
        </w:tc>
        <w:tc>
          <w:tcPr>
            <w:tcW w:w="1701" w:type="dxa"/>
          </w:tcPr>
          <w:p w14:paraId="3D98BD4B" w14:textId="34D3B411" w:rsidR="00687389" w:rsidRPr="00883FC1" w:rsidRDefault="00B17BAC" w:rsidP="00BA39D2">
            <w:pPr>
              <w:rPr>
                <w:rFonts w:ascii="Times New Roman" w:hAnsi="Times New Roman" w:cs="Times New Roman"/>
                <w:sz w:val="20"/>
                <w:szCs w:val="20"/>
              </w:rPr>
            </w:pPr>
            <w:r>
              <w:rPr>
                <w:rFonts w:ascii="Times New Roman" w:hAnsi="Times New Roman" w:cs="Times New Roman"/>
                <w:sz w:val="20"/>
                <w:szCs w:val="20"/>
              </w:rPr>
              <w:t>37300</w:t>
            </w:r>
            <w:r w:rsidR="009278C9">
              <w:rPr>
                <w:rFonts w:ascii="Times New Roman" w:hAnsi="Times New Roman" w:cs="Times New Roman"/>
                <w:sz w:val="20"/>
                <w:szCs w:val="20"/>
              </w:rPr>
              <w:t>/ 33570</w:t>
            </w:r>
          </w:p>
        </w:tc>
        <w:tc>
          <w:tcPr>
            <w:tcW w:w="2126" w:type="dxa"/>
            <w:tcBorders>
              <w:right w:val="single" w:sz="12" w:space="0" w:color="auto"/>
            </w:tcBorders>
          </w:tcPr>
          <w:p w14:paraId="27A2B513" w14:textId="77777777" w:rsidR="00687389" w:rsidRPr="00883FC1" w:rsidRDefault="00687389" w:rsidP="00BA39D2">
            <w:pPr>
              <w:rPr>
                <w:rFonts w:ascii="Times New Roman" w:hAnsi="Times New Roman" w:cs="Times New Roman"/>
                <w:sz w:val="20"/>
                <w:szCs w:val="20"/>
              </w:rPr>
            </w:pPr>
            <w:r>
              <w:rPr>
                <w:rFonts w:ascii="Times New Roman" w:hAnsi="Times New Roman" w:cs="Times New Roman"/>
                <w:sz w:val="20"/>
                <w:szCs w:val="20"/>
              </w:rPr>
              <w:t>Полноценная кровать</w:t>
            </w:r>
          </w:p>
        </w:tc>
      </w:tr>
      <w:tr w:rsidR="00687389" w14:paraId="21C62E0E" w14:textId="77777777" w:rsidTr="00D2228A">
        <w:tc>
          <w:tcPr>
            <w:tcW w:w="1418" w:type="dxa"/>
            <w:vMerge/>
            <w:tcBorders>
              <w:left w:val="single" w:sz="12" w:space="0" w:color="auto"/>
              <w:bottom w:val="single" w:sz="12" w:space="0" w:color="auto"/>
            </w:tcBorders>
          </w:tcPr>
          <w:p w14:paraId="0868CE39" w14:textId="77777777" w:rsidR="00687389" w:rsidRPr="00883FC1" w:rsidRDefault="00687389" w:rsidP="00BA39D2">
            <w:pPr>
              <w:rPr>
                <w:rFonts w:ascii="Times New Roman" w:hAnsi="Times New Roman" w:cs="Times New Roman"/>
                <w:sz w:val="20"/>
                <w:szCs w:val="20"/>
              </w:rPr>
            </w:pPr>
          </w:p>
        </w:tc>
        <w:tc>
          <w:tcPr>
            <w:tcW w:w="2551" w:type="dxa"/>
            <w:tcBorders>
              <w:bottom w:val="single" w:sz="12" w:space="0" w:color="auto"/>
            </w:tcBorders>
          </w:tcPr>
          <w:p w14:paraId="37BC1E39" w14:textId="77777777" w:rsidR="00687389" w:rsidRPr="00883FC1" w:rsidRDefault="00687389" w:rsidP="00BA39D2">
            <w:pPr>
              <w:rPr>
                <w:rFonts w:ascii="Times New Roman" w:hAnsi="Times New Roman" w:cs="Times New Roman"/>
                <w:sz w:val="20"/>
                <w:szCs w:val="20"/>
              </w:rPr>
            </w:pPr>
            <w:r w:rsidRPr="00883FC1">
              <w:rPr>
                <w:rFonts w:ascii="Times New Roman" w:hAnsi="Times New Roman" w:cs="Times New Roman"/>
                <w:sz w:val="20"/>
                <w:szCs w:val="20"/>
              </w:rPr>
              <w:t>Софья - стандарт</w:t>
            </w:r>
          </w:p>
        </w:tc>
        <w:tc>
          <w:tcPr>
            <w:tcW w:w="1560" w:type="dxa"/>
            <w:tcBorders>
              <w:bottom w:val="single" w:sz="12" w:space="0" w:color="auto"/>
            </w:tcBorders>
          </w:tcPr>
          <w:p w14:paraId="46E04F6B" w14:textId="38AFD0E9" w:rsidR="00687389" w:rsidRPr="00883FC1" w:rsidRDefault="00B17BAC" w:rsidP="00BA39D2">
            <w:pPr>
              <w:rPr>
                <w:rFonts w:ascii="Times New Roman" w:hAnsi="Times New Roman" w:cs="Times New Roman"/>
                <w:sz w:val="20"/>
                <w:szCs w:val="20"/>
              </w:rPr>
            </w:pPr>
            <w:r>
              <w:rPr>
                <w:rFonts w:ascii="Times New Roman" w:hAnsi="Times New Roman" w:cs="Times New Roman"/>
                <w:sz w:val="20"/>
                <w:szCs w:val="20"/>
              </w:rPr>
              <w:t>39900</w:t>
            </w:r>
            <w:r w:rsidR="009278C9">
              <w:rPr>
                <w:rFonts w:ascii="Times New Roman" w:hAnsi="Times New Roman" w:cs="Times New Roman"/>
                <w:sz w:val="20"/>
                <w:szCs w:val="20"/>
              </w:rPr>
              <w:t>/ 35910</w:t>
            </w:r>
          </w:p>
        </w:tc>
        <w:tc>
          <w:tcPr>
            <w:tcW w:w="992" w:type="dxa"/>
            <w:tcBorders>
              <w:bottom w:val="single" w:sz="12" w:space="0" w:color="auto"/>
            </w:tcBorders>
          </w:tcPr>
          <w:p w14:paraId="26538620" w14:textId="24584D8D" w:rsidR="00687389" w:rsidRPr="00883FC1" w:rsidRDefault="00B17BAC" w:rsidP="00BA39D2">
            <w:pPr>
              <w:rPr>
                <w:rFonts w:ascii="Times New Roman" w:hAnsi="Times New Roman" w:cs="Times New Roman"/>
                <w:sz w:val="20"/>
                <w:szCs w:val="20"/>
              </w:rPr>
            </w:pPr>
            <w:r>
              <w:rPr>
                <w:rFonts w:ascii="Times New Roman" w:hAnsi="Times New Roman" w:cs="Times New Roman"/>
                <w:sz w:val="20"/>
                <w:szCs w:val="20"/>
              </w:rPr>
              <w:t>50900</w:t>
            </w:r>
          </w:p>
        </w:tc>
        <w:tc>
          <w:tcPr>
            <w:tcW w:w="1701" w:type="dxa"/>
            <w:tcBorders>
              <w:bottom w:val="single" w:sz="12" w:space="0" w:color="auto"/>
            </w:tcBorders>
          </w:tcPr>
          <w:p w14:paraId="6D4D53B0" w14:textId="4BEE413A" w:rsidR="00687389" w:rsidRPr="00883FC1" w:rsidRDefault="00B17BAC" w:rsidP="00BA39D2">
            <w:pPr>
              <w:rPr>
                <w:rFonts w:ascii="Times New Roman" w:hAnsi="Times New Roman" w:cs="Times New Roman"/>
                <w:sz w:val="20"/>
                <w:szCs w:val="20"/>
              </w:rPr>
            </w:pPr>
            <w:r>
              <w:rPr>
                <w:rFonts w:ascii="Times New Roman" w:hAnsi="Times New Roman" w:cs="Times New Roman"/>
                <w:sz w:val="20"/>
                <w:szCs w:val="20"/>
              </w:rPr>
              <w:t>39900</w:t>
            </w:r>
            <w:r w:rsidR="009278C9">
              <w:rPr>
                <w:rFonts w:ascii="Times New Roman" w:hAnsi="Times New Roman" w:cs="Times New Roman"/>
                <w:sz w:val="20"/>
                <w:szCs w:val="20"/>
              </w:rPr>
              <w:t>/ 35910</w:t>
            </w:r>
          </w:p>
        </w:tc>
        <w:tc>
          <w:tcPr>
            <w:tcW w:w="2126" w:type="dxa"/>
            <w:tcBorders>
              <w:bottom w:val="single" w:sz="12" w:space="0" w:color="auto"/>
              <w:right w:val="single" w:sz="12" w:space="0" w:color="auto"/>
            </w:tcBorders>
          </w:tcPr>
          <w:p w14:paraId="4A906D84" w14:textId="77777777" w:rsidR="00687389" w:rsidRPr="00883FC1" w:rsidRDefault="00687389" w:rsidP="00BA39D2">
            <w:pPr>
              <w:rPr>
                <w:rFonts w:ascii="Times New Roman" w:hAnsi="Times New Roman" w:cs="Times New Roman"/>
                <w:sz w:val="20"/>
                <w:szCs w:val="20"/>
              </w:rPr>
            </w:pPr>
            <w:r>
              <w:rPr>
                <w:rFonts w:ascii="Times New Roman" w:hAnsi="Times New Roman" w:cs="Times New Roman"/>
                <w:sz w:val="20"/>
                <w:szCs w:val="20"/>
              </w:rPr>
              <w:t>Полноценная кровать</w:t>
            </w:r>
          </w:p>
        </w:tc>
      </w:tr>
    </w:tbl>
    <w:p w14:paraId="4AE1A567" w14:textId="77777777" w:rsidR="00687389" w:rsidRDefault="00687389" w:rsidP="00687389">
      <w:pPr>
        <w:spacing w:after="0" w:line="240" w:lineRule="auto"/>
        <w:outlineLvl w:val="3"/>
        <w:rPr>
          <w:rFonts w:ascii="Times New Roman" w:eastAsia="Times New Roman" w:hAnsi="Times New Roman" w:cs="Times New Roman"/>
          <w:b/>
          <w:bCs/>
          <w:lang w:eastAsia="ru-RU"/>
        </w:rPr>
      </w:pPr>
    </w:p>
    <w:p w14:paraId="4DABE471" w14:textId="77777777" w:rsidR="00687389" w:rsidRPr="0025032C" w:rsidRDefault="00687389" w:rsidP="00687389">
      <w:pPr>
        <w:spacing w:after="0" w:line="240" w:lineRule="auto"/>
        <w:outlineLvl w:val="3"/>
        <w:rPr>
          <w:rFonts w:ascii="Times New Roman" w:eastAsia="Times New Roman" w:hAnsi="Times New Roman" w:cs="Times New Roman"/>
          <w:b/>
          <w:bCs/>
          <w:lang w:eastAsia="ru-RU"/>
        </w:rPr>
      </w:pPr>
      <w:r w:rsidRPr="0042052A">
        <w:rPr>
          <w:rFonts w:ascii="Times New Roman" w:hAnsi="Times New Roman"/>
          <w:b/>
          <w:sz w:val="24"/>
          <w:szCs w:val="24"/>
        </w:rPr>
        <w:t>В стоимость входит:</w:t>
      </w:r>
      <w:r w:rsidRPr="0025032C">
        <w:rPr>
          <w:rFonts w:ascii="Times New Roman" w:eastAsia="Times New Roman" w:hAnsi="Times New Roman" w:cs="Times New Roman"/>
          <w:b/>
          <w:bCs/>
          <w:lang w:eastAsia="ru-RU"/>
        </w:rPr>
        <w:t xml:space="preserve"> </w:t>
      </w:r>
    </w:p>
    <w:p w14:paraId="5667A9DA" w14:textId="77777777" w:rsidR="00687389" w:rsidRPr="0025032C" w:rsidRDefault="00687389" w:rsidP="00687389">
      <w:pPr>
        <w:numPr>
          <w:ilvl w:val="0"/>
          <w:numId w:val="1"/>
        </w:numPr>
        <w:spacing w:after="0" w:line="240" w:lineRule="auto"/>
        <w:rPr>
          <w:rFonts w:ascii="Times New Roman" w:eastAsia="Times New Roman" w:hAnsi="Times New Roman" w:cs="Times New Roman"/>
          <w:lang w:eastAsia="ru-RU"/>
        </w:rPr>
      </w:pPr>
      <w:r w:rsidRPr="0025032C">
        <w:rPr>
          <w:rFonts w:ascii="Times New Roman" w:eastAsia="Times New Roman" w:hAnsi="Times New Roman" w:cs="Times New Roman"/>
          <w:lang w:eastAsia="ru-RU"/>
        </w:rPr>
        <w:t>Трансфер г. Краснодар/</w:t>
      </w:r>
      <w:proofErr w:type="spellStart"/>
      <w:r w:rsidRPr="0025032C">
        <w:rPr>
          <w:rFonts w:ascii="Times New Roman" w:eastAsia="Times New Roman" w:hAnsi="Times New Roman" w:cs="Times New Roman"/>
          <w:lang w:eastAsia="ru-RU"/>
        </w:rPr>
        <w:t>МинВоды</w:t>
      </w:r>
      <w:proofErr w:type="spellEnd"/>
      <w:r w:rsidRPr="0025032C">
        <w:rPr>
          <w:rFonts w:ascii="Times New Roman" w:eastAsia="Times New Roman" w:hAnsi="Times New Roman" w:cs="Times New Roman"/>
          <w:lang w:eastAsia="ru-RU"/>
        </w:rPr>
        <w:t xml:space="preserve"> – пос. Каменномостский – г. Краснодар/</w:t>
      </w:r>
      <w:proofErr w:type="spellStart"/>
      <w:r w:rsidRPr="0025032C">
        <w:rPr>
          <w:rFonts w:ascii="Times New Roman" w:eastAsia="Times New Roman" w:hAnsi="Times New Roman" w:cs="Times New Roman"/>
          <w:lang w:eastAsia="ru-RU"/>
        </w:rPr>
        <w:t>МинВоды</w:t>
      </w:r>
      <w:proofErr w:type="spellEnd"/>
      <w:r w:rsidRPr="0025032C">
        <w:rPr>
          <w:rFonts w:ascii="Times New Roman" w:eastAsia="Times New Roman" w:hAnsi="Times New Roman" w:cs="Times New Roman"/>
          <w:lang w:eastAsia="ru-RU"/>
        </w:rPr>
        <w:t xml:space="preserve">.  2 точки сбора для туристов – ЖД вокзал и аэропорт. Отъезд от ЖД вокзала не позднее 10:30, от аэропорта </w:t>
      </w:r>
      <w:proofErr w:type="spellStart"/>
      <w:r w:rsidRPr="0025032C">
        <w:rPr>
          <w:rFonts w:ascii="Times New Roman" w:eastAsia="Times New Roman" w:hAnsi="Times New Roman" w:cs="Times New Roman"/>
          <w:lang w:eastAsia="ru-RU"/>
        </w:rPr>
        <w:t>МинВод</w:t>
      </w:r>
      <w:proofErr w:type="spellEnd"/>
      <w:r w:rsidRPr="0025032C">
        <w:rPr>
          <w:rFonts w:ascii="Times New Roman" w:eastAsia="Times New Roman" w:hAnsi="Times New Roman" w:cs="Times New Roman"/>
          <w:lang w:eastAsia="ru-RU"/>
        </w:rPr>
        <w:t xml:space="preserve"> не позднее 13:30. Обратный трансфер из гостевого дома не позднее 10:00;</w:t>
      </w:r>
    </w:p>
    <w:p w14:paraId="61EBF220" w14:textId="77777777" w:rsidR="00687389" w:rsidRPr="0025032C" w:rsidRDefault="00687389" w:rsidP="00687389">
      <w:pPr>
        <w:numPr>
          <w:ilvl w:val="0"/>
          <w:numId w:val="1"/>
        </w:numPr>
        <w:spacing w:after="0" w:line="240" w:lineRule="auto"/>
        <w:rPr>
          <w:rFonts w:ascii="Times New Roman" w:eastAsia="Times New Roman" w:hAnsi="Times New Roman" w:cs="Times New Roman"/>
          <w:lang w:eastAsia="ru-RU"/>
        </w:rPr>
      </w:pPr>
      <w:r w:rsidRPr="0025032C">
        <w:rPr>
          <w:rFonts w:ascii="Times New Roman" w:eastAsia="Times New Roman" w:hAnsi="Times New Roman" w:cs="Times New Roman"/>
          <w:lang w:eastAsia="ru-RU"/>
        </w:rPr>
        <w:t xml:space="preserve">Проживание в гостевых домах </w:t>
      </w:r>
      <w:r>
        <w:rPr>
          <w:rFonts w:ascii="Times New Roman" w:eastAsia="Times New Roman" w:hAnsi="Times New Roman" w:cs="Times New Roman"/>
          <w:lang w:eastAsia="ru-RU"/>
        </w:rPr>
        <w:t>в</w:t>
      </w:r>
      <w:r w:rsidRPr="0025032C">
        <w:rPr>
          <w:rFonts w:ascii="Times New Roman" w:eastAsia="Times New Roman" w:hAnsi="Times New Roman" w:cs="Times New Roman"/>
          <w:lang w:eastAsia="ru-RU"/>
        </w:rPr>
        <w:t xml:space="preserve"> номерах выбранной категории со всеми удобствами;</w:t>
      </w:r>
    </w:p>
    <w:p w14:paraId="33B49EFA" w14:textId="77777777" w:rsidR="00687389" w:rsidRPr="0025032C" w:rsidRDefault="00687389" w:rsidP="00687389">
      <w:pPr>
        <w:numPr>
          <w:ilvl w:val="0"/>
          <w:numId w:val="1"/>
        </w:numPr>
        <w:spacing w:after="0" w:line="240" w:lineRule="auto"/>
        <w:rPr>
          <w:rFonts w:ascii="Times New Roman" w:eastAsia="Times New Roman" w:hAnsi="Times New Roman" w:cs="Times New Roman"/>
          <w:lang w:eastAsia="ru-RU"/>
        </w:rPr>
      </w:pPr>
      <w:r w:rsidRPr="0025032C">
        <w:rPr>
          <w:rFonts w:ascii="Times New Roman" w:eastAsia="Times New Roman" w:hAnsi="Times New Roman" w:cs="Times New Roman"/>
          <w:lang w:eastAsia="ru-RU"/>
        </w:rPr>
        <w:t xml:space="preserve">Питание 3-х разовое, домашняя кухня (если программа дня предполагает возвращение на базу только вечером, то выдается ланч-бокс на обед и ужин в этот день включает и </w:t>
      </w:r>
      <w:proofErr w:type="gramStart"/>
      <w:r w:rsidRPr="0025032C">
        <w:rPr>
          <w:rFonts w:ascii="Times New Roman" w:eastAsia="Times New Roman" w:hAnsi="Times New Roman" w:cs="Times New Roman"/>
          <w:lang w:eastAsia="ru-RU"/>
        </w:rPr>
        <w:t>первое</w:t>
      </w:r>
      <w:proofErr w:type="gramEnd"/>
      <w:r w:rsidRPr="0025032C">
        <w:rPr>
          <w:rFonts w:ascii="Times New Roman" w:eastAsia="Times New Roman" w:hAnsi="Times New Roman" w:cs="Times New Roman"/>
          <w:lang w:eastAsia="ru-RU"/>
        </w:rPr>
        <w:t xml:space="preserve"> и второе блюдо). ВАЖНО! Для туристов, проживающих в ГД Рябиновые бусы, Горная Лаванда, Отдых у реки и на </w:t>
      </w:r>
      <w:proofErr w:type="spellStart"/>
      <w:r w:rsidRPr="0025032C">
        <w:rPr>
          <w:rFonts w:ascii="Times New Roman" w:eastAsia="Times New Roman" w:hAnsi="Times New Roman" w:cs="Times New Roman"/>
          <w:lang w:eastAsia="ru-RU"/>
        </w:rPr>
        <w:t>Аминовской</w:t>
      </w:r>
      <w:proofErr w:type="spellEnd"/>
      <w:r w:rsidRPr="0025032C">
        <w:rPr>
          <w:rFonts w:ascii="Times New Roman" w:eastAsia="Times New Roman" w:hAnsi="Times New Roman" w:cs="Times New Roman"/>
          <w:lang w:eastAsia="ru-RU"/>
        </w:rPr>
        <w:t xml:space="preserve"> питание во время тура осуществляется на территории гостевого дома Рябиновые бусы. У туристов, проживающих в ГД Парк </w:t>
      </w:r>
      <w:proofErr w:type="spellStart"/>
      <w:r w:rsidRPr="0025032C">
        <w:rPr>
          <w:rFonts w:ascii="Times New Roman" w:eastAsia="Times New Roman" w:hAnsi="Times New Roman" w:cs="Times New Roman"/>
          <w:lang w:eastAsia="ru-RU"/>
        </w:rPr>
        <w:t>Хаджох</w:t>
      </w:r>
      <w:proofErr w:type="spellEnd"/>
      <w:r>
        <w:rPr>
          <w:rFonts w:ascii="Times New Roman" w:eastAsia="Times New Roman" w:hAnsi="Times New Roman" w:cs="Times New Roman"/>
          <w:lang w:eastAsia="ru-RU"/>
        </w:rPr>
        <w:t>, Софье</w:t>
      </w:r>
      <w:r w:rsidRPr="0025032C">
        <w:rPr>
          <w:rFonts w:ascii="Times New Roman" w:eastAsia="Times New Roman" w:hAnsi="Times New Roman" w:cs="Times New Roman"/>
          <w:lang w:eastAsia="ru-RU"/>
        </w:rPr>
        <w:t xml:space="preserve"> питание в кафе на территории этого гостевого дома;</w:t>
      </w:r>
    </w:p>
    <w:p w14:paraId="33439F22" w14:textId="77777777" w:rsidR="00687389" w:rsidRPr="0025032C" w:rsidRDefault="00687389" w:rsidP="00687389">
      <w:pPr>
        <w:numPr>
          <w:ilvl w:val="0"/>
          <w:numId w:val="1"/>
        </w:numPr>
        <w:spacing w:after="0" w:line="240" w:lineRule="auto"/>
        <w:rPr>
          <w:rFonts w:ascii="Times New Roman" w:eastAsia="Times New Roman" w:hAnsi="Times New Roman" w:cs="Times New Roman"/>
          <w:lang w:eastAsia="ru-RU"/>
        </w:rPr>
      </w:pPr>
      <w:r w:rsidRPr="0025032C">
        <w:rPr>
          <w:rFonts w:ascii="Times New Roman" w:eastAsia="Times New Roman" w:hAnsi="Times New Roman" w:cs="Times New Roman"/>
          <w:lang w:eastAsia="ru-RU"/>
        </w:rPr>
        <w:t>Купание в геотермальном источнике (в соответствии с программой 5 посещений по 3 часа);</w:t>
      </w:r>
    </w:p>
    <w:p w14:paraId="443CABAD" w14:textId="77777777" w:rsidR="00687389" w:rsidRPr="0025032C" w:rsidRDefault="00687389" w:rsidP="00687389">
      <w:pPr>
        <w:numPr>
          <w:ilvl w:val="0"/>
          <w:numId w:val="1"/>
        </w:numPr>
        <w:spacing w:after="0" w:line="240" w:lineRule="auto"/>
        <w:rPr>
          <w:rFonts w:ascii="Times New Roman" w:eastAsia="Times New Roman" w:hAnsi="Times New Roman" w:cs="Times New Roman"/>
          <w:lang w:eastAsia="ru-RU"/>
        </w:rPr>
      </w:pPr>
      <w:r w:rsidRPr="0025032C">
        <w:rPr>
          <w:rFonts w:ascii="Times New Roman" w:eastAsia="Times New Roman" w:hAnsi="Times New Roman" w:cs="Times New Roman"/>
          <w:lang w:eastAsia="ru-RU"/>
        </w:rPr>
        <w:t>Работа гидов по программе;</w:t>
      </w:r>
    </w:p>
    <w:p w14:paraId="6692DAE5" w14:textId="77777777" w:rsidR="00687389" w:rsidRPr="0025032C" w:rsidRDefault="00687389" w:rsidP="00687389">
      <w:pPr>
        <w:numPr>
          <w:ilvl w:val="0"/>
          <w:numId w:val="1"/>
        </w:numPr>
        <w:spacing w:after="0" w:line="240" w:lineRule="auto"/>
        <w:rPr>
          <w:rFonts w:ascii="Times New Roman" w:eastAsia="Times New Roman" w:hAnsi="Times New Roman" w:cs="Times New Roman"/>
          <w:lang w:eastAsia="ru-RU"/>
        </w:rPr>
      </w:pPr>
      <w:r w:rsidRPr="0025032C">
        <w:rPr>
          <w:rFonts w:ascii="Times New Roman" w:eastAsia="Times New Roman" w:hAnsi="Times New Roman" w:cs="Times New Roman"/>
          <w:lang w:eastAsia="ru-RU"/>
        </w:rPr>
        <w:t>Все трансферы по программе.</w:t>
      </w:r>
    </w:p>
    <w:p w14:paraId="2AE4753C" w14:textId="77777777" w:rsidR="00687389" w:rsidRPr="0025032C" w:rsidRDefault="00687389" w:rsidP="00687389">
      <w:pPr>
        <w:spacing w:after="0" w:line="240" w:lineRule="auto"/>
        <w:rPr>
          <w:rStyle w:val="a8"/>
          <w:rFonts w:ascii="Times New Roman" w:eastAsia="Times New Roman" w:hAnsi="Times New Roman" w:cs="Times New Roman"/>
          <w:b/>
          <w:bCs/>
          <w:i w:val="0"/>
          <w:iCs w:val="0"/>
          <w:color w:val="auto"/>
          <w:lang w:eastAsia="ru-RU"/>
        </w:rPr>
      </w:pPr>
    </w:p>
    <w:p w14:paraId="197243CF" w14:textId="77777777" w:rsidR="00687389" w:rsidRPr="0025032C" w:rsidRDefault="00687389" w:rsidP="00687389">
      <w:pPr>
        <w:pStyle w:val="4"/>
        <w:spacing w:before="0" w:beforeAutospacing="0" w:after="0" w:afterAutospacing="0"/>
        <w:rPr>
          <w:sz w:val="22"/>
          <w:szCs w:val="22"/>
        </w:rPr>
      </w:pPr>
      <w:r w:rsidRPr="0042052A">
        <w:t xml:space="preserve">В стоимость </w:t>
      </w:r>
      <w:r>
        <w:t xml:space="preserve">не </w:t>
      </w:r>
      <w:r w:rsidRPr="0042052A">
        <w:t>входит:</w:t>
      </w:r>
      <w:r w:rsidRPr="0025032C">
        <w:rPr>
          <w:sz w:val="22"/>
          <w:szCs w:val="22"/>
        </w:rPr>
        <w:t xml:space="preserve">  </w:t>
      </w:r>
    </w:p>
    <w:p w14:paraId="4FA01AD7" w14:textId="77777777" w:rsidR="00687389" w:rsidRPr="0025032C" w:rsidRDefault="00687389" w:rsidP="00687389">
      <w:pPr>
        <w:pStyle w:val="important-item-list"/>
        <w:numPr>
          <w:ilvl w:val="0"/>
          <w:numId w:val="2"/>
        </w:numPr>
        <w:spacing w:before="0" w:beforeAutospacing="0" w:after="0" w:afterAutospacing="0"/>
        <w:rPr>
          <w:sz w:val="22"/>
          <w:szCs w:val="22"/>
        </w:rPr>
      </w:pPr>
      <w:r w:rsidRPr="0025032C">
        <w:rPr>
          <w:sz w:val="22"/>
          <w:szCs w:val="22"/>
        </w:rPr>
        <w:t>Авиа и ж/д билеты до Краснодара/Минеральных Вод и обратно;</w:t>
      </w:r>
    </w:p>
    <w:p w14:paraId="4C327E40" w14:textId="77777777" w:rsidR="00687389" w:rsidRPr="0025032C" w:rsidRDefault="00687389" w:rsidP="00687389">
      <w:pPr>
        <w:pStyle w:val="important-item-list"/>
        <w:numPr>
          <w:ilvl w:val="0"/>
          <w:numId w:val="2"/>
        </w:numPr>
        <w:spacing w:before="0" w:beforeAutospacing="0" w:after="0" w:afterAutospacing="0"/>
        <w:rPr>
          <w:sz w:val="22"/>
          <w:szCs w:val="22"/>
        </w:rPr>
      </w:pPr>
      <w:r w:rsidRPr="0025032C">
        <w:rPr>
          <w:sz w:val="22"/>
          <w:szCs w:val="22"/>
        </w:rPr>
        <w:t>Индивидуальный трансфер Краснодар/</w:t>
      </w:r>
      <w:proofErr w:type="spellStart"/>
      <w:r w:rsidRPr="0025032C">
        <w:rPr>
          <w:sz w:val="22"/>
          <w:szCs w:val="22"/>
        </w:rPr>
        <w:t>МинВоды</w:t>
      </w:r>
      <w:proofErr w:type="spellEnd"/>
      <w:r w:rsidRPr="0025032C">
        <w:rPr>
          <w:sz w:val="22"/>
          <w:szCs w:val="22"/>
        </w:rPr>
        <w:t xml:space="preserve"> – Каменномостский-Краснодар/</w:t>
      </w:r>
      <w:proofErr w:type="spellStart"/>
      <w:r w:rsidRPr="0025032C">
        <w:rPr>
          <w:sz w:val="22"/>
          <w:szCs w:val="22"/>
        </w:rPr>
        <w:t>МинВоды</w:t>
      </w:r>
      <w:proofErr w:type="spellEnd"/>
      <w:r w:rsidRPr="0025032C">
        <w:rPr>
          <w:sz w:val="22"/>
          <w:szCs w:val="22"/>
        </w:rPr>
        <w:t xml:space="preserve"> (в случае отличного времени прибытия от основной группы);</w:t>
      </w:r>
    </w:p>
    <w:p w14:paraId="4822366A" w14:textId="77777777" w:rsidR="00687389" w:rsidRDefault="00687389" w:rsidP="00687389">
      <w:pPr>
        <w:pStyle w:val="important-item-list"/>
        <w:numPr>
          <w:ilvl w:val="0"/>
          <w:numId w:val="2"/>
        </w:numPr>
        <w:spacing w:before="0" w:beforeAutospacing="0" w:after="0" w:afterAutospacing="0"/>
        <w:rPr>
          <w:sz w:val="22"/>
          <w:szCs w:val="22"/>
        </w:rPr>
      </w:pPr>
      <w:r w:rsidRPr="0025032C">
        <w:rPr>
          <w:sz w:val="22"/>
          <w:szCs w:val="22"/>
        </w:rPr>
        <w:t>Билеты на экскурсионные объекты, оплачиваются на месте</w:t>
      </w:r>
      <w:r>
        <w:rPr>
          <w:sz w:val="22"/>
          <w:szCs w:val="22"/>
        </w:rPr>
        <w:t xml:space="preserve"> (</w:t>
      </w:r>
      <w:r w:rsidRPr="0025032C">
        <w:rPr>
          <w:sz w:val="22"/>
          <w:szCs w:val="22"/>
        </w:rPr>
        <w:t>цены в п</w:t>
      </w:r>
      <w:r>
        <w:rPr>
          <w:sz w:val="22"/>
          <w:szCs w:val="22"/>
        </w:rPr>
        <w:t>раздничные дни могут отличаться)</w:t>
      </w:r>
      <w:r w:rsidRPr="0025032C">
        <w:rPr>
          <w:sz w:val="22"/>
          <w:szCs w:val="22"/>
        </w:rPr>
        <w:t xml:space="preserve">: </w:t>
      </w:r>
    </w:p>
    <w:p w14:paraId="638E6030" w14:textId="77777777" w:rsidR="00687389" w:rsidRDefault="00687389" w:rsidP="00687389">
      <w:pPr>
        <w:pStyle w:val="important-item-list"/>
        <w:spacing w:before="0" w:beforeAutospacing="0" w:after="0" w:afterAutospacing="0"/>
        <w:ind w:left="720"/>
        <w:rPr>
          <w:sz w:val="22"/>
          <w:szCs w:val="22"/>
        </w:rPr>
      </w:pPr>
      <w:r w:rsidRPr="0025032C">
        <w:rPr>
          <w:sz w:val="22"/>
          <w:szCs w:val="22"/>
        </w:rPr>
        <w:t xml:space="preserve">Водопады </w:t>
      </w:r>
      <w:proofErr w:type="spellStart"/>
      <w:r w:rsidRPr="0025032C">
        <w:rPr>
          <w:sz w:val="22"/>
          <w:szCs w:val="22"/>
        </w:rPr>
        <w:t>Руфабго</w:t>
      </w:r>
      <w:proofErr w:type="spellEnd"/>
      <w:r w:rsidRPr="0025032C">
        <w:rPr>
          <w:sz w:val="22"/>
          <w:szCs w:val="22"/>
        </w:rPr>
        <w:t xml:space="preserve"> – 600 </w:t>
      </w:r>
      <w:proofErr w:type="spellStart"/>
      <w:r w:rsidRPr="0025032C">
        <w:rPr>
          <w:sz w:val="22"/>
          <w:szCs w:val="22"/>
        </w:rPr>
        <w:t>руб</w:t>
      </w:r>
      <w:proofErr w:type="spellEnd"/>
      <w:r w:rsidRPr="0025032C">
        <w:rPr>
          <w:sz w:val="22"/>
          <w:szCs w:val="22"/>
        </w:rPr>
        <w:t xml:space="preserve"> </w:t>
      </w:r>
      <w:proofErr w:type="spellStart"/>
      <w:r w:rsidRPr="0025032C">
        <w:rPr>
          <w:sz w:val="22"/>
          <w:szCs w:val="22"/>
        </w:rPr>
        <w:t>взр</w:t>
      </w:r>
      <w:proofErr w:type="spellEnd"/>
      <w:r w:rsidRPr="0025032C">
        <w:rPr>
          <w:sz w:val="22"/>
          <w:szCs w:val="22"/>
        </w:rPr>
        <w:t>, 300р - детский (до 14 лет</w:t>
      </w:r>
      <w:proofErr w:type="gramStart"/>
      <w:r w:rsidRPr="0025032C">
        <w:rPr>
          <w:sz w:val="22"/>
          <w:szCs w:val="22"/>
        </w:rPr>
        <w:t xml:space="preserve">)., </w:t>
      </w:r>
      <w:proofErr w:type="gramEnd"/>
    </w:p>
    <w:p w14:paraId="680D0FEA" w14:textId="77777777" w:rsidR="00687389" w:rsidRDefault="00687389" w:rsidP="00687389">
      <w:pPr>
        <w:pStyle w:val="important-item-list"/>
        <w:spacing w:before="0" w:beforeAutospacing="0" w:after="0" w:afterAutospacing="0"/>
        <w:ind w:left="720"/>
        <w:rPr>
          <w:sz w:val="22"/>
          <w:szCs w:val="22"/>
        </w:rPr>
      </w:pPr>
      <w:r w:rsidRPr="0025032C">
        <w:rPr>
          <w:sz w:val="22"/>
          <w:szCs w:val="22"/>
        </w:rPr>
        <w:t xml:space="preserve">Монастырь – 400 </w:t>
      </w:r>
      <w:proofErr w:type="spellStart"/>
      <w:r w:rsidRPr="0025032C">
        <w:rPr>
          <w:sz w:val="22"/>
          <w:szCs w:val="22"/>
        </w:rPr>
        <w:t>руб</w:t>
      </w:r>
      <w:proofErr w:type="spellEnd"/>
      <w:r w:rsidRPr="0025032C">
        <w:rPr>
          <w:sz w:val="22"/>
          <w:szCs w:val="22"/>
        </w:rPr>
        <w:t xml:space="preserve"> </w:t>
      </w:r>
      <w:proofErr w:type="spellStart"/>
      <w:r w:rsidRPr="0025032C">
        <w:rPr>
          <w:sz w:val="22"/>
          <w:szCs w:val="22"/>
        </w:rPr>
        <w:t>взр</w:t>
      </w:r>
      <w:proofErr w:type="spellEnd"/>
      <w:r w:rsidRPr="0025032C">
        <w:rPr>
          <w:sz w:val="22"/>
          <w:szCs w:val="22"/>
        </w:rPr>
        <w:t xml:space="preserve">, 200 </w:t>
      </w:r>
      <w:proofErr w:type="gramStart"/>
      <w:r w:rsidRPr="0025032C">
        <w:rPr>
          <w:sz w:val="22"/>
          <w:szCs w:val="22"/>
        </w:rPr>
        <w:t>р</w:t>
      </w:r>
      <w:proofErr w:type="gramEnd"/>
      <w:r w:rsidRPr="0025032C">
        <w:rPr>
          <w:sz w:val="22"/>
          <w:szCs w:val="22"/>
        </w:rPr>
        <w:t xml:space="preserve"> - детский (до 14 лет)., </w:t>
      </w:r>
    </w:p>
    <w:p w14:paraId="58287539" w14:textId="77777777" w:rsidR="00687389" w:rsidRDefault="00687389" w:rsidP="00687389">
      <w:pPr>
        <w:pStyle w:val="important-item-list"/>
        <w:spacing w:before="0" w:beforeAutospacing="0" w:after="0" w:afterAutospacing="0"/>
        <w:ind w:left="720"/>
        <w:rPr>
          <w:sz w:val="22"/>
          <w:szCs w:val="22"/>
        </w:rPr>
      </w:pPr>
      <w:proofErr w:type="spellStart"/>
      <w:r w:rsidRPr="0025032C">
        <w:rPr>
          <w:sz w:val="22"/>
          <w:szCs w:val="22"/>
        </w:rPr>
        <w:t>Хаджохская</w:t>
      </w:r>
      <w:proofErr w:type="spellEnd"/>
      <w:r w:rsidRPr="0025032C">
        <w:rPr>
          <w:sz w:val="22"/>
          <w:szCs w:val="22"/>
        </w:rPr>
        <w:t xml:space="preserve"> теснина – 600 </w:t>
      </w:r>
      <w:proofErr w:type="spellStart"/>
      <w:r w:rsidRPr="0025032C">
        <w:rPr>
          <w:sz w:val="22"/>
          <w:szCs w:val="22"/>
        </w:rPr>
        <w:t>руб</w:t>
      </w:r>
      <w:proofErr w:type="spellEnd"/>
      <w:r w:rsidRPr="0025032C">
        <w:rPr>
          <w:sz w:val="22"/>
          <w:szCs w:val="22"/>
        </w:rPr>
        <w:t xml:space="preserve"> </w:t>
      </w:r>
      <w:proofErr w:type="spellStart"/>
      <w:r w:rsidRPr="0025032C">
        <w:rPr>
          <w:sz w:val="22"/>
          <w:szCs w:val="22"/>
        </w:rPr>
        <w:t>взр</w:t>
      </w:r>
      <w:proofErr w:type="spellEnd"/>
      <w:r w:rsidRPr="0025032C">
        <w:rPr>
          <w:sz w:val="22"/>
          <w:szCs w:val="22"/>
        </w:rPr>
        <w:t>, 300р - детский (7-13 лет</w:t>
      </w:r>
      <w:proofErr w:type="gramStart"/>
      <w:r w:rsidRPr="0025032C">
        <w:rPr>
          <w:sz w:val="22"/>
          <w:szCs w:val="22"/>
        </w:rPr>
        <w:t xml:space="preserve">)., </w:t>
      </w:r>
      <w:proofErr w:type="gramEnd"/>
    </w:p>
    <w:p w14:paraId="2325F728" w14:textId="77777777" w:rsidR="00687389" w:rsidRDefault="00687389" w:rsidP="00687389">
      <w:pPr>
        <w:pStyle w:val="important-item-list"/>
        <w:spacing w:before="0" w:beforeAutospacing="0" w:after="0" w:afterAutospacing="0"/>
        <w:ind w:left="720"/>
        <w:rPr>
          <w:sz w:val="22"/>
          <w:szCs w:val="22"/>
        </w:rPr>
      </w:pPr>
      <w:r w:rsidRPr="0025032C">
        <w:rPr>
          <w:sz w:val="22"/>
          <w:szCs w:val="22"/>
        </w:rPr>
        <w:t xml:space="preserve">Кавказский заповедник – 500 </w:t>
      </w:r>
      <w:proofErr w:type="spellStart"/>
      <w:r w:rsidRPr="0025032C">
        <w:rPr>
          <w:sz w:val="22"/>
          <w:szCs w:val="22"/>
        </w:rPr>
        <w:t>руб</w:t>
      </w:r>
      <w:proofErr w:type="spellEnd"/>
      <w:r w:rsidRPr="0025032C">
        <w:rPr>
          <w:sz w:val="22"/>
          <w:szCs w:val="22"/>
        </w:rPr>
        <w:t xml:space="preserve"> </w:t>
      </w:r>
      <w:proofErr w:type="spellStart"/>
      <w:r w:rsidRPr="0025032C">
        <w:rPr>
          <w:sz w:val="22"/>
          <w:szCs w:val="22"/>
        </w:rPr>
        <w:t>взр</w:t>
      </w:r>
      <w:proofErr w:type="spellEnd"/>
      <w:r w:rsidRPr="0025032C">
        <w:rPr>
          <w:sz w:val="22"/>
          <w:szCs w:val="22"/>
        </w:rPr>
        <w:t xml:space="preserve">, 250 </w:t>
      </w:r>
      <w:proofErr w:type="spellStart"/>
      <w:r w:rsidRPr="0025032C">
        <w:rPr>
          <w:sz w:val="22"/>
          <w:szCs w:val="22"/>
        </w:rPr>
        <w:t>руб</w:t>
      </w:r>
      <w:proofErr w:type="spellEnd"/>
      <w:r w:rsidRPr="0025032C">
        <w:rPr>
          <w:sz w:val="22"/>
          <w:szCs w:val="22"/>
        </w:rPr>
        <w:t xml:space="preserve"> детский (до 14 лет</w:t>
      </w:r>
      <w:proofErr w:type="gramStart"/>
      <w:r w:rsidRPr="0025032C">
        <w:rPr>
          <w:sz w:val="22"/>
          <w:szCs w:val="22"/>
        </w:rPr>
        <w:t xml:space="preserve">)., </w:t>
      </w:r>
      <w:proofErr w:type="gramEnd"/>
    </w:p>
    <w:p w14:paraId="02877F25" w14:textId="77777777" w:rsidR="00687389" w:rsidRDefault="00687389" w:rsidP="00687389">
      <w:pPr>
        <w:pStyle w:val="important-item-list"/>
        <w:spacing w:before="0" w:beforeAutospacing="0" w:after="0" w:afterAutospacing="0"/>
        <w:ind w:left="720"/>
        <w:rPr>
          <w:sz w:val="22"/>
          <w:szCs w:val="22"/>
        </w:rPr>
      </w:pPr>
      <w:proofErr w:type="spellStart"/>
      <w:r w:rsidRPr="0025032C">
        <w:rPr>
          <w:sz w:val="22"/>
          <w:szCs w:val="22"/>
        </w:rPr>
        <w:t>Канатка</w:t>
      </w:r>
      <w:proofErr w:type="spellEnd"/>
      <w:r w:rsidRPr="0025032C">
        <w:rPr>
          <w:sz w:val="22"/>
          <w:szCs w:val="22"/>
        </w:rPr>
        <w:t xml:space="preserve"> – 900 </w:t>
      </w:r>
      <w:proofErr w:type="spellStart"/>
      <w:r w:rsidRPr="0025032C">
        <w:rPr>
          <w:sz w:val="22"/>
          <w:szCs w:val="22"/>
        </w:rPr>
        <w:t>руб</w:t>
      </w:r>
      <w:proofErr w:type="spellEnd"/>
      <w:r w:rsidRPr="0025032C">
        <w:rPr>
          <w:sz w:val="22"/>
          <w:szCs w:val="22"/>
        </w:rPr>
        <w:t xml:space="preserve"> </w:t>
      </w:r>
      <w:proofErr w:type="spellStart"/>
      <w:r w:rsidRPr="0025032C">
        <w:rPr>
          <w:sz w:val="22"/>
          <w:szCs w:val="22"/>
        </w:rPr>
        <w:t>взр</w:t>
      </w:r>
      <w:proofErr w:type="spellEnd"/>
      <w:r w:rsidRPr="0025032C">
        <w:rPr>
          <w:sz w:val="22"/>
          <w:szCs w:val="22"/>
        </w:rPr>
        <w:t xml:space="preserve">, 600 </w:t>
      </w:r>
      <w:proofErr w:type="spellStart"/>
      <w:r w:rsidRPr="0025032C">
        <w:rPr>
          <w:sz w:val="22"/>
          <w:szCs w:val="22"/>
        </w:rPr>
        <w:t>руб</w:t>
      </w:r>
      <w:proofErr w:type="spellEnd"/>
      <w:r w:rsidRPr="0025032C">
        <w:rPr>
          <w:sz w:val="22"/>
          <w:szCs w:val="22"/>
        </w:rPr>
        <w:t xml:space="preserve"> детский (7-13 лет</w:t>
      </w:r>
      <w:proofErr w:type="gramStart"/>
      <w:r w:rsidRPr="0025032C">
        <w:rPr>
          <w:sz w:val="22"/>
          <w:szCs w:val="22"/>
        </w:rPr>
        <w:t xml:space="preserve">)., </w:t>
      </w:r>
      <w:proofErr w:type="gramEnd"/>
    </w:p>
    <w:p w14:paraId="2325581B" w14:textId="77777777" w:rsidR="00687389" w:rsidRDefault="00687389" w:rsidP="00687389">
      <w:pPr>
        <w:pStyle w:val="important-item-list"/>
        <w:spacing w:before="0" w:beforeAutospacing="0" w:after="0" w:afterAutospacing="0"/>
        <w:ind w:left="720"/>
        <w:rPr>
          <w:sz w:val="22"/>
          <w:szCs w:val="22"/>
        </w:rPr>
      </w:pPr>
      <w:proofErr w:type="spellStart"/>
      <w:r w:rsidRPr="0025032C">
        <w:rPr>
          <w:sz w:val="22"/>
          <w:szCs w:val="22"/>
        </w:rPr>
        <w:t>Азишская</w:t>
      </w:r>
      <w:proofErr w:type="spellEnd"/>
      <w:r w:rsidRPr="0025032C">
        <w:rPr>
          <w:sz w:val="22"/>
          <w:szCs w:val="22"/>
        </w:rPr>
        <w:t xml:space="preserve"> пещера – 800 </w:t>
      </w:r>
      <w:proofErr w:type="spellStart"/>
      <w:r w:rsidRPr="0025032C">
        <w:rPr>
          <w:sz w:val="22"/>
          <w:szCs w:val="22"/>
        </w:rPr>
        <w:t>руб</w:t>
      </w:r>
      <w:proofErr w:type="spellEnd"/>
      <w:r w:rsidRPr="0025032C">
        <w:rPr>
          <w:sz w:val="22"/>
          <w:szCs w:val="22"/>
        </w:rPr>
        <w:t xml:space="preserve">, 400 </w:t>
      </w:r>
      <w:proofErr w:type="spellStart"/>
      <w:r w:rsidRPr="0025032C">
        <w:rPr>
          <w:sz w:val="22"/>
          <w:szCs w:val="22"/>
        </w:rPr>
        <w:t>руб</w:t>
      </w:r>
      <w:proofErr w:type="spellEnd"/>
      <w:r w:rsidRPr="0025032C">
        <w:rPr>
          <w:sz w:val="22"/>
          <w:szCs w:val="22"/>
        </w:rPr>
        <w:t xml:space="preserve"> детский (до 14 лет</w:t>
      </w:r>
      <w:proofErr w:type="gramStart"/>
      <w:r w:rsidRPr="0025032C">
        <w:rPr>
          <w:sz w:val="22"/>
          <w:szCs w:val="22"/>
        </w:rPr>
        <w:t xml:space="preserve">)., </w:t>
      </w:r>
      <w:proofErr w:type="gramEnd"/>
    </w:p>
    <w:p w14:paraId="6AB1B6FC" w14:textId="77777777" w:rsidR="00687389" w:rsidRDefault="00687389" w:rsidP="00687389">
      <w:pPr>
        <w:pStyle w:val="important-item-list"/>
        <w:spacing w:before="0" w:beforeAutospacing="0" w:after="0" w:afterAutospacing="0"/>
        <w:ind w:left="720"/>
        <w:rPr>
          <w:sz w:val="22"/>
          <w:szCs w:val="22"/>
        </w:rPr>
      </w:pPr>
      <w:r w:rsidRPr="0025032C">
        <w:rPr>
          <w:sz w:val="22"/>
          <w:szCs w:val="22"/>
        </w:rPr>
        <w:t xml:space="preserve">пещера Нежная – 500 руб., </w:t>
      </w:r>
    </w:p>
    <w:p w14:paraId="3EC5D4B6" w14:textId="77777777" w:rsidR="00687389" w:rsidRDefault="00687389" w:rsidP="00687389">
      <w:pPr>
        <w:pStyle w:val="important-item-list"/>
        <w:spacing w:before="0" w:beforeAutospacing="0" w:after="0" w:afterAutospacing="0"/>
        <w:ind w:left="720"/>
        <w:rPr>
          <w:sz w:val="22"/>
          <w:szCs w:val="22"/>
        </w:rPr>
      </w:pPr>
      <w:r w:rsidRPr="0025032C">
        <w:rPr>
          <w:sz w:val="22"/>
          <w:szCs w:val="22"/>
        </w:rPr>
        <w:lastRenderedPageBreak/>
        <w:t xml:space="preserve">Конная прогулка – 2000 </w:t>
      </w:r>
      <w:proofErr w:type="spellStart"/>
      <w:r w:rsidRPr="0025032C">
        <w:rPr>
          <w:sz w:val="22"/>
          <w:szCs w:val="22"/>
        </w:rPr>
        <w:t>руб</w:t>
      </w:r>
      <w:proofErr w:type="spellEnd"/>
      <w:r w:rsidRPr="0025032C">
        <w:rPr>
          <w:sz w:val="22"/>
          <w:szCs w:val="22"/>
        </w:rPr>
        <w:t xml:space="preserve">, </w:t>
      </w:r>
    </w:p>
    <w:p w14:paraId="467E2AED" w14:textId="77777777" w:rsidR="00687389" w:rsidRDefault="00687389" w:rsidP="00687389">
      <w:pPr>
        <w:pStyle w:val="important-item-list"/>
        <w:spacing w:before="0" w:beforeAutospacing="0" w:after="0" w:afterAutospacing="0"/>
        <w:ind w:left="720"/>
        <w:rPr>
          <w:sz w:val="22"/>
          <w:szCs w:val="22"/>
        </w:rPr>
      </w:pPr>
      <w:r w:rsidRPr="0025032C">
        <w:rPr>
          <w:sz w:val="22"/>
          <w:szCs w:val="22"/>
        </w:rPr>
        <w:t xml:space="preserve">Рафтинг – 2000 руб., </w:t>
      </w:r>
    </w:p>
    <w:p w14:paraId="714193A5" w14:textId="77777777" w:rsidR="00687389" w:rsidRPr="0025032C" w:rsidRDefault="00687389" w:rsidP="00687389">
      <w:pPr>
        <w:pStyle w:val="important-item-list"/>
        <w:spacing w:before="0" w:beforeAutospacing="0" w:after="0" w:afterAutospacing="0"/>
        <w:ind w:left="720"/>
        <w:rPr>
          <w:sz w:val="22"/>
          <w:szCs w:val="22"/>
        </w:rPr>
      </w:pPr>
      <w:r w:rsidRPr="0025032C">
        <w:rPr>
          <w:sz w:val="22"/>
          <w:szCs w:val="22"/>
        </w:rPr>
        <w:t xml:space="preserve">Экстрим-парк (по желанию) – 2000-3000 руб. (в зависимости от маршрута); </w:t>
      </w:r>
    </w:p>
    <w:p w14:paraId="7BCA2111" w14:textId="77777777" w:rsidR="00687389" w:rsidRPr="0025032C" w:rsidRDefault="00687389" w:rsidP="00687389">
      <w:pPr>
        <w:pStyle w:val="important-item-list"/>
        <w:numPr>
          <w:ilvl w:val="0"/>
          <w:numId w:val="2"/>
        </w:numPr>
        <w:spacing w:before="0" w:beforeAutospacing="0" w:after="0" w:afterAutospacing="0"/>
        <w:rPr>
          <w:sz w:val="22"/>
          <w:szCs w:val="22"/>
        </w:rPr>
      </w:pPr>
      <w:r w:rsidRPr="0025032C">
        <w:rPr>
          <w:sz w:val="22"/>
          <w:szCs w:val="22"/>
        </w:rPr>
        <w:t>Медицинская страховка, оформляется по запросу;</w:t>
      </w:r>
    </w:p>
    <w:p w14:paraId="14637A65" w14:textId="77777777" w:rsidR="00687389" w:rsidRPr="0025032C" w:rsidRDefault="00687389" w:rsidP="00687389">
      <w:pPr>
        <w:pStyle w:val="important-item-list"/>
        <w:numPr>
          <w:ilvl w:val="0"/>
          <w:numId w:val="2"/>
        </w:numPr>
        <w:spacing w:before="0" w:beforeAutospacing="0" w:after="0" w:afterAutospacing="0"/>
        <w:rPr>
          <w:sz w:val="22"/>
          <w:szCs w:val="22"/>
        </w:rPr>
      </w:pPr>
      <w:r w:rsidRPr="0025032C">
        <w:rPr>
          <w:sz w:val="22"/>
          <w:szCs w:val="22"/>
        </w:rPr>
        <w:t>Сауна, баня.</w:t>
      </w:r>
    </w:p>
    <w:p w14:paraId="475B39DA" w14:textId="77777777" w:rsidR="00687389" w:rsidRPr="0025032C" w:rsidRDefault="00687389" w:rsidP="00687389">
      <w:pPr>
        <w:spacing w:after="0" w:line="240" w:lineRule="auto"/>
        <w:rPr>
          <w:rStyle w:val="a8"/>
          <w:rFonts w:ascii="Times New Roman" w:eastAsia="Times New Roman" w:hAnsi="Times New Roman" w:cs="Times New Roman"/>
          <w:b/>
          <w:bCs/>
          <w:i w:val="0"/>
          <w:iCs w:val="0"/>
          <w:color w:val="auto"/>
          <w:lang w:eastAsia="ru-RU"/>
        </w:rPr>
      </w:pPr>
    </w:p>
    <w:p w14:paraId="11C72CC6" w14:textId="77777777" w:rsidR="00687389" w:rsidRPr="0025032C" w:rsidRDefault="00687389" w:rsidP="00687389">
      <w:pPr>
        <w:pStyle w:val="4"/>
        <w:spacing w:before="0" w:beforeAutospacing="0" w:after="0" w:afterAutospacing="0"/>
        <w:rPr>
          <w:rStyle w:val="a8"/>
          <w:i w:val="0"/>
          <w:iCs w:val="0"/>
          <w:color w:val="auto"/>
          <w:sz w:val="22"/>
          <w:szCs w:val="22"/>
        </w:rPr>
      </w:pPr>
      <w:r w:rsidRPr="0025032C">
        <w:rPr>
          <w:sz w:val="22"/>
          <w:szCs w:val="22"/>
        </w:rPr>
        <w:t>Памятка по трансферу</w:t>
      </w:r>
    </w:p>
    <w:p w14:paraId="210D73D6" w14:textId="77777777" w:rsidR="00687389" w:rsidRPr="0025032C" w:rsidRDefault="00687389" w:rsidP="00687389">
      <w:pPr>
        <w:numPr>
          <w:ilvl w:val="0"/>
          <w:numId w:val="3"/>
        </w:numPr>
        <w:spacing w:after="0" w:line="240" w:lineRule="auto"/>
        <w:rPr>
          <w:rFonts w:ascii="Times New Roman" w:eastAsia="Times New Roman" w:hAnsi="Times New Roman" w:cs="Times New Roman"/>
          <w:lang w:eastAsia="ru-RU"/>
        </w:rPr>
      </w:pPr>
      <w:r w:rsidRPr="0025032C">
        <w:rPr>
          <w:rFonts w:ascii="Times New Roman" w:eastAsia="Times New Roman" w:hAnsi="Times New Roman" w:cs="Times New Roman"/>
          <w:lang w:eastAsia="ru-RU"/>
        </w:rPr>
        <w:t>Сейчас у нас 2 точки сбора – ЖД вокзал Краснодара (Краснодар-1) и аэропорт (г. Минеральные Воды). Встреча в аэропорту Краснодара временно недоступна из-за закрытия аэропорта.</w:t>
      </w:r>
    </w:p>
    <w:p w14:paraId="1C218C4C" w14:textId="77777777" w:rsidR="00687389" w:rsidRPr="0025032C" w:rsidRDefault="00687389" w:rsidP="00687389">
      <w:pPr>
        <w:numPr>
          <w:ilvl w:val="0"/>
          <w:numId w:val="3"/>
        </w:numPr>
        <w:spacing w:after="0" w:line="240" w:lineRule="auto"/>
        <w:rPr>
          <w:rFonts w:ascii="Times New Roman" w:eastAsia="Times New Roman" w:hAnsi="Times New Roman" w:cs="Times New Roman"/>
          <w:lang w:eastAsia="ru-RU"/>
        </w:rPr>
      </w:pPr>
      <w:r w:rsidRPr="0025032C">
        <w:rPr>
          <w:rFonts w:ascii="Times New Roman" w:eastAsia="Times New Roman" w:hAnsi="Times New Roman" w:cs="Times New Roman"/>
          <w:lang w:eastAsia="ru-RU"/>
        </w:rPr>
        <w:t>Если вы пребываете на ЖД вокзал Краснодара (Краснодар-1) – сбор туристов и трансфер с 09:30 до 10:30 в день начала тура (зависит от времени прибытия последних туристов в группе). Встреча на парковке около ЖД вокзала. Трансфер отъезжает от ЖД вокзала в место проведения тура не позднее 10:30 утра.</w:t>
      </w:r>
    </w:p>
    <w:p w14:paraId="4E0FF1E3" w14:textId="77777777" w:rsidR="00687389" w:rsidRPr="0025032C" w:rsidRDefault="00687389" w:rsidP="00687389">
      <w:pPr>
        <w:numPr>
          <w:ilvl w:val="0"/>
          <w:numId w:val="3"/>
        </w:numPr>
        <w:spacing w:after="0" w:line="240" w:lineRule="auto"/>
        <w:rPr>
          <w:rFonts w:ascii="Times New Roman" w:eastAsia="Times New Roman" w:hAnsi="Times New Roman" w:cs="Times New Roman"/>
          <w:lang w:eastAsia="ru-RU"/>
        </w:rPr>
      </w:pPr>
      <w:r w:rsidRPr="0025032C">
        <w:rPr>
          <w:rFonts w:ascii="Times New Roman" w:eastAsia="Times New Roman" w:hAnsi="Times New Roman" w:cs="Times New Roman"/>
          <w:lang w:eastAsia="ru-RU"/>
        </w:rPr>
        <w:t>Если вы пребываете в аэропорт Минеральных Вод – сбор туристов и трансфер с 11:00 до 13:30 в день начала тура (зависит от времени прибытия последних туристов в группе). Встреча на парковке перед аэропортом. Трансфер отъезжает от аэропорта в место проведения тура не позднее 13:30.</w:t>
      </w:r>
    </w:p>
    <w:p w14:paraId="54BF66BB" w14:textId="77777777" w:rsidR="00687389" w:rsidRPr="0025032C" w:rsidRDefault="00687389" w:rsidP="00687389">
      <w:pPr>
        <w:numPr>
          <w:ilvl w:val="0"/>
          <w:numId w:val="3"/>
        </w:numPr>
        <w:spacing w:after="0" w:line="240" w:lineRule="auto"/>
        <w:rPr>
          <w:rFonts w:ascii="Times New Roman" w:eastAsia="Times New Roman" w:hAnsi="Times New Roman" w:cs="Times New Roman"/>
          <w:lang w:eastAsia="ru-RU"/>
        </w:rPr>
      </w:pPr>
      <w:r w:rsidRPr="0025032C">
        <w:rPr>
          <w:rFonts w:ascii="Times New Roman" w:eastAsia="Times New Roman" w:hAnsi="Times New Roman" w:cs="Times New Roman"/>
          <w:lang w:eastAsia="ru-RU"/>
        </w:rPr>
        <w:t xml:space="preserve">Обратный трансфер на ЖД вокзал Краснодара – в 10:00 выезд и отправление в Краснодар. ВАЖНО! Чтобы все туристы </w:t>
      </w:r>
      <w:proofErr w:type="gramStart"/>
      <w:r w:rsidRPr="0025032C">
        <w:rPr>
          <w:rFonts w:ascii="Times New Roman" w:eastAsia="Times New Roman" w:hAnsi="Times New Roman" w:cs="Times New Roman"/>
          <w:lang w:eastAsia="ru-RU"/>
        </w:rPr>
        <w:t>успели на свой самолет/поезд настоятельно просим</w:t>
      </w:r>
      <w:proofErr w:type="gramEnd"/>
      <w:r w:rsidRPr="0025032C">
        <w:rPr>
          <w:rFonts w:ascii="Times New Roman" w:eastAsia="Times New Roman" w:hAnsi="Times New Roman" w:cs="Times New Roman"/>
          <w:lang w:eastAsia="ru-RU"/>
        </w:rPr>
        <w:t xml:space="preserve"> приобретать билеты с отправлением/вылетом после 15:00.</w:t>
      </w:r>
    </w:p>
    <w:p w14:paraId="4DD508E5" w14:textId="77777777" w:rsidR="00687389" w:rsidRPr="0025032C" w:rsidRDefault="00687389" w:rsidP="00687389">
      <w:pPr>
        <w:numPr>
          <w:ilvl w:val="0"/>
          <w:numId w:val="3"/>
        </w:numPr>
        <w:spacing w:after="0" w:line="240" w:lineRule="auto"/>
        <w:rPr>
          <w:rFonts w:ascii="Times New Roman" w:eastAsia="Times New Roman" w:hAnsi="Times New Roman" w:cs="Times New Roman"/>
          <w:lang w:eastAsia="ru-RU"/>
        </w:rPr>
      </w:pPr>
      <w:r w:rsidRPr="0025032C">
        <w:rPr>
          <w:rFonts w:ascii="Times New Roman" w:eastAsia="Times New Roman" w:hAnsi="Times New Roman" w:cs="Times New Roman"/>
          <w:lang w:eastAsia="ru-RU"/>
        </w:rPr>
        <w:t>Обратный трансфер в аэропорт Минеральных Вод – в 10:00 выезд и отправление в аэропорт Минеральных вод. ВАЖНО! Чтобы все туристы успели на свой рейс, настоятельно просим приобретать билеты с вылетом после 16:30.</w:t>
      </w:r>
    </w:p>
    <w:p w14:paraId="00C327CA" w14:textId="77777777" w:rsidR="00687389" w:rsidRPr="0025032C" w:rsidRDefault="00687389" w:rsidP="00687389">
      <w:pPr>
        <w:numPr>
          <w:ilvl w:val="0"/>
          <w:numId w:val="3"/>
        </w:numPr>
        <w:spacing w:after="0" w:line="240" w:lineRule="auto"/>
        <w:rPr>
          <w:rFonts w:ascii="Times New Roman" w:eastAsia="Times New Roman" w:hAnsi="Times New Roman" w:cs="Times New Roman"/>
          <w:lang w:eastAsia="ru-RU"/>
        </w:rPr>
      </w:pPr>
      <w:r w:rsidRPr="0025032C">
        <w:rPr>
          <w:rFonts w:ascii="Times New Roman" w:eastAsia="Times New Roman" w:hAnsi="Times New Roman" w:cs="Times New Roman"/>
          <w:lang w:eastAsia="ru-RU"/>
        </w:rPr>
        <w:t>За несколько дней до начала тура (обычно в четверг, за 4 дня до начала тура) Вы получите на почту всю информацию по трансферу – контакты водителя, номер и марку автомобиля, точное время, когда микроавтобус будет на месте.</w:t>
      </w:r>
    </w:p>
    <w:p w14:paraId="59DA27C1" w14:textId="77777777" w:rsidR="00687389" w:rsidRPr="0025032C" w:rsidRDefault="00687389" w:rsidP="00687389">
      <w:pPr>
        <w:numPr>
          <w:ilvl w:val="0"/>
          <w:numId w:val="3"/>
        </w:numPr>
        <w:spacing w:after="0" w:line="240" w:lineRule="auto"/>
        <w:rPr>
          <w:rFonts w:ascii="Times New Roman" w:eastAsia="Times New Roman" w:hAnsi="Times New Roman" w:cs="Times New Roman"/>
          <w:lang w:eastAsia="ru-RU"/>
        </w:rPr>
      </w:pPr>
      <w:r w:rsidRPr="0025032C">
        <w:rPr>
          <w:rFonts w:ascii="Times New Roman" w:eastAsia="Times New Roman" w:hAnsi="Times New Roman" w:cs="Times New Roman"/>
          <w:lang w:eastAsia="ru-RU"/>
        </w:rPr>
        <w:t>Для туристов, имеющих ограничения по продуктам питания, просьба сообщить при бронировании.</w:t>
      </w:r>
    </w:p>
    <w:p w14:paraId="2133F9DF" w14:textId="77777777" w:rsidR="00687389" w:rsidRPr="0025032C" w:rsidRDefault="00687389" w:rsidP="00687389">
      <w:pPr>
        <w:numPr>
          <w:ilvl w:val="0"/>
          <w:numId w:val="3"/>
        </w:numPr>
        <w:spacing w:after="0" w:line="240" w:lineRule="auto"/>
        <w:rPr>
          <w:rFonts w:ascii="Times New Roman" w:eastAsia="Times New Roman" w:hAnsi="Times New Roman" w:cs="Times New Roman"/>
          <w:lang w:eastAsia="ru-RU"/>
        </w:rPr>
      </w:pPr>
      <w:r w:rsidRPr="0025032C">
        <w:rPr>
          <w:rFonts w:ascii="Times New Roman" w:eastAsia="Times New Roman" w:hAnsi="Times New Roman" w:cs="Times New Roman"/>
          <w:lang w:eastAsia="ru-RU"/>
        </w:rPr>
        <w:t>Время трансфера: От Минеральных Вод 4,5 часа</w:t>
      </w:r>
      <w:proofErr w:type="gramStart"/>
      <w:r w:rsidRPr="0025032C">
        <w:rPr>
          <w:rFonts w:ascii="Times New Roman" w:eastAsia="Times New Roman" w:hAnsi="Times New Roman" w:cs="Times New Roman"/>
          <w:lang w:eastAsia="ru-RU"/>
        </w:rPr>
        <w:t xml:space="preserve"> О</w:t>
      </w:r>
      <w:proofErr w:type="gramEnd"/>
      <w:r w:rsidRPr="0025032C">
        <w:rPr>
          <w:rFonts w:ascii="Times New Roman" w:eastAsia="Times New Roman" w:hAnsi="Times New Roman" w:cs="Times New Roman"/>
          <w:lang w:eastAsia="ru-RU"/>
        </w:rPr>
        <w:t>т Краснодара 2,5 часа.</w:t>
      </w:r>
    </w:p>
    <w:p w14:paraId="43ED8B60" w14:textId="77777777" w:rsidR="00DF677F" w:rsidRPr="006C127B" w:rsidRDefault="00DF677F" w:rsidP="006C127B">
      <w:pPr>
        <w:spacing w:after="0" w:line="240" w:lineRule="auto"/>
        <w:rPr>
          <w:rStyle w:val="a8"/>
          <w:rFonts w:ascii="Times New Roman" w:eastAsia="Times New Roman" w:hAnsi="Times New Roman" w:cs="Times New Roman"/>
          <w:b/>
          <w:bCs/>
          <w:i w:val="0"/>
          <w:iCs w:val="0"/>
          <w:color w:val="auto"/>
          <w:lang w:eastAsia="ru-RU"/>
        </w:rPr>
      </w:pPr>
    </w:p>
    <w:p w14:paraId="0B08C78E" w14:textId="63919B38" w:rsidR="00DF677F" w:rsidRPr="006C127B" w:rsidRDefault="00DF677F" w:rsidP="006C127B">
      <w:pPr>
        <w:pStyle w:val="4"/>
        <w:spacing w:before="0" w:beforeAutospacing="0" w:after="0" w:afterAutospacing="0"/>
        <w:rPr>
          <w:sz w:val="22"/>
          <w:szCs w:val="22"/>
        </w:rPr>
      </w:pPr>
      <w:r w:rsidRPr="006C127B">
        <w:rPr>
          <w:sz w:val="22"/>
          <w:szCs w:val="22"/>
        </w:rPr>
        <w:t xml:space="preserve">Что взять с собой на тур </w:t>
      </w:r>
    </w:p>
    <w:p w14:paraId="6ADC58B7" w14:textId="77777777" w:rsidR="00DF677F" w:rsidRPr="006C127B" w:rsidRDefault="00DF677F" w:rsidP="006C127B">
      <w:pPr>
        <w:pStyle w:val="important-item-list"/>
        <w:numPr>
          <w:ilvl w:val="0"/>
          <w:numId w:val="4"/>
        </w:numPr>
        <w:spacing w:before="0" w:beforeAutospacing="0" w:after="0" w:afterAutospacing="0"/>
        <w:rPr>
          <w:sz w:val="22"/>
          <w:szCs w:val="22"/>
        </w:rPr>
      </w:pPr>
      <w:r w:rsidRPr="006C127B">
        <w:rPr>
          <w:sz w:val="22"/>
          <w:szCs w:val="22"/>
        </w:rPr>
        <w:t>Документы (паспорт для взрослых, свидетельство о рождении для детей до 14 лет);</w:t>
      </w:r>
    </w:p>
    <w:p w14:paraId="22446549" w14:textId="77777777" w:rsidR="00DF677F" w:rsidRPr="006C127B" w:rsidRDefault="00DF677F" w:rsidP="006C127B">
      <w:pPr>
        <w:pStyle w:val="important-item-list"/>
        <w:numPr>
          <w:ilvl w:val="0"/>
          <w:numId w:val="4"/>
        </w:numPr>
        <w:spacing w:before="0" w:beforeAutospacing="0" w:after="0" w:afterAutospacing="0"/>
        <w:rPr>
          <w:sz w:val="22"/>
          <w:szCs w:val="22"/>
        </w:rPr>
      </w:pPr>
      <w:r w:rsidRPr="006C127B">
        <w:rPr>
          <w:sz w:val="22"/>
          <w:szCs w:val="22"/>
        </w:rPr>
        <w:t>Страховой медицинский полис;</w:t>
      </w:r>
    </w:p>
    <w:p w14:paraId="34EE5E4A" w14:textId="77777777" w:rsidR="00DF677F" w:rsidRPr="006C127B" w:rsidRDefault="00DF677F" w:rsidP="006C127B">
      <w:pPr>
        <w:pStyle w:val="important-item-list"/>
        <w:numPr>
          <w:ilvl w:val="0"/>
          <w:numId w:val="4"/>
        </w:numPr>
        <w:spacing w:before="0" w:beforeAutospacing="0" w:after="0" w:afterAutospacing="0"/>
        <w:rPr>
          <w:sz w:val="22"/>
          <w:szCs w:val="22"/>
        </w:rPr>
      </w:pPr>
      <w:r w:rsidRPr="006C127B">
        <w:rPr>
          <w:sz w:val="22"/>
          <w:szCs w:val="22"/>
        </w:rPr>
        <w:t>Медицинские препараты для собственных нужд;</w:t>
      </w:r>
    </w:p>
    <w:p w14:paraId="37A3FC46" w14:textId="77777777" w:rsidR="00DF677F" w:rsidRPr="006C127B" w:rsidRDefault="00DF677F" w:rsidP="006C127B">
      <w:pPr>
        <w:pStyle w:val="important-item-list"/>
        <w:numPr>
          <w:ilvl w:val="0"/>
          <w:numId w:val="4"/>
        </w:numPr>
        <w:spacing w:before="0" w:beforeAutospacing="0" w:after="0" w:afterAutospacing="0"/>
        <w:rPr>
          <w:sz w:val="22"/>
          <w:szCs w:val="22"/>
        </w:rPr>
      </w:pPr>
      <w:r w:rsidRPr="006C127B">
        <w:rPr>
          <w:sz w:val="22"/>
          <w:szCs w:val="22"/>
        </w:rPr>
        <w:t>Головной убор по сезону;</w:t>
      </w:r>
    </w:p>
    <w:p w14:paraId="2911D688" w14:textId="77777777" w:rsidR="00DF677F" w:rsidRPr="006C127B" w:rsidRDefault="00DF677F" w:rsidP="006C127B">
      <w:pPr>
        <w:pStyle w:val="important-item-list"/>
        <w:numPr>
          <w:ilvl w:val="0"/>
          <w:numId w:val="4"/>
        </w:numPr>
        <w:spacing w:before="0" w:beforeAutospacing="0" w:after="0" w:afterAutospacing="0"/>
        <w:rPr>
          <w:sz w:val="22"/>
          <w:szCs w:val="22"/>
        </w:rPr>
      </w:pPr>
      <w:r w:rsidRPr="006C127B">
        <w:rPr>
          <w:sz w:val="22"/>
          <w:szCs w:val="22"/>
        </w:rPr>
        <w:t>Солнцезащитные очки;</w:t>
      </w:r>
    </w:p>
    <w:p w14:paraId="2C5FF5BA" w14:textId="77777777" w:rsidR="00DF677F" w:rsidRPr="006C127B" w:rsidRDefault="00DF677F" w:rsidP="006C127B">
      <w:pPr>
        <w:pStyle w:val="important-item-list"/>
        <w:numPr>
          <w:ilvl w:val="0"/>
          <w:numId w:val="4"/>
        </w:numPr>
        <w:spacing w:before="0" w:beforeAutospacing="0" w:after="0" w:afterAutospacing="0"/>
        <w:rPr>
          <w:sz w:val="22"/>
          <w:szCs w:val="22"/>
        </w:rPr>
      </w:pPr>
      <w:r w:rsidRPr="006C127B">
        <w:rPr>
          <w:sz w:val="22"/>
          <w:szCs w:val="22"/>
        </w:rPr>
        <w:t>Фото или видеоаппаратура;</w:t>
      </w:r>
    </w:p>
    <w:p w14:paraId="78629DA2" w14:textId="77777777" w:rsidR="00DF677F" w:rsidRPr="006C127B" w:rsidRDefault="00DF677F" w:rsidP="006C127B">
      <w:pPr>
        <w:pStyle w:val="important-item-list"/>
        <w:numPr>
          <w:ilvl w:val="0"/>
          <w:numId w:val="4"/>
        </w:numPr>
        <w:spacing w:before="0" w:beforeAutospacing="0" w:after="0" w:afterAutospacing="0"/>
        <w:rPr>
          <w:sz w:val="22"/>
          <w:szCs w:val="22"/>
        </w:rPr>
      </w:pPr>
      <w:r w:rsidRPr="006C127B">
        <w:rPr>
          <w:sz w:val="22"/>
          <w:szCs w:val="22"/>
        </w:rPr>
        <w:t>Небольшой рюкзак;</w:t>
      </w:r>
    </w:p>
    <w:p w14:paraId="7A465179" w14:textId="77777777" w:rsidR="00DF677F" w:rsidRPr="006C127B" w:rsidRDefault="00DF677F" w:rsidP="006C127B">
      <w:pPr>
        <w:pStyle w:val="important-item-list"/>
        <w:numPr>
          <w:ilvl w:val="0"/>
          <w:numId w:val="4"/>
        </w:numPr>
        <w:spacing w:before="0" w:beforeAutospacing="0" w:after="0" w:afterAutospacing="0"/>
        <w:rPr>
          <w:sz w:val="22"/>
          <w:szCs w:val="22"/>
        </w:rPr>
      </w:pPr>
      <w:r w:rsidRPr="006C127B">
        <w:rPr>
          <w:sz w:val="22"/>
          <w:szCs w:val="22"/>
        </w:rPr>
        <w:t>Туристический коврик для сидения (35х24х1.0 см);</w:t>
      </w:r>
    </w:p>
    <w:p w14:paraId="76B09873" w14:textId="77777777" w:rsidR="00DF677F" w:rsidRPr="006C127B" w:rsidRDefault="00DF677F" w:rsidP="006C127B">
      <w:pPr>
        <w:pStyle w:val="important-item-list"/>
        <w:numPr>
          <w:ilvl w:val="0"/>
          <w:numId w:val="4"/>
        </w:numPr>
        <w:spacing w:before="0" w:beforeAutospacing="0" w:after="0" w:afterAutospacing="0"/>
        <w:rPr>
          <w:sz w:val="22"/>
          <w:szCs w:val="22"/>
        </w:rPr>
      </w:pPr>
      <w:r w:rsidRPr="006C127B">
        <w:rPr>
          <w:sz w:val="22"/>
          <w:szCs w:val="22"/>
        </w:rPr>
        <w:t>Удобная обувь по сезону с нескользящей подошвой;</w:t>
      </w:r>
    </w:p>
    <w:p w14:paraId="66DB6373" w14:textId="77777777" w:rsidR="00DF677F" w:rsidRPr="006C127B" w:rsidRDefault="00DF677F" w:rsidP="006C127B">
      <w:pPr>
        <w:pStyle w:val="important-item-list"/>
        <w:numPr>
          <w:ilvl w:val="0"/>
          <w:numId w:val="4"/>
        </w:numPr>
        <w:spacing w:before="0" w:beforeAutospacing="0" w:after="0" w:afterAutospacing="0"/>
        <w:rPr>
          <w:sz w:val="22"/>
          <w:szCs w:val="22"/>
        </w:rPr>
      </w:pPr>
      <w:r w:rsidRPr="006C127B">
        <w:rPr>
          <w:sz w:val="22"/>
          <w:szCs w:val="22"/>
        </w:rPr>
        <w:t>Накидка-дождевик из непромокаемого синтетического материала;</w:t>
      </w:r>
    </w:p>
    <w:p w14:paraId="09833262" w14:textId="77777777" w:rsidR="00DF677F" w:rsidRPr="006C127B" w:rsidRDefault="00DF677F" w:rsidP="006C127B">
      <w:pPr>
        <w:pStyle w:val="important-item-list"/>
        <w:numPr>
          <w:ilvl w:val="0"/>
          <w:numId w:val="4"/>
        </w:numPr>
        <w:spacing w:before="0" w:beforeAutospacing="0" w:after="0" w:afterAutospacing="0"/>
        <w:rPr>
          <w:sz w:val="22"/>
          <w:szCs w:val="22"/>
        </w:rPr>
      </w:pPr>
      <w:r w:rsidRPr="006C127B">
        <w:rPr>
          <w:sz w:val="22"/>
          <w:szCs w:val="22"/>
        </w:rPr>
        <w:t>Плавки / купальник;</w:t>
      </w:r>
    </w:p>
    <w:p w14:paraId="093099E5" w14:textId="77777777" w:rsidR="00DF677F" w:rsidRPr="006C127B" w:rsidRDefault="00DF677F" w:rsidP="006C127B">
      <w:pPr>
        <w:pStyle w:val="important-item-list"/>
        <w:numPr>
          <w:ilvl w:val="0"/>
          <w:numId w:val="4"/>
        </w:numPr>
        <w:spacing w:before="0" w:beforeAutospacing="0" w:after="0" w:afterAutospacing="0"/>
        <w:rPr>
          <w:sz w:val="22"/>
          <w:szCs w:val="22"/>
        </w:rPr>
      </w:pPr>
      <w:r w:rsidRPr="006C127B">
        <w:rPr>
          <w:sz w:val="22"/>
          <w:szCs w:val="22"/>
        </w:rPr>
        <w:t>Средства личной гигиены;</w:t>
      </w:r>
    </w:p>
    <w:p w14:paraId="288C93D3" w14:textId="77777777" w:rsidR="00DF677F" w:rsidRPr="006C127B" w:rsidRDefault="00DF677F" w:rsidP="006C127B">
      <w:pPr>
        <w:pStyle w:val="important-item-list"/>
        <w:numPr>
          <w:ilvl w:val="0"/>
          <w:numId w:val="4"/>
        </w:numPr>
        <w:spacing w:before="0" w:beforeAutospacing="0" w:after="0" w:afterAutospacing="0"/>
        <w:rPr>
          <w:sz w:val="22"/>
          <w:szCs w:val="22"/>
        </w:rPr>
      </w:pPr>
      <w:r w:rsidRPr="006C127B">
        <w:rPr>
          <w:sz w:val="22"/>
          <w:szCs w:val="22"/>
        </w:rPr>
        <w:t>Одежда по сезону;</w:t>
      </w:r>
    </w:p>
    <w:p w14:paraId="340FD0E2" w14:textId="77777777" w:rsidR="00DF677F" w:rsidRPr="006C127B" w:rsidRDefault="00DF677F" w:rsidP="006C127B">
      <w:pPr>
        <w:pStyle w:val="important-item-list"/>
        <w:numPr>
          <w:ilvl w:val="0"/>
          <w:numId w:val="4"/>
        </w:numPr>
        <w:spacing w:before="0" w:beforeAutospacing="0" w:after="0" w:afterAutospacing="0"/>
        <w:rPr>
          <w:sz w:val="22"/>
          <w:szCs w:val="22"/>
        </w:rPr>
      </w:pPr>
      <w:r w:rsidRPr="006C127B">
        <w:rPr>
          <w:sz w:val="22"/>
          <w:szCs w:val="22"/>
        </w:rPr>
        <w:t>Наличные деньги на собственные нужды и оплату билетов на экскурсионные объекты;</w:t>
      </w:r>
    </w:p>
    <w:p w14:paraId="5DCD2FAA" w14:textId="77777777" w:rsidR="00DF677F" w:rsidRPr="006C127B" w:rsidRDefault="00DF677F" w:rsidP="006C127B">
      <w:pPr>
        <w:pStyle w:val="important-item-list"/>
        <w:numPr>
          <w:ilvl w:val="0"/>
          <w:numId w:val="4"/>
        </w:numPr>
        <w:spacing w:before="0" w:beforeAutospacing="0" w:after="0" w:afterAutospacing="0"/>
        <w:rPr>
          <w:sz w:val="22"/>
          <w:szCs w:val="22"/>
        </w:rPr>
      </w:pPr>
      <w:proofErr w:type="spellStart"/>
      <w:r w:rsidRPr="006C127B">
        <w:rPr>
          <w:sz w:val="22"/>
          <w:szCs w:val="22"/>
        </w:rPr>
        <w:t>Треккинговые</w:t>
      </w:r>
      <w:proofErr w:type="spellEnd"/>
      <w:r w:rsidRPr="006C127B">
        <w:rPr>
          <w:sz w:val="22"/>
          <w:szCs w:val="22"/>
        </w:rPr>
        <w:t xml:space="preserve"> палки – при необходимости;</w:t>
      </w:r>
    </w:p>
    <w:p w14:paraId="23AA6420" w14:textId="77777777" w:rsidR="00DF677F" w:rsidRPr="006C127B" w:rsidRDefault="00DF677F" w:rsidP="006C127B">
      <w:pPr>
        <w:pStyle w:val="important-item-list"/>
        <w:numPr>
          <w:ilvl w:val="0"/>
          <w:numId w:val="4"/>
        </w:numPr>
        <w:spacing w:before="0" w:beforeAutospacing="0" w:after="0" w:afterAutospacing="0"/>
        <w:rPr>
          <w:sz w:val="22"/>
          <w:szCs w:val="22"/>
        </w:rPr>
      </w:pPr>
      <w:r w:rsidRPr="006C127B">
        <w:rPr>
          <w:sz w:val="22"/>
          <w:szCs w:val="22"/>
        </w:rPr>
        <w:t>Смены одежды и нижнего белья;</w:t>
      </w:r>
    </w:p>
    <w:p w14:paraId="5ACFF185" w14:textId="77777777" w:rsidR="00DF677F" w:rsidRPr="006C127B" w:rsidRDefault="00DF677F" w:rsidP="006C127B">
      <w:pPr>
        <w:pStyle w:val="important-item-list"/>
        <w:numPr>
          <w:ilvl w:val="0"/>
          <w:numId w:val="4"/>
        </w:numPr>
        <w:spacing w:before="0" w:beforeAutospacing="0" w:after="0" w:afterAutospacing="0"/>
        <w:rPr>
          <w:sz w:val="22"/>
          <w:szCs w:val="22"/>
        </w:rPr>
      </w:pPr>
      <w:r w:rsidRPr="006C127B">
        <w:rPr>
          <w:sz w:val="22"/>
          <w:szCs w:val="22"/>
        </w:rPr>
        <w:t>Крем от загара;</w:t>
      </w:r>
    </w:p>
    <w:p w14:paraId="1DEB76A5" w14:textId="77777777" w:rsidR="00DF677F" w:rsidRDefault="00DF677F" w:rsidP="006C127B">
      <w:pPr>
        <w:spacing w:after="0" w:line="240" w:lineRule="auto"/>
        <w:rPr>
          <w:rStyle w:val="a8"/>
          <w:rFonts w:ascii="Times New Roman" w:hAnsi="Times New Roman" w:cs="Times New Roman"/>
          <w:i w:val="0"/>
          <w:iCs w:val="0"/>
          <w:color w:val="auto"/>
        </w:rPr>
      </w:pPr>
    </w:p>
    <w:p w14:paraId="38331F24" w14:textId="77777777" w:rsidR="00687389" w:rsidRPr="00240539" w:rsidRDefault="00687389" w:rsidP="00687389">
      <w:pPr>
        <w:pStyle w:val="a9"/>
        <w:rPr>
          <w:rFonts w:ascii="Times New Roman" w:hAnsi="Times New Roman"/>
          <w:b/>
          <w:i/>
          <w:sz w:val="24"/>
          <w:szCs w:val="24"/>
        </w:rPr>
      </w:pPr>
      <w:r w:rsidRPr="00240539">
        <w:rPr>
          <w:rFonts w:ascii="Times New Roman" w:hAnsi="Times New Roman"/>
          <w:b/>
          <w:sz w:val="24"/>
          <w:szCs w:val="24"/>
        </w:rPr>
        <w:t>Комиссия агентствам (только для юридических лиц) – 10%</w:t>
      </w:r>
    </w:p>
    <w:p w14:paraId="1C3E76E8" w14:textId="77777777" w:rsidR="00687389" w:rsidRPr="00240539" w:rsidRDefault="00687389" w:rsidP="00687389">
      <w:pPr>
        <w:pStyle w:val="a9"/>
        <w:rPr>
          <w:rFonts w:ascii="Times New Roman" w:hAnsi="Times New Roman"/>
          <w:b/>
          <w:sz w:val="24"/>
          <w:szCs w:val="24"/>
        </w:rPr>
      </w:pPr>
      <w:r w:rsidRPr="00240539">
        <w:rPr>
          <w:rFonts w:ascii="Times New Roman" w:hAnsi="Times New Roman"/>
          <w:b/>
          <w:sz w:val="24"/>
          <w:szCs w:val="24"/>
        </w:rPr>
        <w:t>Туроператор «Петербургский магазин путешествий»</w:t>
      </w:r>
    </w:p>
    <w:p w14:paraId="2364590E" w14:textId="77777777" w:rsidR="00687389" w:rsidRPr="00240539" w:rsidRDefault="00687389" w:rsidP="00687389">
      <w:pPr>
        <w:pStyle w:val="a9"/>
        <w:rPr>
          <w:rFonts w:ascii="Times New Roman" w:hAnsi="Times New Roman"/>
          <w:b/>
          <w:sz w:val="24"/>
          <w:szCs w:val="24"/>
        </w:rPr>
      </w:pPr>
      <w:r w:rsidRPr="00240539">
        <w:rPr>
          <w:rFonts w:ascii="Times New Roman" w:hAnsi="Times New Roman"/>
          <w:b/>
          <w:sz w:val="24"/>
          <w:szCs w:val="24"/>
        </w:rPr>
        <w:t xml:space="preserve">Санкт-Петербург, Пушкинская </w:t>
      </w:r>
      <w:proofErr w:type="spellStart"/>
      <w:proofErr w:type="gramStart"/>
      <w:r w:rsidRPr="00240539">
        <w:rPr>
          <w:rFonts w:ascii="Times New Roman" w:hAnsi="Times New Roman"/>
          <w:b/>
          <w:sz w:val="24"/>
          <w:szCs w:val="24"/>
        </w:rPr>
        <w:t>ул</w:t>
      </w:r>
      <w:proofErr w:type="spellEnd"/>
      <w:proofErr w:type="gramEnd"/>
      <w:r w:rsidRPr="00240539">
        <w:rPr>
          <w:rFonts w:ascii="Times New Roman" w:hAnsi="Times New Roman"/>
          <w:b/>
          <w:sz w:val="24"/>
          <w:szCs w:val="24"/>
        </w:rPr>
        <w:t>, 8, оф.1. Тел. 702-74-22</w:t>
      </w:r>
    </w:p>
    <w:p w14:paraId="5BB93F75" w14:textId="77777777" w:rsidR="00687389" w:rsidRPr="00AD4758" w:rsidRDefault="00687389" w:rsidP="00687389">
      <w:pPr>
        <w:pStyle w:val="a9"/>
        <w:ind w:right="283"/>
        <w:jc w:val="both"/>
        <w:rPr>
          <w:rFonts w:ascii="Times New Roman" w:hAnsi="Times New Roman"/>
          <w:i/>
          <w:sz w:val="24"/>
          <w:szCs w:val="24"/>
        </w:rPr>
      </w:pPr>
      <w:hyperlink r:id="rId6" w:history="1">
        <w:r w:rsidRPr="00240539">
          <w:rPr>
            <w:rStyle w:val="ab"/>
          </w:rPr>
          <w:t>www.pmpoperator.ru</w:t>
        </w:r>
      </w:hyperlink>
      <w:r w:rsidRPr="00240539">
        <w:rPr>
          <w:rFonts w:ascii="Times New Roman" w:hAnsi="Times New Roman"/>
          <w:b/>
          <w:sz w:val="24"/>
          <w:szCs w:val="24"/>
        </w:rPr>
        <w:t xml:space="preserve">    </w:t>
      </w:r>
    </w:p>
    <w:p w14:paraId="16E70839" w14:textId="77777777" w:rsidR="00687389" w:rsidRPr="006C127B" w:rsidRDefault="00687389" w:rsidP="006C127B">
      <w:pPr>
        <w:spacing w:after="0" w:line="240" w:lineRule="auto"/>
        <w:rPr>
          <w:rStyle w:val="a8"/>
          <w:rFonts w:ascii="Times New Roman" w:hAnsi="Times New Roman" w:cs="Times New Roman"/>
          <w:i w:val="0"/>
          <w:iCs w:val="0"/>
          <w:color w:val="auto"/>
        </w:rPr>
      </w:pPr>
    </w:p>
    <w:sectPr w:rsidR="00687389" w:rsidRPr="006C127B" w:rsidSect="006C127B">
      <w:pgSz w:w="11906" w:h="16838"/>
      <w:pgMar w:top="851" w:right="850"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84D69"/>
    <w:multiLevelType w:val="multilevel"/>
    <w:tmpl w:val="D56AD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FF2071"/>
    <w:multiLevelType w:val="multilevel"/>
    <w:tmpl w:val="6AB89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C53900"/>
    <w:multiLevelType w:val="multilevel"/>
    <w:tmpl w:val="05028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5C1BBB"/>
    <w:multiLevelType w:val="multilevel"/>
    <w:tmpl w:val="3C142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A3F"/>
    <w:rsid w:val="000B272F"/>
    <w:rsid w:val="000D6689"/>
    <w:rsid w:val="000F1B59"/>
    <w:rsid w:val="001E6D86"/>
    <w:rsid w:val="002457AC"/>
    <w:rsid w:val="004344A5"/>
    <w:rsid w:val="00437AB4"/>
    <w:rsid w:val="00464D81"/>
    <w:rsid w:val="005353BB"/>
    <w:rsid w:val="005D233C"/>
    <w:rsid w:val="00644FFF"/>
    <w:rsid w:val="0064525F"/>
    <w:rsid w:val="00673B7B"/>
    <w:rsid w:val="00687389"/>
    <w:rsid w:val="006A3570"/>
    <w:rsid w:val="006C127B"/>
    <w:rsid w:val="007E7703"/>
    <w:rsid w:val="00816825"/>
    <w:rsid w:val="00846743"/>
    <w:rsid w:val="008A5617"/>
    <w:rsid w:val="009278C9"/>
    <w:rsid w:val="00A14685"/>
    <w:rsid w:val="00A71153"/>
    <w:rsid w:val="00A73C26"/>
    <w:rsid w:val="00A95F54"/>
    <w:rsid w:val="00AD6AD4"/>
    <w:rsid w:val="00B00ACB"/>
    <w:rsid w:val="00B17BAC"/>
    <w:rsid w:val="00C479F9"/>
    <w:rsid w:val="00C74F46"/>
    <w:rsid w:val="00CC402D"/>
    <w:rsid w:val="00CF1BEE"/>
    <w:rsid w:val="00D2228A"/>
    <w:rsid w:val="00D35CD4"/>
    <w:rsid w:val="00D541D2"/>
    <w:rsid w:val="00D94C5D"/>
    <w:rsid w:val="00DA6A3F"/>
    <w:rsid w:val="00DF677F"/>
    <w:rsid w:val="00F050B2"/>
    <w:rsid w:val="00FB6E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D0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C74F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C74F4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0F1B5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Reference"/>
    <w:basedOn w:val="a0"/>
    <w:uiPriority w:val="31"/>
    <w:qFormat/>
    <w:rsid w:val="00C74F46"/>
    <w:rPr>
      <w:smallCaps/>
      <w:color w:val="5A5A5A" w:themeColor="text1" w:themeTint="A5"/>
    </w:rPr>
  </w:style>
  <w:style w:type="character" w:customStyle="1" w:styleId="20">
    <w:name w:val="Заголовок 2 Знак"/>
    <w:basedOn w:val="a0"/>
    <w:link w:val="2"/>
    <w:uiPriority w:val="9"/>
    <w:rsid w:val="00C74F46"/>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C74F46"/>
    <w:rPr>
      <w:rFonts w:asciiTheme="majorHAnsi" w:eastAsiaTheme="majorEastAsia" w:hAnsiTheme="majorHAnsi" w:cstheme="majorBidi"/>
      <w:color w:val="1F3763" w:themeColor="accent1" w:themeShade="7F"/>
      <w:sz w:val="24"/>
      <w:szCs w:val="24"/>
    </w:rPr>
  </w:style>
  <w:style w:type="paragraph" w:styleId="a4">
    <w:name w:val="Title"/>
    <w:basedOn w:val="a"/>
    <w:next w:val="a"/>
    <w:link w:val="a5"/>
    <w:uiPriority w:val="10"/>
    <w:qFormat/>
    <w:rsid w:val="00C74F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5">
    <w:name w:val="Название Знак"/>
    <w:basedOn w:val="a0"/>
    <w:link w:val="a4"/>
    <w:uiPriority w:val="10"/>
    <w:rsid w:val="00C74F46"/>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C74F46"/>
    <w:pPr>
      <w:numPr>
        <w:ilvl w:val="1"/>
      </w:numPr>
    </w:pPr>
    <w:rPr>
      <w:rFonts w:eastAsiaTheme="minorEastAsia"/>
      <w:color w:val="5A5A5A" w:themeColor="text1" w:themeTint="A5"/>
      <w:spacing w:val="15"/>
    </w:rPr>
  </w:style>
  <w:style w:type="character" w:customStyle="1" w:styleId="a7">
    <w:name w:val="Подзаголовок Знак"/>
    <w:basedOn w:val="a0"/>
    <w:link w:val="a6"/>
    <w:uiPriority w:val="11"/>
    <w:rsid w:val="00C74F46"/>
    <w:rPr>
      <w:rFonts w:eastAsiaTheme="minorEastAsia"/>
      <w:color w:val="5A5A5A" w:themeColor="text1" w:themeTint="A5"/>
      <w:spacing w:val="15"/>
    </w:rPr>
  </w:style>
  <w:style w:type="character" w:styleId="a8">
    <w:name w:val="Subtle Emphasis"/>
    <w:basedOn w:val="a0"/>
    <w:uiPriority w:val="19"/>
    <w:qFormat/>
    <w:rsid w:val="00C74F46"/>
    <w:rPr>
      <w:i/>
      <w:iCs/>
      <w:color w:val="404040" w:themeColor="text1" w:themeTint="BF"/>
    </w:rPr>
  </w:style>
  <w:style w:type="paragraph" w:styleId="a9">
    <w:name w:val="No Spacing"/>
    <w:uiPriority w:val="1"/>
    <w:qFormat/>
    <w:rsid w:val="00816825"/>
    <w:pPr>
      <w:spacing w:after="0" w:line="240" w:lineRule="auto"/>
    </w:pPr>
  </w:style>
  <w:style w:type="character" w:customStyle="1" w:styleId="40">
    <w:name w:val="Заголовок 4 Знак"/>
    <w:basedOn w:val="a0"/>
    <w:link w:val="4"/>
    <w:uiPriority w:val="9"/>
    <w:rsid w:val="000F1B59"/>
    <w:rPr>
      <w:rFonts w:ascii="Times New Roman" w:eastAsia="Times New Roman" w:hAnsi="Times New Roman" w:cs="Times New Roman"/>
      <w:b/>
      <w:bCs/>
      <w:sz w:val="24"/>
      <w:szCs w:val="24"/>
      <w:lang w:eastAsia="ru-RU"/>
    </w:rPr>
  </w:style>
  <w:style w:type="paragraph" w:customStyle="1" w:styleId="programms-item-info-time">
    <w:name w:val="programms-item-info-time"/>
    <w:basedOn w:val="a"/>
    <w:rsid w:val="000F1B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gramms-item-info-descr">
    <w:name w:val="programms-item-info-descr"/>
    <w:basedOn w:val="a"/>
    <w:rsid w:val="000F1B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portant-item-list">
    <w:name w:val="important-item-list"/>
    <w:basedOn w:val="a"/>
    <w:rsid w:val="00DF677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1"/>
    <w:uiPriority w:val="59"/>
    <w:rsid w:val="006873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687389"/>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C74F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C74F4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0F1B5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Reference"/>
    <w:basedOn w:val="a0"/>
    <w:uiPriority w:val="31"/>
    <w:qFormat/>
    <w:rsid w:val="00C74F46"/>
    <w:rPr>
      <w:smallCaps/>
      <w:color w:val="5A5A5A" w:themeColor="text1" w:themeTint="A5"/>
    </w:rPr>
  </w:style>
  <w:style w:type="character" w:customStyle="1" w:styleId="20">
    <w:name w:val="Заголовок 2 Знак"/>
    <w:basedOn w:val="a0"/>
    <w:link w:val="2"/>
    <w:uiPriority w:val="9"/>
    <w:rsid w:val="00C74F46"/>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C74F46"/>
    <w:rPr>
      <w:rFonts w:asciiTheme="majorHAnsi" w:eastAsiaTheme="majorEastAsia" w:hAnsiTheme="majorHAnsi" w:cstheme="majorBidi"/>
      <w:color w:val="1F3763" w:themeColor="accent1" w:themeShade="7F"/>
      <w:sz w:val="24"/>
      <w:szCs w:val="24"/>
    </w:rPr>
  </w:style>
  <w:style w:type="paragraph" w:styleId="a4">
    <w:name w:val="Title"/>
    <w:basedOn w:val="a"/>
    <w:next w:val="a"/>
    <w:link w:val="a5"/>
    <w:uiPriority w:val="10"/>
    <w:qFormat/>
    <w:rsid w:val="00C74F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5">
    <w:name w:val="Название Знак"/>
    <w:basedOn w:val="a0"/>
    <w:link w:val="a4"/>
    <w:uiPriority w:val="10"/>
    <w:rsid w:val="00C74F46"/>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C74F46"/>
    <w:pPr>
      <w:numPr>
        <w:ilvl w:val="1"/>
      </w:numPr>
    </w:pPr>
    <w:rPr>
      <w:rFonts w:eastAsiaTheme="minorEastAsia"/>
      <w:color w:val="5A5A5A" w:themeColor="text1" w:themeTint="A5"/>
      <w:spacing w:val="15"/>
    </w:rPr>
  </w:style>
  <w:style w:type="character" w:customStyle="1" w:styleId="a7">
    <w:name w:val="Подзаголовок Знак"/>
    <w:basedOn w:val="a0"/>
    <w:link w:val="a6"/>
    <w:uiPriority w:val="11"/>
    <w:rsid w:val="00C74F46"/>
    <w:rPr>
      <w:rFonts w:eastAsiaTheme="minorEastAsia"/>
      <w:color w:val="5A5A5A" w:themeColor="text1" w:themeTint="A5"/>
      <w:spacing w:val="15"/>
    </w:rPr>
  </w:style>
  <w:style w:type="character" w:styleId="a8">
    <w:name w:val="Subtle Emphasis"/>
    <w:basedOn w:val="a0"/>
    <w:uiPriority w:val="19"/>
    <w:qFormat/>
    <w:rsid w:val="00C74F46"/>
    <w:rPr>
      <w:i/>
      <w:iCs/>
      <w:color w:val="404040" w:themeColor="text1" w:themeTint="BF"/>
    </w:rPr>
  </w:style>
  <w:style w:type="paragraph" w:styleId="a9">
    <w:name w:val="No Spacing"/>
    <w:uiPriority w:val="1"/>
    <w:qFormat/>
    <w:rsid w:val="00816825"/>
    <w:pPr>
      <w:spacing w:after="0" w:line="240" w:lineRule="auto"/>
    </w:pPr>
  </w:style>
  <w:style w:type="character" w:customStyle="1" w:styleId="40">
    <w:name w:val="Заголовок 4 Знак"/>
    <w:basedOn w:val="a0"/>
    <w:link w:val="4"/>
    <w:uiPriority w:val="9"/>
    <w:rsid w:val="000F1B59"/>
    <w:rPr>
      <w:rFonts w:ascii="Times New Roman" w:eastAsia="Times New Roman" w:hAnsi="Times New Roman" w:cs="Times New Roman"/>
      <w:b/>
      <w:bCs/>
      <w:sz w:val="24"/>
      <w:szCs w:val="24"/>
      <w:lang w:eastAsia="ru-RU"/>
    </w:rPr>
  </w:style>
  <w:style w:type="paragraph" w:customStyle="1" w:styleId="programms-item-info-time">
    <w:name w:val="programms-item-info-time"/>
    <w:basedOn w:val="a"/>
    <w:rsid w:val="000F1B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gramms-item-info-descr">
    <w:name w:val="programms-item-info-descr"/>
    <w:basedOn w:val="a"/>
    <w:rsid w:val="000F1B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portant-item-list">
    <w:name w:val="important-item-list"/>
    <w:basedOn w:val="a"/>
    <w:rsid w:val="00DF677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1"/>
    <w:uiPriority w:val="59"/>
    <w:rsid w:val="006873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68738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22573">
      <w:bodyDiv w:val="1"/>
      <w:marLeft w:val="0"/>
      <w:marRight w:val="0"/>
      <w:marTop w:val="0"/>
      <w:marBottom w:val="0"/>
      <w:divBdr>
        <w:top w:val="none" w:sz="0" w:space="0" w:color="auto"/>
        <w:left w:val="none" w:sz="0" w:space="0" w:color="auto"/>
        <w:bottom w:val="none" w:sz="0" w:space="0" w:color="auto"/>
        <w:right w:val="none" w:sz="0" w:space="0" w:color="auto"/>
      </w:divBdr>
      <w:divsChild>
        <w:div w:id="1427505819">
          <w:marLeft w:val="0"/>
          <w:marRight w:val="0"/>
          <w:marTop w:val="0"/>
          <w:marBottom w:val="0"/>
          <w:divBdr>
            <w:top w:val="none" w:sz="0" w:space="0" w:color="auto"/>
            <w:left w:val="none" w:sz="0" w:space="0" w:color="auto"/>
            <w:bottom w:val="none" w:sz="0" w:space="0" w:color="auto"/>
            <w:right w:val="none" w:sz="0" w:space="0" w:color="auto"/>
          </w:divBdr>
        </w:div>
        <w:div w:id="1858813503">
          <w:marLeft w:val="0"/>
          <w:marRight w:val="0"/>
          <w:marTop w:val="0"/>
          <w:marBottom w:val="0"/>
          <w:divBdr>
            <w:top w:val="none" w:sz="0" w:space="0" w:color="auto"/>
            <w:left w:val="none" w:sz="0" w:space="0" w:color="auto"/>
            <w:bottom w:val="none" w:sz="0" w:space="0" w:color="auto"/>
            <w:right w:val="none" w:sz="0" w:space="0" w:color="auto"/>
          </w:divBdr>
        </w:div>
      </w:divsChild>
    </w:div>
    <w:div w:id="529537878">
      <w:bodyDiv w:val="1"/>
      <w:marLeft w:val="0"/>
      <w:marRight w:val="0"/>
      <w:marTop w:val="0"/>
      <w:marBottom w:val="0"/>
      <w:divBdr>
        <w:top w:val="none" w:sz="0" w:space="0" w:color="auto"/>
        <w:left w:val="none" w:sz="0" w:space="0" w:color="auto"/>
        <w:bottom w:val="none" w:sz="0" w:space="0" w:color="auto"/>
        <w:right w:val="none" w:sz="0" w:space="0" w:color="auto"/>
      </w:divBdr>
      <w:divsChild>
        <w:div w:id="189536984">
          <w:marLeft w:val="0"/>
          <w:marRight w:val="0"/>
          <w:marTop w:val="0"/>
          <w:marBottom w:val="0"/>
          <w:divBdr>
            <w:top w:val="none" w:sz="0" w:space="0" w:color="auto"/>
            <w:left w:val="none" w:sz="0" w:space="0" w:color="auto"/>
            <w:bottom w:val="none" w:sz="0" w:space="0" w:color="auto"/>
            <w:right w:val="none" w:sz="0" w:space="0" w:color="auto"/>
          </w:divBdr>
        </w:div>
        <w:div w:id="1776943598">
          <w:marLeft w:val="0"/>
          <w:marRight w:val="0"/>
          <w:marTop w:val="0"/>
          <w:marBottom w:val="0"/>
          <w:divBdr>
            <w:top w:val="none" w:sz="0" w:space="0" w:color="auto"/>
            <w:left w:val="none" w:sz="0" w:space="0" w:color="auto"/>
            <w:bottom w:val="none" w:sz="0" w:space="0" w:color="auto"/>
            <w:right w:val="none" w:sz="0" w:space="0" w:color="auto"/>
          </w:divBdr>
        </w:div>
      </w:divsChild>
    </w:div>
    <w:div w:id="613828510">
      <w:bodyDiv w:val="1"/>
      <w:marLeft w:val="0"/>
      <w:marRight w:val="0"/>
      <w:marTop w:val="0"/>
      <w:marBottom w:val="0"/>
      <w:divBdr>
        <w:top w:val="none" w:sz="0" w:space="0" w:color="auto"/>
        <w:left w:val="none" w:sz="0" w:space="0" w:color="auto"/>
        <w:bottom w:val="none" w:sz="0" w:space="0" w:color="auto"/>
        <w:right w:val="none" w:sz="0" w:space="0" w:color="auto"/>
      </w:divBdr>
      <w:divsChild>
        <w:div w:id="1343825067">
          <w:marLeft w:val="0"/>
          <w:marRight w:val="0"/>
          <w:marTop w:val="0"/>
          <w:marBottom w:val="0"/>
          <w:divBdr>
            <w:top w:val="none" w:sz="0" w:space="0" w:color="auto"/>
            <w:left w:val="none" w:sz="0" w:space="0" w:color="auto"/>
            <w:bottom w:val="none" w:sz="0" w:space="0" w:color="auto"/>
            <w:right w:val="none" w:sz="0" w:space="0" w:color="auto"/>
          </w:divBdr>
        </w:div>
        <w:div w:id="937060223">
          <w:marLeft w:val="0"/>
          <w:marRight w:val="0"/>
          <w:marTop w:val="0"/>
          <w:marBottom w:val="0"/>
          <w:divBdr>
            <w:top w:val="none" w:sz="0" w:space="0" w:color="auto"/>
            <w:left w:val="none" w:sz="0" w:space="0" w:color="auto"/>
            <w:bottom w:val="none" w:sz="0" w:space="0" w:color="auto"/>
            <w:right w:val="none" w:sz="0" w:space="0" w:color="auto"/>
          </w:divBdr>
        </w:div>
      </w:divsChild>
    </w:div>
    <w:div w:id="1012295539">
      <w:bodyDiv w:val="1"/>
      <w:marLeft w:val="0"/>
      <w:marRight w:val="0"/>
      <w:marTop w:val="0"/>
      <w:marBottom w:val="0"/>
      <w:divBdr>
        <w:top w:val="none" w:sz="0" w:space="0" w:color="auto"/>
        <w:left w:val="none" w:sz="0" w:space="0" w:color="auto"/>
        <w:bottom w:val="none" w:sz="0" w:space="0" w:color="auto"/>
        <w:right w:val="none" w:sz="0" w:space="0" w:color="auto"/>
      </w:divBdr>
      <w:divsChild>
        <w:div w:id="1065446242">
          <w:marLeft w:val="0"/>
          <w:marRight w:val="0"/>
          <w:marTop w:val="0"/>
          <w:marBottom w:val="0"/>
          <w:divBdr>
            <w:top w:val="none" w:sz="0" w:space="0" w:color="auto"/>
            <w:left w:val="none" w:sz="0" w:space="0" w:color="auto"/>
            <w:bottom w:val="none" w:sz="0" w:space="0" w:color="auto"/>
            <w:right w:val="none" w:sz="0" w:space="0" w:color="auto"/>
          </w:divBdr>
        </w:div>
        <w:div w:id="955143122">
          <w:marLeft w:val="0"/>
          <w:marRight w:val="0"/>
          <w:marTop w:val="0"/>
          <w:marBottom w:val="0"/>
          <w:divBdr>
            <w:top w:val="none" w:sz="0" w:space="0" w:color="auto"/>
            <w:left w:val="none" w:sz="0" w:space="0" w:color="auto"/>
            <w:bottom w:val="none" w:sz="0" w:space="0" w:color="auto"/>
            <w:right w:val="none" w:sz="0" w:space="0" w:color="auto"/>
          </w:divBdr>
        </w:div>
      </w:divsChild>
    </w:div>
    <w:div w:id="1367411357">
      <w:bodyDiv w:val="1"/>
      <w:marLeft w:val="0"/>
      <w:marRight w:val="0"/>
      <w:marTop w:val="0"/>
      <w:marBottom w:val="0"/>
      <w:divBdr>
        <w:top w:val="none" w:sz="0" w:space="0" w:color="auto"/>
        <w:left w:val="none" w:sz="0" w:space="0" w:color="auto"/>
        <w:bottom w:val="none" w:sz="0" w:space="0" w:color="auto"/>
        <w:right w:val="none" w:sz="0" w:space="0" w:color="auto"/>
      </w:divBdr>
      <w:divsChild>
        <w:div w:id="534924885">
          <w:marLeft w:val="0"/>
          <w:marRight w:val="0"/>
          <w:marTop w:val="0"/>
          <w:marBottom w:val="0"/>
          <w:divBdr>
            <w:top w:val="none" w:sz="0" w:space="0" w:color="auto"/>
            <w:left w:val="none" w:sz="0" w:space="0" w:color="auto"/>
            <w:bottom w:val="none" w:sz="0" w:space="0" w:color="auto"/>
            <w:right w:val="none" w:sz="0" w:space="0" w:color="auto"/>
          </w:divBdr>
        </w:div>
        <w:div w:id="819618878">
          <w:marLeft w:val="0"/>
          <w:marRight w:val="0"/>
          <w:marTop w:val="0"/>
          <w:marBottom w:val="0"/>
          <w:divBdr>
            <w:top w:val="none" w:sz="0" w:space="0" w:color="auto"/>
            <w:left w:val="none" w:sz="0" w:space="0" w:color="auto"/>
            <w:bottom w:val="none" w:sz="0" w:space="0" w:color="auto"/>
            <w:right w:val="none" w:sz="0" w:space="0" w:color="auto"/>
          </w:divBdr>
        </w:div>
      </w:divsChild>
    </w:div>
    <w:div w:id="1866867878">
      <w:bodyDiv w:val="1"/>
      <w:marLeft w:val="0"/>
      <w:marRight w:val="0"/>
      <w:marTop w:val="0"/>
      <w:marBottom w:val="0"/>
      <w:divBdr>
        <w:top w:val="none" w:sz="0" w:space="0" w:color="auto"/>
        <w:left w:val="none" w:sz="0" w:space="0" w:color="auto"/>
        <w:bottom w:val="none" w:sz="0" w:space="0" w:color="auto"/>
        <w:right w:val="none" w:sz="0" w:space="0" w:color="auto"/>
      </w:divBdr>
      <w:divsChild>
        <w:div w:id="670639934">
          <w:marLeft w:val="0"/>
          <w:marRight w:val="0"/>
          <w:marTop w:val="0"/>
          <w:marBottom w:val="0"/>
          <w:divBdr>
            <w:top w:val="none" w:sz="0" w:space="0" w:color="auto"/>
            <w:left w:val="none" w:sz="0" w:space="0" w:color="auto"/>
            <w:bottom w:val="none" w:sz="0" w:space="0" w:color="auto"/>
            <w:right w:val="none" w:sz="0" w:space="0" w:color="auto"/>
          </w:divBdr>
        </w:div>
        <w:div w:id="52701071">
          <w:marLeft w:val="0"/>
          <w:marRight w:val="0"/>
          <w:marTop w:val="0"/>
          <w:marBottom w:val="0"/>
          <w:divBdr>
            <w:top w:val="none" w:sz="0" w:space="0" w:color="auto"/>
            <w:left w:val="none" w:sz="0" w:space="0" w:color="auto"/>
            <w:bottom w:val="none" w:sz="0" w:space="0" w:color="auto"/>
            <w:right w:val="none" w:sz="0" w:space="0" w:color="auto"/>
          </w:divBdr>
        </w:div>
        <w:div w:id="923033316">
          <w:marLeft w:val="0"/>
          <w:marRight w:val="0"/>
          <w:marTop w:val="0"/>
          <w:marBottom w:val="0"/>
          <w:divBdr>
            <w:top w:val="none" w:sz="0" w:space="0" w:color="auto"/>
            <w:left w:val="none" w:sz="0" w:space="0" w:color="auto"/>
            <w:bottom w:val="none" w:sz="0" w:space="0" w:color="auto"/>
            <w:right w:val="none" w:sz="0" w:space="0" w:color="auto"/>
          </w:divBdr>
          <w:divsChild>
            <w:div w:id="918444910">
              <w:marLeft w:val="0"/>
              <w:marRight w:val="0"/>
              <w:marTop w:val="0"/>
              <w:marBottom w:val="0"/>
              <w:divBdr>
                <w:top w:val="none" w:sz="0" w:space="0" w:color="auto"/>
                <w:left w:val="none" w:sz="0" w:space="0" w:color="auto"/>
                <w:bottom w:val="none" w:sz="0" w:space="0" w:color="auto"/>
                <w:right w:val="none" w:sz="0" w:space="0" w:color="auto"/>
              </w:divBdr>
            </w:div>
          </w:divsChild>
        </w:div>
        <w:div w:id="2033990750">
          <w:marLeft w:val="0"/>
          <w:marRight w:val="0"/>
          <w:marTop w:val="0"/>
          <w:marBottom w:val="0"/>
          <w:divBdr>
            <w:top w:val="none" w:sz="0" w:space="0" w:color="auto"/>
            <w:left w:val="none" w:sz="0" w:space="0" w:color="auto"/>
            <w:bottom w:val="none" w:sz="0" w:space="0" w:color="auto"/>
            <w:right w:val="none" w:sz="0" w:space="0" w:color="auto"/>
          </w:divBdr>
        </w:div>
        <w:div w:id="204683653">
          <w:marLeft w:val="0"/>
          <w:marRight w:val="0"/>
          <w:marTop w:val="0"/>
          <w:marBottom w:val="0"/>
          <w:divBdr>
            <w:top w:val="none" w:sz="0" w:space="0" w:color="auto"/>
            <w:left w:val="none" w:sz="0" w:space="0" w:color="auto"/>
            <w:bottom w:val="none" w:sz="0" w:space="0" w:color="auto"/>
            <w:right w:val="none" w:sz="0" w:space="0" w:color="auto"/>
          </w:divBdr>
          <w:divsChild>
            <w:div w:id="92629043">
              <w:marLeft w:val="0"/>
              <w:marRight w:val="0"/>
              <w:marTop w:val="0"/>
              <w:marBottom w:val="0"/>
              <w:divBdr>
                <w:top w:val="none" w:sz="0" w:space="0" w:color="auto"/>
                <w:left w:val="none" w:sz="0" w:space="0" w:color="auto"/>
                <w:bottom w:val="none" w:sz="0" w:space="0" w:color="auto"/>
                <w:right w:val="none" w:sz="0" w:space="0" w:color="auto"/>
              </w:divBdr>
            </w:div>
          </w:divsChild>
        </w:div>
        <w:div w:id="829642308">
          <w:marLeft w:val="0"/>
          <w:marRight w:val="0"/>
          <w:marTop w:val="0"/>
          <w:marBottom w:val="0"/>
          <w:divBdr>
            <w:top w:val="none" w:sz="0" w:space="0" w:color="auto"/>
            <w:left w:val="none" w:sz="0" w:space="0" w:color="auto"/>
            <w:bottom w:val="none" w:sz="0" w:space="0" w:color="auto"/>
            <w:right w:val="none" w:sz="0" w:space="0" w:color="auto"/>
          </w:divBdr>
        </w:div>
        <w:div w:id="567618430">
          <w:marLeft w:val="0"/>
          <w:marRight w:val="0"/>
          <w:marTop w:val="0"/>
          <w:marBottom w:val="0"/>
          <w:divBdr>
            <w:top w:val="none" w:sz="0" w:space="0" w:color="auto"/>
            <w:left w:val="none" w:sz="0" w:space="0" w:color="auto"/>
            <w:bottom w:val="none" w:sz="0" w:space="0" w:color="auto"/>
            <w:right w:val="none" w:sz="0" w:space="0" w:color="auto"/>
          </w:divBdr>
          <w:divsChild>
            <w:div w:id="298849079">
              <w:marLeft w:val="0"/>
              <w:marRight w:val="0"/>
              <w:marTop w:val="0"/>
              <w:marBottom w:val="0"/>
              <w:divBdr>
                <w:top w:val="none" w:sz="0" w:space="0" w:color="auto"/>
                <w:left w:val="none" w:sz="0" w:space="0" w:color="auto"/>
                <w:bottom w:val="none" w:sz="0" w:space="0" w:color="auto"/>
                <w:right w:val="none" w:sz="0" w:space="0" w:color="auto"/>
              </w:divBdr>
            </w:div>
          </w:divsChild>
        </w:div>
        <w:div w:id="454063320">
          <w:marLeft w:val="0"/>
          <w:marRight w:val="0"/>
          <w:marTop w:val="0"/>
          <w:marBottom w:val="0"/>
          <w:divBdr>
            <w:top w:val="none" w:sz="0" w:space="0" w:color="auto"/>
            <w:left w:val="none" w:sz="0" w:space="0" w:color="auto"/>
            <w:bottom w:val="none" w:sz="0" w:space="0" w:color="auto"/>
            <w:right w:val="none" w:sz="0" w:space="0" w:color="auto"/>
          </w:divBdr>
        </w:div>
        <w:div w:id="1766807068">
          <w:marLeft w:val="0"/>
          <w:marRight w:val="0"/>
          <w:marTop w:val="0"/>
          <w:marBottom w:val="0"/>
          <w:divBdr>
            <w:top w:val="none" w:sz="0" w:space="0" w:color="auto"/>
            <w:left w:val="none" w:sz="0" w:space="0" w:color="auto"/>
            <w:bottom w:val="none" w:sz="0" w:space="0" w:color="auto"/>
            <w:right w:val="none" w:sz="0" w:space="0" w:color="auto"/>
          </w:divBdr>
          <w:divsChild>
            <w:div w:id="989558505">
              <w:marLeft w:val="0"/>
              <w:marRight w:val="0"/>
              <w:marTop w:val="0"/>
              <w:marBottom w:val="0"/>
              <w:divBdr>
                <w:top w:val="none" w:sz="0" w:space="0" w:color="auto"/>
                <w:left w:val="none" w:sz="0" w:space="0" w:color="auto"/>
                <w:bottom w:val="none" w:sz="0" w:space="0" w:color="auto"/>
                <w:right w:val="none" w:sz="0" w:space="0" w:color="auto"/>
              </w:divBdr>
            </w:div>
          </w:divsChild>
        </w:div>
        <w:div w:id="595331264">
          <w:marLeft w:val="0"/>
          <w:marRight w:val="0"/>
          <w:marTop w:val="0"/>
          <w:marBottom w:val="0"/>
          <w:divBdr>
            <w:top w:val="none" w:sz="0" w:space="0" w:color="auto"/>
            <w:left w:val="none" w:sz="0" w:space="0" w:color="auto"/>
            <w:bottom w:val="none" w:sz="0" w:space="0" w:color="auto"/>
            <w:right w:val="none" w:sz="0" w:space="0" w:color="auto"/>
          </w:divBdr>
        </w:div>
        <w:div w:id="477650384">
          <w:marLeft w:val="0"/>
          <w:marRight w:val="0"/>
          <w:marTop w:val="0"/>
          <w:marBottom w:val="0"/>
          <w:divBdr>
            <w:top w:val="none" w:sz="0" w:space="0" w:color="auto"/>
            <w:left w:val="none" w:sz="0" w:space="0" w:color="auto"/>
            <w:bottom w:val="none" w:sz="0" w:space="0" w:color="auto"/>
            <w:right w:val="none" w:sz="0" w:space="0" w:color="auto"/>
          </w:divBdr>
          <w:divsChild>
            <w:div w:id="942685653">
              <w:marLeft w:val="0"/>
              <w:marRight w:val="0"/>
              <w:marTop w:val="0"/>
              <w:marBottom w:val="0"/>
              <w:divBdr>
                <w:top w:val="none" w:sz="0" w:space="0" w:color="auto"/>
                <w:left w:val="none" w:sz="0" w:space="0" w:color="auto"/>
                <w:bottom w:val="none" w:sz="0" w:space="0" w:color="auto"/>
                <w:right w:val="none" w:sz="0" w:space="0" w:color="auto"/>
              </w:divBdr>
            </w:div>
          </w:divsChild>
        </w:div>
        <w:div w:id="581644374">
          <w:marLeft w:val="0"/>
          <w:marRight w:val="0"/>
          <w:marTop w:val="0"/>
          <w:marBottom w:val="0"/>
          <w:divBdr>
            <w:top w:val="none" w:sz="0" w:space="0" w:color="auto"/>
            <w:left w:val="none" w:sz="0" w:space="0" w:color="auto"/>
            <w:bottom w:val="none" w:sz="0" w:space="0" w:color="auto"/>
            <w:right w:val="none" w:sz="0" w:space="0" w:color="auto"/>
          </w:divBdr>
        </w:div>
        <w:div w:id="2033526497">
          <w:marLeft w:val="0"/>
          <w:marRight w:val="0"/>
          <w:marTop w:val="0"/>
          <w:marBottom w:val="0"/>
          <w:divBdr>
            <w:top w:val="none" w:sz="0" w:space="0" w:color="auto"/>
            <w:left w:val="none" w:sz="0" w:space="0" w:color="auto"/>
            <w:bottom w:val="none" w:sz="0" w:space="0" w:color="auto"/>
            <w:right w:val="none" w:sz="0" w:space="0" w:color="auto"/>
          </w:divBdr>
          <w:divsChild>
            <w:div w:id="1760637385">
              <w:marLeft w:val="0"/>
              <w:marRight w:val="0"/>
              <w:marTop w:val="0"/>
              <w:marBottom w:val="0"/>
              <w:divBdr>
                <w:top w:val="none" w:sz="0" w:space="0" w:color="auto"/>
                <w:left w:val="none" w:sz="0" w:space="0" w:color="auto"/>
                <w:bottom w:val="none" w:sz="0" w:space="0" w:color="auto"/>
                <w:right w:val="none" w:sz="0" w:space="0" w:color="auto"/>
              </w:divBdr>
            </w:div>
          </w:divsChild>
        </w:div>
        <w:div w:id="456609527">
          <w:marLeft w:val="0"/>
          <w:marRight w:val="0"/>
          <w:marTop w:val="0"/>
          <w:marBottom w:val="0"/>
          <w:divBdr>
            <w:top w:val="none" w:sz="0" w:space="0" w:color="auto"/>
            <w:left w:val="none" w:sz="0" w:space="0" w:color="auto"/>
            <w:bottom w:val="none" w:sz="0" w:space="0" w:color="auto"/>
            <w:right w:val="none" w:sz="0" w:space="0" w:color="auto"/>
          </w:divBdr>
        </w:div>
      </w:divsChild>
    </w:div>
    <w:div w:id="1945842963">
      <w:bodyDiv w:val="1"/>
      <w:marLeft w:val="0"/>
      <w:marRight w:val="0"/>
      <w:marTop w:val="0"/>
      <w:marBottom w:val="0"/>
      <w:divBdr>
        <w:top w:val="none" w:sz="0" w:space="0" w:color="auto"/>
        <w:left w:val="none" w:sz="0" w:space="0" w:color="auto"/>
        <w:bottom w:val="none" w:sz="0" w:space="0" w:color="auto"/>
        <w:right w:val="none" w:sz="0" w:space="0" w:color="auto"/>
      </w:divBdr>
      <w:divsChild>
        <w:div w:id="2128889629">
          <w:marLeft w:val="0"/>
          <w:marRight w:val="0"/>
          <w:marTop w:val="0"/>
          <w:marBottom w:val="0"/>
          <w:divBdr>
            <w:top w:val="none" w:sz="0" w:space="0" w:color="auto"/>
            <w:left w:val="none" w:sz="0" w:space="0" w:color="auto"/>
            <w:bottom w:val="none" w:sz="0" w:space="0" w:color="auto"/>
            <w:right w:val="none" w:sz="0" w:space="0" w:color="auto"/>
          </w:divBdr>
        </w:div>
        <w:div w:id="1192571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mpoperator.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4</Pages>
  <Words>2075</Words>
  <Characters>11832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iRU</dc:creator>
  <cp:keywords/>
  <dc:description/>
  <cp:lastModifiedBy>e.korzinina</cp:lastModifiedBy>
  <cp:revision>37</cp:revision>
  <cp:lastPrinted>2025-02-06T13:43:00Z</cp:lastPrinted>
  <dcterms:created xsi:type="dcterms:W3CDTF">2023-11-01T12:25:00Z</dcterms:created>
  <dcterms:modified xsi:type="dcterms:W3CDTF">2025-02-06T15:20:00Z</dcterms:modified>
</cp:coreProperties>
</file>