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CF" w:rsidRPr="00C97F7F" w:rsidRDefault="00BE476D" w:rsidP="002465D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E476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Майский Дагестан на цветение маков</w:t>
      </w:r>
      <w:r w:rsidR="002465D2" w:rsidRPr="00C97F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5</w:t>
      </w:r>
      <w:r w:rsidR="002465D2" w:rsidRPr="00C97F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дней</w:t>
      </w:r>
    </w:p>
    <w:p w:rsidR="002465D2" w:rsidRDefault="00BE476D" w:rsidP="002465D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E47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Махачкала - </w:t>
      </w:r>
      <w:proofErr w:type="spellStart"/>
      <w:r w:rsidRPr="00BE476D">
        <w:rPr>
          <w:rFonts w:ascii="Times New Roman" w:hAnsi="Times New Roman" w:cs="Times New Roman"/>
          <w:sz w:val="24"/>
          <w:szCs w:val="24"/>
          <w:shd w:val="clear" w:color="auto" w:fill="FFFFFF"/>
        </w:rPr>
        <w:t>Сулакский</w:t>
      </w:r>
      <w:proofErr w:type="spellEnd"/>
      <w:r w:rsidRPr="00BE47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каньон - аул Гуниб - </w:t>
      </w:r>
      <w:proofErr w:type="spellStart"/>
      <w:r w:rsidRPr="00BE476D">
        <w:rPr>
          <w:rFonts w:ascii="Times New Roman" w:hAnsi="Times New Roman" w:cs="Times New Roman"/>
          <w:sz w:val="24"/>
          <w:szCs w:val="24"/>
          <w:shd w:val="clear" w:color="auto" w:fill="FFFFFF"/>
        </w:rPr>
        <w:t>Салтинский</w:t>
      </w:r>
      <w:proofErr w:type="spellEnd"/>
      <w:r w:rsidRPr="00BE47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водопад - Дербент - парк Патриот - </w:t>
      </w:r>
      <w:proofErr w:type="spellStart"/>
      <w:r w:rsidRPr="00BE476D">
        <w:rPr>
          <w:rFonts w:ascii="Times New Roman" w:hAnsi="Times New Roman" w:cs="Times New Roman"/>
          <w:sz w:val="24"/>
          <w:szCs w:val="24"/>
          <w:shd w:val="clear" w:color="auto" w:fill="FFFFFF"/>
        </w:rPr>
        <w:t>экраноплан</w:t>
      </w:r>
      <w:proofErr w:type="spellEnd"/>
      <w:r w:rsidRPr="00BE47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"Лунь" - Хучни - </w:t>
      </w:r>
      <w:proofErr w:type="spellStart"/>
      <w:r w:rsidRPr="00BE476D">
        <w:rPr>
          <w:rFonts w:ascii="Times New Roman" w:hAnsi="Times New Roman" w:cs="Times New Roman"/>
          <w:sz w:val="24"/>
          <w:szCs w:val="24"/>
          <w:shd w:val="clear" w:color="auto" w:fill="FFFFFF"/>
        </w:rPr>
        <w:t>Хучнинская</w:t>
      </w:r>
      <w:proofErr w:type="spellEnd"/>
      <w:r w:rsidRPr="00BE47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крепость - </w:t>
      </w:r>
      <w:proofErr w:type="spellStart"/>
      <w:r w:rsidRPr="00BE476D">
        <w:rPr>
          <w:rFonts w:ascii="Times New Roman" w:hAnsi="Times New Roman" w:cs="Times New Roman"/>
          <w:sz w:val="24"/>
          <w:szCs w:val="24"/>
          <w:shd w:val="clear" w:color="auto" w:fill="FFFFFF"/>
        </w:rPr>
        <w:t>Ханагский</w:t>
      </w:r>
      <w:proofErr w:type="spellEnd"/>
      <w:r w:rsidRPr="00BE47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водопад - с. Ахты - </w:t>
      </w:r>
      <w:proofErr w:type="spellStart"/>
      <w:r w:rsidRPr="00BE476D">
        <w:rPr>
          <w:rFonts w:ascii="Times New Roman" w:hAnsi="Times New Roman" w:cs="Times New Roman"/>
          <w:sz w:val="24"/>
          <w:szCs w:val="24"/>
          <w:shd w:val="clear" w:color="auto" w:fill="FFFFFF"/>
        </w:rPr>
        <w:t>Ахтынские</w:t>
      </w:r>
      <w:proofErr w:type="spellEnd"/>
      <w:r w:rsidRPr="00BE47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горячие источники - Дербент - крепость Нарын-Кала - крепость </w:t>
      </w:r>
      <w:proofErr w:type="spellStart"/>
      <w:r w:rsidRPr="00BE476D">
        <w:rPr>
          <w:rFonts w:ascii="Times New Roman" w:hAnsi="Times New Roman" w:cs="Times New Roman"/>
          <w:sz w:val="24"/>
          <w:szCs w:val="24"/>
          <w:shd w:val="clear" w:color="auto" w:fill="FFFFFF"/>
        </w:rPr>
        <w:t>Даг</w:t>
      </w:r>
      <w:proofErr w:type="spellEnd"/>
      <w:r w:rsidRPr="00BE47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-Бары - Джума-мечеть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47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Махачкала</w:t>
      </w:r>
      <w:proofErr w:type="gramEnd"/>
    </w:p>
    <w:p w:rsidR="00BE476D" w:rsidRDefault="00BE476D" w:rsidP="002465D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hd w:val="clear" w:color="auto" w:fill="FFFFFF"/>
        </w:rPr>
      </w:pPr>
    </w:p>
    <w:p w:rsidR="00BE476D" w:rsidRPr="00BE476D" w:rsidRDefault="00BE476D" w:rsidP="002465D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BE476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Акция раннего бронирования до 30.12.2025</w:t>
      </w:r>
    </w:p>
    <w:p w:rsidR="002465D2" w:rsidRPr="00C97F7F" w:rsidRDefault="002465D2" w:rsidP="002465D2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65D2" w:rsidRPr="003544DA" w:rsidRDefault="002465D2" w:rsidP="003544DA">
      <w:pPr>
        <w:spacing w:after="0" w:line="240" w:lineRule="auto"/>
        <w:outlineLvl w:val="0"/>
        <w:rPr>
          <w:rFonts w:ascii="Times New Roman" w:hAnsi="Times New Roman" w:cs="Times New Roman"/>
          <w:shd w:val="clear" w:color="auto" w:fill="FFFFFF"/>
        </w:rPr>
      </w:pPr>
      <w:r w:rsidRPr="003544DA">
        <w:rPr>
          <w:rFonts w:ascii="Times New Roman" w:hAnsi="Times New Roman" w:cs="Times New Roman"/>
          <w:b/>
          <w:shd w:val="clear" w:color="auto" w:fill="FFFFFF"/>
        </w:rPr>
        <w:t>Даты тура в 202</w:t>
      </w:r>
      <w:r w:rsidR="00BE476D" w:rsidRPr="003544DA">
        <w:rPr>
          <w:rFonts w:ascii="Times New Roman" w:hAnsi="Times New Roman" w:cs="Times New Roman"/>
          <w:b/>
          <w:shd w:val="clear" w:color="auto" w:fill="FFFFFF"/>
        </w:rPr>
        <w:t>6</w:t>
      </w:r>
      <w:r w:rsidRPr="003544DA">
        <w:rPr>
          <w:rFonts w:ascii="Times New Roman" w:hAnsi="Times New Roman" w:cs="Times New Roman"/>
          <w:b/>
          <w:shd w:val="clear" w:color="auto" w:fill="FFFFFF"/>
        </w:rPr>
        <w:t xml:space="preserve"> г.:</w:t>
      </w:r>
      <w:r w:rsidR="00BE476D" w:rsidRPr="003544DA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BE476D" w:rsidRPr="003544DA">
        <w:rPr>
          <w:rFonts w:ascii="Times New Roman" w:hAnsi="Times New Roman" w:cs="Times New Roman"/>
          <w:shd w:val="clear" w:color="auto" w:fill="FFFFFF"/>
        </w:rPr>
        <w:t>01.05, 07.05</w:t>
      </w:r>
      <w:r w:rsidR="003B6723" w:rsidRPr="003544DA">
        <w:rPr>
          <w:rFonts w:ascii="Times New Roman" w:hAnsi="Times New Roman" w:cs="Times New Roman"/>
          <w:shd w:val="clear" w:color="auto" w:fill="FFFFFF"/>
        </w:rPr>
        <w:t>.</w:t>
      </w:r>
    </w:p>
    <w:p w:rsidR="002465D2" w:rsidRPr="003544DA" w:rsidRDefault="002465D2" w:rsidP="003544DA">
      <w:pPr>
        <w:spacing w:after="0" w:line="240" w:lineRule="auto"/>
        <w:outlineLvl w:val="0"/>
        <w:rPr>
          <w:rFonts w:ascii="Times New Roman" w:hAnsi="Times New Roman" w:cs="Times New Roman"/>
          <w:shd w:val="clear" w:color="auto" w:fill="FFFFFF"/>
        </w:rPr>
      </w:pPr>
    </w:p>
    <w:p w:rsidR="002465D2" w:rsidRPr="003544DA" w:rsidRDefault="002465D2" w:rsidP="003544DA">
      <w:pPr>
        <w:spacing w:after="0" w:line="240" w:lineRule="auto"/>
        <w:outlineLvl w:val="0"/>
        <w:rPr>
          <w:rFonts w:ascii="Times New Roman" w:hAnsi="Times New Roman" w:cs="Times New Roman"/>
          <w:b/>
          <w:shd w:val="clear" w:color="auto" w:fill="FFFFFF"/>
        </w:rPr>
      </w:pPr>
      <w:r w:rsidRPr="003544DA">
        <w:rPr>
          <w:rFonts w:ascii="Times New Roman" w:hAnsi="Times New Roman" w:cs="Times New Roman"/>
          <w:b/>
          <w:shd w:val="clear" w:color="auto" w:fill="FFFFFF"/>
        </w:rPr>
        <w:t>Программа тура:</w:t>
      </w:r>
    </w:p>
    <w:p w:rsidR="002465D2" w:rsidRPr="003544DA" w:rsidRDefault="002465D2" w:rsidP="003544D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544DA" w:rsidRPr="003544DA" w:rsidRDefault="003544DA" w:rsidP="003544D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>День 1</w:t>
      </w:r>
    </w:p>
    <w:p w:rsidR="003544DA" w:rsidRPr="003544DA" w:rsidRDefault="003544DA" w:rsidP="003544D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44DA">
        <w:rPr>
          <w:rFonts w:ascii="Times New Roman" w:eastAsia="Times New Roman" w:hAnsi="Times New Roman" w:cs="Times New Roman"/>
          <w:lang w:eastAsia="ru-RU"/>
        </w:rPr>
        <w:t>Сбор группы в аэропорту г. Махачкала до 11:30.</w:t>
      </w:r>
      <w:r w:rsidRPr="003544DA">
        <w:rPr>
          <w:rFonts w:ascii="Times New Roman" w:eastAsia="Times New Roman" w:hAnsi="Times New Roman" w:cs="Times New Roman"/>
          <w:lang w:eastAsia="ru-RU"/>
        </w:rPr>
        <w:br/>
        <w:t xml:space="preserve">Переезд по живописной дороге, где по пути вы сможете увидеть красивые маковые поля и сделать сочные фотографии во время </w:t>
      </w:r>
      <w:proofErr w:type="spellStart"/>
      <w:r w:rsidRPr="003544DA">
        <w:rPr>
          <w:rFonts w:ascii="Times New Roman" w:eastAsia="Times New Roman" w:hAnsi="Times New Roman" w:cs="Times New Roman"/>
          <w:lang w:eastAsia="ru-RU"/>
        </w:rPr>
        <w:t>фотостопов</w:t>
      </w:r>
      <w:proofErr w:type="spellEnd"/>
      <w:r w:rsidRPr="003544DA">
        <w:rPr>
          <w:rFonts w:ascii="Times New Roman" w:eastAsia="Times New Roman" w:hAnsi="Times New Roman" w:cs="Times New Roman"/>
          <w:lang w:eastAsia="ru-RU"/>
        </w:rPr>
        <w:t>. Прибытие </w:t>
      </w:r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 xml:space="preserve">к </w:t>
      </w:r>
      <w:proofErr w:type="spellStart"/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>Сулакскому</w:t>
      </w:r>
      <w:proofErr w:type="spellEnd"/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 xml:space="preserve"> каньону</w:t>
      </w:r>
      <w:r w:rsidRPr="003544DA">
        <w:rPr>
          <w:rFonts w:ascii="Times New Roman" w:eastAsia="Times New Roman" w:hAnsi="Times New Roman" w:cs="Times New Roman"/>
          <w:lang w:eastAsia="ru-RU"/>
        </w:rPr>
        <w:t xml:space="preserve"> - уникальному природному объекту России, который считается самым большим по глубине каньоном Европы. Сегодня это самое популярное туристическое направление Дагестана, а когда-то здесь происходили важные события Кавказской войны. Описания местных красот оставили известные участники тех событий — М. Лермонтов, Л. Толстой и другие писатели Золотого века литературы. Главная достопримечательность каньона — живописный ландшафт, аутентичная природа, свежий горный воздух, чистейшая бирюзовая вода реки Сулак. Фотографии из </w:t>
      </w:r>
      <w:proofErr w:type="spellStart"/>
      <w:r w:rsidRPr="003544DA">
        <w:rPr>
          <w:rFonts w:ascii="Times New Roman" w:eastAsia="Times New Roman" w:hAnsi="Times New Roman" w:cs="Times New Roman"/>
          <w:lang w:eastAsia="ru-RU"/>
        </w:rPr>
        <w:t>Сулакского</w:t>
      </w:r>
      <w:proofErr w:type="spellEnd"/>
      <w:r w:rsidRPr="003544DA">
        <w:rPr>
          <w:rFonts w:ascii="Times New Roman" w:eastAsia="Times New Roman" w:hAnsi="Times New Roman" w:cs="Times New Roman"/>
          <w:lang w:eastAsia="ru-RU"/>
        </w:rPr>
        <w:t xml:space="preserve"> каньона станут достойным пополнением архива даже самого искушенного путешественника. Также Вы прокатитесь на катере по </w:t>
      </w:r>
      <w:proofErr w:type="spellStart"/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>Чиркейскому</w:t>
      </w:r>
      <w:proofErr w:type="spellEnd"/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 xml:space="preserve"> водохранилищу</w:t>
      </w:r>
      <w:r w:rsidRPr="003544DA">
        <w:rPr>
          <w:rFonts w:ascii="Times New Roman" w:eastAsia="Times New Roman" w:hAnsi="Times New Roman" w:cs="Times New Roman"/>
          <w:lang w:eastAsia="ru-RU"/>
        </w:rPr>
        <w:t> и посетите </w:t>
      </w:r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>Форелевое хозяйство,</w:t>
      </w:r>
      <w:r w:rsidRPr="003544DA">
        <w:rPr>
          <w:rFonts w:ascii="Times New Roman" w:eastAsia="Times New Roman" w:hAnsi="Times New Roman" w:cs="Times New Roman"/>
          <w:lang w:eastAsia="ru-RU"/>
        </w:rPr>
        <w:t> где во время обеда Вы сможете отведать свежую форель. Для желающих за доп. плату есть возможность посетить </w:t>
      </w:r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>пещеру «</w:t>
      </w:r>
      <w:proofErr w:type="spellStart"/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>Нохъо</w:t>
      </w:r>
      <w:proofErr w:type="spellEnd"/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>» </w:t>
      </w:r>
      <w:r w:rsidRPr="003544DA">
        <w:rPr>
          <w:rFonts w:ascii="Times New Roman" w:eastAsia="Times New Roman" w:hAnsi="Times New Roman" w:cs="Times New Roman"/>
          <w:lang w:eastAsia="ru-RU"/>
        </w:rPr>
        <w:t>- это комплекс пещер, он разделен каньоном, над которым весит подвесной мост. Здесь желающие могут «полетать» над каньоном (</w:t>
      </w:r>
      <w:proofErr w:type="spellStart"/>
      <w:r w:rsidRPr="003544DA">
        <w:rPr>
          <w:rFonts w:ascii="Times New Roman" w:eastAsia="Times New Roman" w:hAnsi="Times New Roman" w:cs="Times New Roman"/>
          <w:lang w:eastAsia="ru-RU"/>
        </w:rPr>
        <w:t>зиплайн</w:t>
      </w:r>
      <w:proofErr w:type="spellEnd"/>
      <w:r w:rsidRPr="003544DA">
        <w:rPr>
          <w:rFonts w:ascii="Times New Roman" w:eastAsia="Times New Roman" w:hAnsi="Times New Roman" w:cs="Times New Roman"/>
          <w:lang w:eastAsia="ru-RU"/>
        </w:rPr>
        <w:t xml:space="preserve">) или прыгнуть с </w:t>
      </w:r>
      <w:proofErr w:type="spellStart"/>
      <w:r w:rsidRPr="003544DA">
        <w:rPr>
          <w:rFonts w:ascii="Times New Roman" w:eastAsia="Times New Roman" w:hAnsi="Times New Roman" w:cs="Times New Roman"/>
          <w:lang w:eastAsia="ru-RU"/>
        </w:rPr>
        <w:t>тарзанки</w:t>
      </w:r>
      <w:proofErr w:type="spellEnd"/>
      <w:r w:rsidRPr="003544DA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3544DA">
        <w:rPr>
          <w:rFonts w:ascii="Times New Roman" w:eastAsia="Times New Roman" w:hAnsi="Times New Roman" w:cs="Times New Roman"/>
          <w:lang w:eastAsia="ru-RU"/>
        </w:rPr>
        <w:t>джампинг</w:t>
      </w:r>
      <w:proofErr w:type="spellEnd"/>
      <w:r w:rsidRPr="003544DA">
        <w:rPr>
          <w:rFonts w:ascii="Times New Roman" w:eastAsia="Times New Roman" w:hAnsi="Times New Roman" w:cs="Times New Roman"/>
          <w:lang w:eastAsia="ru-RU"/>
        </w:rPr>
        <w:t>) и посмотреть с высоты птичьего полета на реку Сулак. </w:t>
      </w:r>
      <w:r w:rsidRPr="003544DA">
        <w:rPr>
          <w:rFonts w:ascii="Times New Roman" w:eastAsia="Times New Roman" w:hAnsi="Times New Roman" w:cs="Times New Roman"/>
          <w:lang w:eastAsia="ru-RU"/>
        </w:rPr>
        <w:br/>
        <w:t>Переезд в Махачкалу. Размещение в гостинице в Махачкале.</w:t>
      </w:r>
    </w:p>
    <w:p w:rsidR="003544DA" w:rsidRDefault="003544DA" w:rsidP="003544D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544DA" w:rsidRPr="003544DA" w:rsidRDefault="003544DA" w:rsidP="003544D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>День 2</w:t>
      </w:r>
    </w:p>
    <w:p w:rsidR="003544DA" w:rsidRPr="003544DA" w:rsidRDefault="003544DA" w:rsidP="003544D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44DA">
        <w:rPr>
          <w:rFonts w:ascii="Times New Roman" w:eastAsia="Times New Roman" w:hAnsi="Times New Roman" w:cs="Times New Roman"/>
          <w:lang w:eastAsia="ru-RU"/>
        </w:rPr>
        <w:t>Завтрак в гостинице. Выезд из гостиницы с вещами.</w:t>
      </w:r>
      <w:r w:rsidRPr="003544DA">
        <w:rPr>
          <w:rFonts w:ascii="Times New Roman" w:eastAsia="Times New Roman" w:hAnsi="Times New Roman" w:cs="Times New Roman"/>
          <w:lang w:eastAsia="ru-RU"/>
        </w:rPr>
        <w:br/>
        <w:t xml:space="preserve">Переезд в горы по живописной дороге, где по пути вы сможете увидеть красивые маковые поля и сделать сочные фотографии во время </w:t>
      </w:r>
      <w:proofErr w:type="spellStart"/>
      <w:r w:rsidRPr="003544DA">
        <w:rPr>
          <w:rFonts w:ascii="Times New Roman" w:eastAsia="Times New Roman" w:hAnsi="Times New Roman" w:cs="Times New Roman"/>
          <w:lang w:eastAsia="ru-RU"/>
        </w:rPr>
        <w:t>фотостопов</w:t>
      </w:r>
      <w:proofErr w:type="spellEnd"/>
      <w:r w:rsidRPr="003544DA">
        <w:rPr>
          <w:rFonts w:ascii="Times New Roman" w:eastAsia="Times New Roman" w:hAnsi="Times New Roman" w:cs="Times New Roman"/>
          <w:lang w:eastAsia="ru-RU"/>
        </w:rPr>
        <w:t>. Через самый длинный тоннель в России, вы попадете в высокогорный </w:t>
      </w:r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>аул Гуниб, </w:t>
      </w:r>
      <w:r w:rsidRPr="003544DA">
        <w:rPr>
          <w:rFonts w:ascii="Times New Roman" w:eastAsia="Times New Roman" w:hAnsi="Times New Roman" w:cs="Times New Roman"/>
          <w:lang w:eastAsia="ru-RU"/>
        </w:rPr>
        <w:t>который расположен на высоте 1500 метров. Вас ждет посещение краеведческого музея Гуниба, где подробнее сможете узнать историю края, о быте, культуре и традициях местных жителей, а также у вас будет возможность примерить национальные костюмы.</w:t>
      </w:r>
      <w:r w:rsidRPr="003544DA">
        <w:rPr>
          <w:rFonts w:ascii="Times New Roman" w:eastAsia="Times New Roman" w:hAnsi="Times New Roman" w:cs="Times New Roman"/>
          <w:lang w:eastAsia="ru-RU"/>
        </w:rPr>
        <w:br/>
        <w:t>Обед в небольшом кафе аварской кухни, где подают самый вкусный «</w:t>
      </w:r>
      <w:proofErr w:type="spellStart"/>
      <w:r w:rsidRPr="003544DA">
        <w:rPr>
          <w:rFonts w:ascii="Times New Roman" w:eastAsia="Times New Roman" w:hAnsi="Times New Roman" w:cs="Times New Roman"/>
          <w:lang w:eastAsia="ru-RU"/>
        </w:rPr>
        <w:t>Ботишал</w:t>
      </w:r>
      <w:proofErr w:type="spellEnd"/>
      <w:r w:rsidRPr="003544DA">
        <w:rPr>
          <w:rFonts w:ascii="Times New Roman" w:eastAsia="Times New Roman" w:hAnsi="Times New Roman" w:cs="Times New Roman"/>
          <w:lang w:eastAsia="ru-RU"/>
        </w:rPr>
        <w:t>».</w:t>
      </w:r>
      <w:r w:rsidRPr="003544DA">
        <w:rPr>
          <w:rFonts w:ascii="Times New Roman" w:eastAsia="Times New Roman" w:hAnsi="Times New Roman" w:cs="Times New Roman"/>
          <w:lang w:eastAsia="ru-RU"/>
        </w:rPr>
        <w:br/>
        <w:t>Отправление к </w:t>
      </w:r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 xml:space="preserve">ущелью </w:t>
      </w:r>
      <w:proofErr w:type="spellStart"/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>Салтинской</w:t>
      </w:r>
      <w:proofErr w:type="spellEnd"/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 xml:space="preserve"> теснины,</w:t>
      </w:r>
      <w:r w:rsidRPr="003544DA">
        <w:rPr>
          <w:rFonts w:ascii="Times New Roman" w:eastAsia="Times New Roman" w:hAnsi="Times New Roman" w:cs="Times New Roman"/>
          <w:lang w:eastAsia="ru-RU"/>
        </w:rPr>
        <w:t xml:space="preserve"> расположенному на реке </w:t>
      </w:r>
      <w:proofErr w:type="spellStart"/>
      <w:r w:rsidRPr="003544DA">
        <w:rPr>
          <w:rFonts w:ascii="Times New Roman" w:eastAsia="Times New Roman" w:hAnsi="Times New Roman" w:cs="Times New Roman"/>
          <w:lang w:eastAsia="ru-RU"/>
        </w:rPr>
        <w:t>Салтинка</w:t>
      </w:r>
      <w:proofErr w:type="spellEnd"/>
      <w:r w:rsidRPr="003544DA">
        <w:rPr>
          <w:rFonts w:ascii="Times New Roman" w:eastAsia="Times New Roman" w:hAnsi="Times New Roman" w:cs="Times New Roman"/>
          <w:lang w:eastAsia="ru-RU"/>
        </w:rPr>
        <w:t xml:space="preserve">, у села </w:t>
      </w:r>
      <w:proofErr w:type="spellStart"/>
      <w:r w:rsidRPr="003544DA">
        <w:rPr>
          <w:rFonts w:ascii="Times New Roman" w:eastAsia="Times New Roman" w:hAnsi="Times New Roman" w:cs="Times New Roman"/>
          <w:lang w:eastAsia="ru-RU"/>
        </w:rPr>
        <w:t>Салта</w:t>
      </w:r>
      <w:proofErr w:type="spellEnd"/>
      <w:r w:rsidRPr="003544DA">
        <w:rPr>
          <w:rFonts w:ascii="Times New Roman" w:eastAsia="Times New Roman" w:hAnsi="Times New Roman" w:cs="Times New Roman"/>
          <w:lang w:eastAsia="ru-RU"/>
        </w:rPr>
        <w:t>. В самом широком месте ее ширина достигает 40 метров. На ее территории расположен живописный </w:t>
      </w:r>
      <w:proofErr w:type="spellStart"/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>Салтинский</w:t>
      </w:r>
      <w:proofErr w:type="spellEnd"/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 xml:space="preserve"> водопад.</w:t>
      </w:r>
      <w:r w:rsidRPr="003544DA">
        <w:rPr>
          <w:rFonts w:ascii="Times New Roman" w:eastAsia="Times New Roman" w:hAnsi="Times New Roman" w:cs="Times New Roman"/>
          <w:lang w:eastAsia="ru-RU"/>
        </w:rPr>
        <w:t> С 20-ти метровой высоты он падает вниз через отверстие в скале и наполняет подземное озеро в пещере. Это зрелище всегда производит неизгладимое впечатление на участников экскурсий в этот уголок Дагестана (Внимание: в связи с погодными условиями, туроператор не гарантирует увидеть сам водопад). </w:t>
      </w:r>
      <w:r w:rsidRPr="003544DA">
        <w:rPr>
          <w:rFonts w:ascii="Times New Roman" w:eastAsia="Times New Roman" w:hAnsi="Times New Roman" w:cs="Times New Roman"/>
          <w:i/>
          <w:iCs/>
          <w:lang w:eastAsia="ru-RU"/>
        </w:rPr>
        <w:br/>
      </w:r>
      <w:r w:rsidRPr="003544DA">
        <w:rPr>
          <w:rFonts w:ascii="Times New Roman" w:eastAsia="Times New Roman" w:hAnsi="Times New Roman" w:cs="Times New Roman"/>
          <w:lang w:eastAsia="ru-RU"/>
        </w:rPr>
        <w:t>Переезд в город Дербент, заселение в гостиницу. Свободное время.</w:t>
      </w:r>
    </w:p>
    <w:p w:rsidR="003544DA" w:rsidRDefault="003544DA" w:rsidP="003544D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544DA" w:rsidRPr="003544DA" w:rsidRDefault="003544DA" w:rsidP="003544D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>День 3</w:t>
      </w:r>
    </w:p>
    <w:p w:rsidR="003544DA" w:rsidRPr="003544DA" w:rsidRDefault="003544DA" w:rsidP="003544D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44DA">
        <w:rPr>
          <w:rFonts w:ascii="Times New Roman" w:eastAsia="Times New Roman" w:hAnsi="Times New Roman" w:cs="Times New Roman"/>
          <w:lang w:eastAsia="ru-RU"/>
        </w:rPr>
        <w:t>Завтрак в гостинице.</w:t>
      </w:r>
      <w:r w:rsidRPr="003544DA">
        <w:rPr>
          <w:rFonts w:ascii="Times New Roman" w:eastAsia="Times New Roman" w:hAnsi="Times New Roman" w:cs="Times New Roman"/>
          <w:lang w:eastAsia="ru-RU"/>
        </w:rPr>
        <w:br/>
        <w:t>Переезд в Южный Дагестан, где Вы познакомитесь с бытом и традициями местных жителей и увидите уникальные объекты. Вас ждет прогулка по </w:t>
      </w:r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>парку «Патриот</w:t>
      </w:r>
      <w:r w:rsidRPr="003544DA">
        <w:rPr>
          <w:rFonts w:ascii="Times New Roman" w:eastAsia="Times New Roman" w:hAnsi="Times New Roman" w:cs="Times New Roman"/>
          <w:lang w:eastAsia="ru-RU"/>
        </w:rPr>
        <w:t>», который находится на берегу Каспийского моря, где у самой кромки воды возвышается огромных размеров «каспийский монстр» - </w:t>
      </w:r>
      <w:proofErr w:type="spellStart"/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>экраноплан</w:t>
      </w:r>
      <w:proofErr w:type="spellEnd"/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 xml:space="preserve"> «Лунь»,</w:t>
      </w:r>
      <w:r w:rsidRPr="003544DA">
        <w:rPr>
          <w:rFonts w:ascii="Times New Roman" w:eastAsia="Times New Roman" w:hAnsi="Times New Roman" w:cs="Times New Roman"/>
          <w:lang w:eastAsia="ru-RU"/>
        </w:rPr>
        <w:t> одновременно похожий и на самолёт, и на корабль.</w:t>
      </w:r>
      <w:r w:rsidRPr="003544DA">
        <w:rPr>
          <w:rFonts w:ascii="Times New Roman" w:eastAsia="Times New Roman" w:hAnsi="Times New Roman" w:cs="Times New Roman"/>
          <w:lang w:eastAsia="ru-RU"/>
        </w:rPr>
        <w:br/>
        <w:t>Переезд </w:t>
      </w:r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>в Хучни</w:t>
      </w:r>
      <w:r w:rsidRPr="003544DA">
        <w:rPr>
          <w:rFonts w:ascii="Times New Roman" w:eastAsia="Times New Roman" w:hAnsi="Times New Roman" w:cs="Times New Roman"/>
          <w:lang w:eastAsia="ru-RU"/>
        </w:rPr>
        <w:t> - центр Табасаранского района с осмотром </w:t>
      </w:r>
      <w:proofErr w:type="spellStart"/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>Хучнинской</w:t>
      </w:r>
      <w:proofErr w:type="spellEnd"/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 xml:space="preserve"> крепости </w:t>
      </w:r>
      <w:r w:rsidRPr="003544DA">
        <w:rPr>
          <w:rFonts w:ascii="Times New Roman" w:eastAsia="Times New Roman" w:hAnsi="Times New Roman" w:cs="Times New Roman"/>
          <w:lang w:eastAsia="ru-RU"/>
        </w:rPr>
        <w:t>как символа героического прошлого табасаранского народа и посещением </w:t>
      </w:r>
      <w:proofErr w:type="spellStart"/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>Ханагского</w:t>
      </w:r>
      <w:proofErr w:type="spellEnd"/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 xml:space="preserve"> водопада,</w:t>
      </w:r>
      <w:r w:rsidRPr="003544DA">
        <w:rPr>
          <w:rFonts w:ascii="Times New Roman" w:eastAsia="Times New Roman" w:hAnsi="Times New Roman" w:cs="Times New Roman"/>
          <w:lang w:eastAsia="ru-RU"/>
        </w:rPr>
        <w:t> относящегося к памятникам природы.</w:t>
      </w:r>
      <w:r w:rsidRPr="003544DA">
        <w:rPr>
          <w:rFonts w:ascii="Times New Roman" w:eastAsia="Times New Roman" w:hAnsi="Times New Roman" w:cs="Times New Roman"/>
          <w:lang w:eastAsia="ru-RU"/>
        </w:rPr>
        <w:br/>
        <w:t>После насыщенного экскурсионного дня вас ждет посещение настоящей табасаранской семьи, где за обедом вы узнаете о традициях, современном быте, воспитании и религии местных жителей. Здесь вас научат готовить чуду и покажут мастер-класс по ковроткачеству.</w:t>
      </w:r>
    </w:p>
    <w:p w:rsidR="003544DA" w:rsidRPr="003544DA" w:rsidRDefault="003544DA" w:rsidP="003544D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44DA">
        <w:rPr>
          <w:rFonts w:ascii="Times New Roman" w:eastAsia="Times New Roman" w:hAnsi="Times New Roman" w:cs="Times New Roman"/>
          <w:lang w:eastAsia="ru-RU"/>
        </w:rPr>
        <w:t>Вечером возвращение в гостиницу и свободное время в Дербенте.</w:t>
      </w:r>
    </w:p>
    <w:p w:rsidR="003544DA" w:rsidRDefault="003544DA" w:rsidP="003544D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544DA" w:rsidRPr="003544DA" w:rsidRDefault="003544DA" w:rsidP="003544D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>День 4</w:t>
      </w:r>
    </w:p>
    <w:p w:rsidR="003544DA" w:rsidRPr="003544DA" w:rsidRDefault="003544DA" w:rsidP="003544D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44DA">
        <w:rPr>
          <w:rFonts w:ascii="Times New Roman" w:eastAsia="Times New Roman" w:hAnsi="Times New Roman" w:cs="Times New Roman"/>
          <w:lang w:eastAsia="ru-RU"/>
        </w:rPr>
        <w:lastRenderedPageBreak/>
        <w:t>Завтрак в гостинице.</w:t>
      </w:r>
      <w:r w:rsidRPr="003544DA">
        <w:rPr>
          <w:rFonts w:ascii="Times New Roman" w:eastAsia="Times New Roman" w:hAnsi="Times New Roman" w:cs="Times New Roman"/>
          <w:lang w:eastAsia="ru-RU"/>
        </w:rPr>
        <w:br/>
        <w:t>Переезд </w:t>
      </w:r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>в Ахты</w:t>
      </w:r>
      <w:r w:rsidRPr="003544DA">
        <w:rPr>
          <w:rFonts w:ascii="Times New Roman" w:eastAsia="Times New Roman" w:hAnsi="Times New Roman" w:cs="Times New Roman"/>
          <w:lang w:eastAsia="ru-RU"/>
        </w:rPr>
        <w:t> - южную жемчужину Дагестана, новое и неизведанное направление для многих путешественников. Этот древний аул, расположенный вблизи границы с Азербайджаном, славится своими горячими источниками, термальными банями, уникальной архитектурой и древними достопримечательностями.</w:t>
      </w:r>
      <w:r w:rsidRPr="003544DA">
        <w:rPr>
          <w:rFonts w:ascii="Times New Roman" w:eastAsia="Times New Roman" w:hAnsi="Times New Roman" w:cs="Times New Roman"/>
          <w:lang w:eastAsia="ru-RU"/>
        </w:rPr>
        <w:br/>
        <w:t>При въезде в Ахты невозможно не заметить изящную </w:t>
      </w:r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 xml:space="preserve">ротонду </w:t>
      </w:r>
      <w:proofErr w:type="spellStart"/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>Шарвили</w:t>
      </w:r>
      <w:proofErr w:type="spellEnd"/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3544DA">
        <w:rPr>
          <w:rFonts w:ascii="Times New Roman" w:eastAsia="Times New Roman" w:hAnsi="Times New Roman" w:cs="Times New Roman"/>
          <w:lang w:eastAsia="ru-RU"/>
        </w:rPr>
        <w:t> венчающую вершину горы. К ней ведет лестница, состоящая из 222 ступеней, и восхождение к ротонде станет незабываемой прогулкой по старой части села, где каждый камень хранит свою историю. Также здесь находится уникальное архитектурное сооружение — </w:t>
      </w:r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 xml:space="preserve">мост </w:t>
      </w:r>
      <w:proofErr w:type="spellStart"/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>Джорса</w:t>
      </w:r>
      <w:proofErr w:type="spellEnd"/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 xml:space="preserve"> и </w:t>
      </w:r>
      <w:proofErr w:type="spellStart"/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>Дебернарди</w:t>
      </w:r>
      <w:proofErr w:type="spellEnd"/>
      <w:r w:rsidRPr="003544DA">
        <w:rPr>
          <w:rFonts w:ascii="Times New Roman" w:eastAsia="Times New Roman" w:hAnsi="Times New Roman" w:cs="Times New Roman"/>
          <w:lang w:eastAsia="ru-RU"/>
        </w:rPr>
        <w:t xml:space="preserve">. Этот мост не только соединяет берега реки Самур, но и является символом дружбы и сотрудничества между двумя великими архитекторами. Мост был построен в начале XX века по проекту итальянских инженеров </w:t>
      </w:r>
      <w:proofErr w:type="spellStart"/>
      <w:r w:rsidRPr="003544DA">
        <w:rPr>
          <w:rFonts w:ascii="Times New Roman" w:eastAsia="Times New Roman" w:hAnsi="Times New Roman" w:cs="Times New Roman"/>
          <w:lang w:eastAsia="ru-RU"/>
        </w:rPr>
        <w:t>Джорса</w:t>
      </w:r>
      <w:proofErr w:type="spellEnd"/>
      <w:r w:rsidRPr="003544DA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3544DA">
        <w:rPr>
          <w:rFonts w:ascii="Times New Roman" w:eastAsia="Times New Roman" w:hAnsi="Times New Roman" w:cs="Times New Roman"/>
          <w:lang w:eastAsia="ru-RU"/>
        </w:rPr>
        <w:t>Дебернарди</w:t>
      </w:r>
      <w:proofErr w:type="spellEnd"/>
      <w:r w:rsidRPr="003544DA">
        <w:rPr>
          <w:rFonts w:ascii="Times New Roman" w:eastAsia="Times New Roman" w:hAnsi="Times New Roman" w:cs="Times New Roman"/>
          <w:lang w:eastAsia="ru-RU"/>
        </w:rPr>
        <w:t>. Их работа стала настоящим шедевром инженерного искусства того времени. Использование передовых технологий позволило создать прочную конструкцию, которая выдерживает воздействие природных факторов уже более ста лет.</w:t>
      </w:r>
      <w:r w:rsidRPr="003544DA">
        <w:rPr>
          <w:rFonts w:ascii="Times New Roman" w:eastAsia="Times New Roman" w:hAnsi="Times New Roman" w:cs="Times New Roman"/>
          <w:lang w:eastAsia="ru-RU"/>
        </w:rPr>
        <w:br/>
        <w:t>После насыщенного экскурсионного дня Вас ждет отдых в уникальном месте - лечебно-оздоровительном </w:t>
      </w:r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>комплексе "</w:t>
      </w:r>
      <w:proofErr w:type="spellStart"/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>Ахтынские</w:t>
      </w:r>
      <w:proofErr w:type="spellEnd"/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 xml:space="preserve"> бани", </w:t>
      </w:r>
      <w:r w:rsidRPr="003544DA">
        <w:rPr>
          <w:rFonts w:ascii="Times New Roman" w:eastAsia="Times New Roman" w:hAnsi="Times New Roman" w:cs="Times New Roman"/>
          <w:lang w:eastAsia="ru-RU"/>
        </w:rPr>
        <w:t>расположенном в великолепной долине реки Ахты-чай на высоте более 1000 м над уровнем моря. Эти минеральные воды обладают лечебными свойствами и привлекают множество туристов каждый год. Температура воды в источниках достигает 40-50°C, что делает их идеальными для оздоровительных процедур (купание 1,5-2 ч.). А после отдыха вас ждет обед из национальных блюд Южного Дагестана.</w:t>
      </w:r>
      <w:r w:rsidRPr="003544DA">
        <w:rPr>
          <w:rFonts w:ascii="Times New Roman" w:eastAsia="Times New Roman" w:hAnsi="Times New Roman" w:cs="Times New Roman"/>
          <w:lang w:eastAsia="ru-RU"/>
        </w:rPr>
        <w:br/>
        <w:t>Вечером возвращение в гостиницу и свободное время в Дербенте.</w:t>
      </w:r>
    </w:p>
    <w:p w:rsidR="003544DA" w:rsidRDefault="003544DA" w:rsidP="003544D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544DA" w:rsidRPr="003544DA" w:rsidRDefault="003544DA" w:rsidP="003544D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>День 5</w:t>
      </w:r>
    </w:p>
    <w:p w:rsidR="003544DA" w:rsidRPr="003544DA" w:rsidRDefault="003544DA" w:rsidP="003544DA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544DA">
        <w:rPr>
          <w:rFonts w:ascii="Times New Roman" w:eastAsia="Times New Roman" w:hAnsi="Times New Roman" w:cs="Times New Roman"/>
          <w:lang w:eastAsia="ru-RU"/>
        </w:rPr>
        <w:t>Завтрак в гостинице. Выезд из гостиницы с вещами.</w:t>
      </w:r>
      <w:r w:rsidRPr="003544DA">
        <w:rPr>
          <w:rFonts w:ascii="Times New Roman" w:eastAsia="Times New Roman" w:hAnsi="Times New Roman" w:cs="Times New Roman"/>
          <w:lang w:eastAsia="ru-RU"/>
        </w:rPr>
        <w:br/>
        <w:t>Обзорная </w:t>
      </w:r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>экскурсия в Дербент</w:t>
      </w:r>
      <w:r w:rsidRPr="003544DA">
        <w:rPr>
          <w:rFonts w:ascii="Times New Roman" w:eastAsia="Times New Roman" w:hAnsi="Times New Roman" w:cs="Times New Roman"/>
          <w:lang w:eastAsia="ru-RU"/>
        </w:rPr>
        <w:t>, во время которой вы увидите самые интересные места города. Одно из них - </w:t>
      </w:r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 xml:space="preserve">Крепость </w:t>
      </w:r>
      <w:proofErr w:type="gramStart"/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>Нарын-Кала</w:t>
      </w:r>
      <w:proofErr w:type="gramEnd"/>
      <w:r w:rsidRPr="003544DA">
        <w:rPr>
          <w:rFonts w:ascii="Times New Roman" w:eastAsia="Times New Roman" w:hAnsi="Times New Roman" w:cs="Times New Roman"/>
          <w:lang w:eastAsia="ru-RU"/>
        </w:rPr>
        <w:t xml:space="preserve"> - легендарное место, часть грандиозной древней оборонительной системы, которая была возведена с целью обезопасить земли Закавказья от набегов северных племенных народов. Цитадель знаменита своей богатой и интересной историей, считается визитной карточкой Дербента, поражает своим масштабом и мощью. В разное время оно принадлежало Персидскому государству, Арабскому царству, Российской империи, долгие годы место служило защитным </w:t>
      </w:r>
      <w:proofErr w:type="gramStart"/>
      <w:r w:rsidRPr="003544DA">
        <w:rPr>
          <w:rFonts w:ascii="Times New Roman" w:eastAsia="Times New Roman" w:hAnsi="Times New Roman" w:cs="Times New Roman"/>
          <w:lang w:eastAsia="ru-RU"/>
        </w:rPr>
        <w:t>форпостом</w:t>
      </w:r>
      <w:proofErr w:type="gramEnd"/>
      <w:r w:rsidRPr="003544DA">
        <w:rPr>
          <w:rFonts w:ascii="Times New Roman" w:eastAsia="Times New Roman" w:hAnsi="Times New Roman" w:cs="Times New Roman"/>
          <w:lang w:eastAsia="ru-RU"/>
        </w:rPr>
        <w:t xml:space="preserve"> так называемых Каспийских ворот.</w:t>
      </w:r>
      <w:r w:rsidRPr="003544DA">
        <w:rPr>
          <w:rFonts w:ascii="Times New Roman" w:eastAsia="Times New Roman" w:hAnsi="Times New Roman" w:cs="Times New Roman"/>
          <w:lang w:eastAsia="ru-RU"/>
        </w:rPr>
        <w:br/>
        <w:t>Далее Вы пройдетесь по </w:t>
      </w:r>
      <w:proofErr w:type="spellStart"/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>Магалам</w:t>
      </w:r>
      <w:proofErr w:type="spellEnd"/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 xml:space="preserve"> Дербента</w:t>
      </w:r>
      <w:r w:rsidRPr="003544DA">
        <w:rPr>
          <w:rFonts w:ascii="Times New Roman" w:eastAsia="Times New Roman" w:hAnsi="Times New Roman" w:cs="Times New Roman"/>
          <w:lang w:eastAsia="ru-RU"/>
        </w:rPr>
        <w:t xml:space="preserve"> - это историческая часть города, также известная как "старый город". Она представляет собой сеть узких улочек и кварталов, расположенных внутри крепостных стен. Здесь царит поистине особая атмосфера: дети беззаботно играют на улицах, а взрослые продают сувениры и свежую выпечку. Каждый </w:t>
      </w:r>
      <w:proofErr w:type="spellStart"/>
      <w:r w:rsidRPr="003544DA">
        <w:rPr>
          <w:rFonts w:ascii="Times New Roman" w:eastAsia="Times New Roman" w:hAnsi="Times New Roman" w:cs="Times New Roman"/>
          <w:lang w:eastAsia="ru-RU"/>
        </w:rPr>
        <w:t>магал</w:t>
      </w:r>
      <w:proofErr w:type="spellEnd"/>
      <w:r w:rsidRPr="003544DA">
        <w:rPr>
          <w:rFonts w:ascii="Times New Roman" w:eastAsia="Times New Roman" w:hAnsi="Times New Roman" w:cs="Times New Roman"/>
          <w:lang w:eastAsia="ru-RU"/>
        </w:rPr>
        <w:t xml:space="preserve"> имел свою мечеть. Сегодня здесь по-прежнему действуют несколько небольших мусульманских храмов, а в центре старого города стоит </w:t>
      </w:r>
      <w:r w:rsidRPr="003544DA">
        <w:rPr>
          <w:rFonts w:ascii="Times New Roman" w:eastAsia="Times New Roman" w:hAnsi="Times New Roman" w:cs="Times New Roman"/>
          <w:b/>
          <w:bCs/>
          <w:lang w:eastAsia="ru-RU"/>
        </w:rPr>
        <w:t>Джума-мечеть,</w:t>
      </w:r>
      <w:r w:rsidRPr="003544DA">
        <w:rPr>
          <w:rFonts w:ascii="Times New Roman" w:eastAsia="Times New Roman" w:hAnsi="Times New Roman" w:cs="Times New Roman"/>
          <w:lang w:eastAsia="ru-RU"/>
        </w:rPr>
        <w:t xml:space="preserve"> появившаяся вместе с первыми </w:t>
      </w:r>
      <w:proofErr w:type="spellStart"/>
      <w:r w:rsidRPr="003544DA">
        <w:rPr>
          <w:rFonts w:ascii="Times New Roman" w:eastAsia="Times New Roman" w:hAnsi="Times New Roman" w:cs="Times New Roman"/>
          <w:lang w:eastAsia="ru-RU"/>
        </w:rPr>
        <w:t>магалами</w:t>
      </w:r>
      <w:proofErr w:type="spellEnd"/>
      <w:r w:rsidRPr="003544DA">
        <w:rPr>
          <w:rFonts w:ascii="Times New Roman" w:eastAsia="Times New Roman" w:hAnsi="Times New Roman" w:cs="Times New Roman"/>
          <w:lang w:eastAsia="ru-RU"/>
        </w:rPr>
        <w:t>. Это главная городская мечеть для совершения общих пятничных намазов.</w:t>
      </w:r>
      <w:r w:rsidRPr="003544DA">
        <w:rPr>
          <w:rFonts w:ascii="Times New Roman" w:eastAsia="Times New Roman" w:hAnsi="Times New Roman" w:cs="Times New Roman"/>
          <w:lang w:eastAsia="ru-RU"/>
        </w:rPr>
        <w:br/>
        <w:t>Обед из национальных блюд.</w:t>
      </w:r>
      <w:r w:rsidRPr="003544DA">
        <w:rPr>
          <w:rFonts w:ascii="Times New Roman" w:eastAsia="Times New Roman" w:hAnsi="Times New Roman" w:cs="Times New Roman"/>
          <w:lang w:eastAsia="ru-RU"/>
        </w:rPr>
        <w:br/>
        <w:t>Переезд в аэропорт Махачкалы. Рекомендованное время обратного вылета - после 18:00.</w:t>
      </w:r>
    </w:p>
    <w:p w:rsidR="002465D2" w:rsidRPr="00EE333E" w:rsidRDefault="002465D2" w:rsidP="00EE33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B6723" w:rsidRPr="00184F93" w:rsidRDefault="003B6723" w:rsidP="003B672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84F93">
        <w:rPr>
          <w:rFonts w:ascii="Times New Roman" w:eastAsia="Times New Roman" w:hAnsi="Times New Roman" w:cs="Times New Roman"/>
          <w:b/>
          <w:lang w:eastAsia="ru-RU"/>
        </w:rPr>
        <w:t>Сто</w:t>
      </w:r>
      <w:r w:rsidR="003544DA">
        <w:rPr>
          <w:rFonts w:ascii="Times New Roman" w:eastAsia="Times New Roman" w:hAnsi="Times New Roman" w:cs="Times New Roman"/>
          <w:b/>
          <w:lang w:eastAsia="ru-RU"/>
        </w:rPr>
        <w:t>имость тура на человека в рублях</w:t>
      </w:r>
      <w:r w:rsidRPr="00184F93">
        <w:rPr>
          <w:rFonts w:ascii="Times New Roman" w:eastAsia="Times New Roman" w:hAnsi="Times New Roman" w:cs="Times New Roman"/>
          <w:b/>
          <w:lang w:eastAsia="ru-RU"/>
        </w:rPr>
        <w:t>: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3369"/>
        <w:gridCol w:w="1842"/>
        <w:gridCol w:w="1843"/>
        <w:gridCol w:w="1418"/>
        <w:gridCol w:w="1984"/>
      </w:tblGrid>
      <w:tr w:rsidR="003B6723" w:rsidRPr="00D27F81" w:rsidTr="00612070">
        <w:tc>
          <w:tcPr>
            <w:tcW w:w="3369" w:type="dxa"/>
          </w:tcPr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Дата тура</w:t>
            </w:r>
          </w:p>
        </w:tc>
        <w:tc>
          <w:tcPr>
            <w:tcW w:w="1842" w:type="dxa"/>
          </w:tcPr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Номер</w:t>
            </w:r>
          </w:p>
        </w:tc>
        <w:tc>
          <w:tcPr>
            <w:tcW w:w="1843" w:type="dxa"/>
          </w:tcPr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2-местный</w:t>
            </w:r>
          </w:p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Взр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./</w:t>
            </w: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реб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 до 12 лет</w:t>
            </w:r>
          </w:p>
        </w:tc>
        <w:tc>
          <w:tcPr>
            <w:tcW w:w="1418" w:type="dxa"/>
          </w:tcPr>
          <w:p w:rsidR="003B6723" w:rsidRPr="00D27F81" w:rsidRDefault="003544DA" w:rsidP="006120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Доплата за 1-местный номер</w:t>
            </w:r>
          </w:p>
        </w:tc>
        <w:tc>
          <w:tcPr>
            <w:tcW w:w="1984" w:type="dxa"/>
          </w:tcPr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Доп. кровать </w:t>
            </w: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взр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./</w:t>
            </w: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реб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 до 12 лет</w:t>
            </w:r>
          </w:p>
        </w:tc>
      </w:tr>
      <w:tr w:rsidR="003B6723" w:rsidRPr="00D27F81" w:rsidTr="00612070">
        <w:tc>
          <w:tcPr>
            <w:tcW w:w="3369" w:type="dxa"/>
          </w:tcPr>
          <w:p w:rsidR="003B6723" w:rsidRPr="00D27F81" w:rsidRDefault="003544DA" w:rsidP="009F58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Гостиница 3* (Махачкала) – Гостиница 3* (Дербент)</w:t>
            </w:r>
          </w:p>
        </w:tc>
        <w:tc>
          <w:tcPr>
            <w:tcW w:w="1842" w:type="dxa"/>
          </w:tcPr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Стандарт</w:t>
            </w:r>
            <w:r w:rsidR="003544DA">
              <w:rPr>
                <w:rFonts w:ascii="Times New Roman" w:eastAsia="Times New Roman" w:hAnsi="Times New Roman" w:cs="Times New Roman"/>
                <w:lang w:eastAsia="ru-RU"/>
              </w:rPr>
              <w:t xml:space="preserve"> с удобствами</w:t>
            </w:r>
          </w:p>
        </w:tc>
        <w:tc>
          <w:tcPr>
            <w:tcW w:w="1843" w:type="dxa"/>
          </w:tcPr>
          <w:p w:rsidR="003B6723" w:rsidRPr="003544DA" w:rsidRDefault="003544DA" w:rsidP="00612070">
            <w:pPr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3544DA">
              <w:rPr>
                <w:rFonts w:ascii="Times New Roman" w:eastAsia="Times New Roman" w:hAnsi="Times New Roman" w:cs="Times New Roman"/>
                <w:strike/>
                <w:lang w:eastAsia="ru-RU"/>
              </w:rPr>
              <w:t>39990</w:t>
            </w:r>
            <w:r>
              <w:rPr>
                <w:rFonts w:ascii="Times New Roman" w:eastAsia="Times New Roman" w:hAnsi="Times New Roman" w:cs="Times New Roman"/>
                <w:strike/>
                <w:lang w:eastAsia="ru-RU"/>
              </w:rPr>
              <w:t xml:space="preserve"> </w:t>
            </w:r>
            <w:r w:rsidRPr="003544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544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35990</w:t>
            </w:r>
          </w:p>
        </w:tc>
        <w:tc>
          <w:tcPr>
            <w:tcW w:w="1418" w:type="dxa"/>
          </w:tcPr>
          <w:p w:rsidR="003B6723" w:rsidRPr="00D27F81" w:rsidRDefault="003544DA" w:rsidP="0061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8000</w:t>
            </w:r>
          </w:p>
        </w:tc>
        <w:tc>
          <w:tcPr>
            <w:tcW w:w="1984" w:type="dxa"/>
          </w:tcPr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 запрос</w:t>
            </w:r>
          </w:p>
        </w:tc>
      </w:tr>
    </w:tbl>
    <w:p w:rsidR="003B6723" w:rsidRDefault="003B6723" w:rsidP="002465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97F7F" w:rsidRPr="00C97F7F" w:rsidRDefault="00C97F7F" w:rsidP="00C97F7F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7F7F">
        <w:rPr>
          <w:rFonts w:ascii="Times New Roman" w:hAnsi="Times New Roman" w:cs="Times New Roman"/>
          <w:color w:val="auto"/>
          <w:sz w:val="22"/>
          <w:szCs w:val="22"/>
        </w:rPr>
        <w:t>Входит в стоимость</w:t>
      </w:r>
      <w:r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3544DA" w:rsidRPr="003544DA" w:rsidRDefault="003544DA" w:rsidP="003544D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544DA">
        <w:rPr>
          <w:rFonts w:ascii="Times New Roman" w:hAnsi="Times New Roman" w:cs="Times New Roman"/>
        </w:rPr>
        <w:t>трансфер аэропорт – отель – аэропорт</w:t>
      </w:r>
    </w:p>
    <w:p w:rsidR="003544DA" w:rsidRPr="003544DA" w:rsidRDefault="003544DA" w:rsidP="003544D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544DA">
        <w:rPr>
          <w:rFonts w:ascii="Times New Roman" w:hAnsi="Times New Roman" w:cs="Times New Roman"/>
        </w:rPr>
        <w:t>транспортное обслуживание по программе тура</w:t>
      </w:r>
    </w:p>
    <w:p w:rsidR="003544DA" w:rsidRPr="003544DA" w:rsidRDefault="003544DA" w:rsidP="003544D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544DA">
        <w:rPr>
          <w:rFonts w:ascii="Times New Roman" w:hAnsi="Times New Roman" w:cs="Times New Roman"/>
        </w:rPr>
        <w:t>проживание в гостиницах с удобствами</w:t>
      </w:r>
    </w:p>
    <w:p w:rsidR="003544DA" w:rsidRPr="003544DA" w:rsidRDefault="003544DA" w:rsidP="003544D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544DA">
        <w:rPr>
          <w:rFonts w:ascii="Times New Roman" w:hAnsi="Times New Roman" w:cs="Times New Roman"/>
        </w:rPr>
        <w:t>питание по программе тура: завтраки и обеды</w:t>
      </w:r>
    </w:p>
    <w:p w:rsidR="003544DA" w:rsidRPr="003544DA" w:rsidRDefault="003544DA" w:rsidP="003544D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544DA">
        <w:rPr>
          <w:rFonts w:ascii="Times New Roman" w:hAnsi="Times New Roman" w:cs="Times New Roman"/>
        </w:rPr>
        <w:t>экскурсионное обслуживание по программе</w:t>
      </w:r>
    </w:p>
    <w:p w:rsidR="003544DA" w:rsidRPr="003544DA" w:rsidRDefault="003544DA" w:rsidP="003544D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544DA">
        <w:rPr>
          <w:rFonts w:ascii="Times New Roman" w:hAnsi="Times New Roman" w:cs="Times New Roman"/>
        </w:rPr>
        <w:t>входные билеты в музеи</w:t>
      </w:r>
    </w:p>
    <w:p w:rsidR="003544DA" w:rsidRPr="003544DA" w:rsidRDefault="003544DA" w:rsidP="003544D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544DA">
        <w:rPr>
          <w:rFonts w:ascii="Times New Roman" w:hAnsi="Times New Roman" w:cs="Times New Roman"/>
        </w:rPr>
        <w:t xml:space="preserve">катание на катере по </w:t>
      </w:r>
      <w:proofErr w:type="spellStart"/>
      <w:r w:rsidRPr="003544DA">
        <w:rPr>
          <w:rFonts w:ascii="Times New Roman" w:hAnsi="Times New Roman" w:cs="Times New Roman"/>
        </w:rPr>
        <w:t>Чиркейскому</w:t>
      </w:r>
      <w:proofErr w:type="spellEnd"/>
      <w:r w:rsidRPr="003544DA">
        <w:rPr>
          <w:rFonts w:ascii="Times New Roman" w:hAnsi="Times New Roman" w:cs="Times New Roman"/>
        </w:rPr>
        <w:t xml:space="preserve"> водохранилищу</w:t>
      </w:r>
    </w:p>
    <w:p w:rsidR="00C97F7F" w:rsidRPr="003B6723" w:rsidRDefault="003544DA" w:rsidP="003544D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544DA">
        <w:rPr>
          <w:rFonts w:ascii="Times New Roman" w:hAnsi="Times New Roman" w:cs="Times New Roman"/>
        </w:rPr>
        <w:t xml:space="preserve">посещение </w:t>
      </w:r>
      <w:proofErr w:type="spellStart"/>
      <w:r w:rsidRPr="003544DA">
        <w:rPr>
          <w:rFonts w:ascii="Times New Roman" w:hAnsi="Times New Roman" w:cs="Times New Roman"/>
        </w:rPr>
        <w:t>Ахтынских</w:t>
      </w:r>
      <w:proofErr w:type="spellEnd"/>
      <w:r w:rsidRPr="003544DA">
        <w:rPr>
          <w:rFonts w:ascii="Times New Roman" w:hAnsi="Times New Roman" w:cs="Times New Roman"/>
        </w:rPr>
        <w:t xml:space="preserve"> бань (купание 1,5-2 ч.)</w:t>
      </w:r>
    </w:p>
    <w:p w:rsidR="003B6723" w:rsidRDefault="003B6723" w:rsidP="003B672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97F7F" w:rsidRPr="00C97F7F" w:rsidRDefault="00C97F7F" w:rsidP="00C97F7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C97F7F">
        <w:rPr>
          <w:rFonts w:ascii="Times New Roman" w:hAnsi="Times New Roman" w:cs="Times New Roman"/>
          <w:b/>
        </w:rPr>
        <w:t>Не входит в стоимость:</w:t>
      </w:r>
    </w:p>
    <w:p w:rsidR="003544DA" w:rsidRPr="003544DA" w:rsidRDefault="003544DA" w:rsidP="003544D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44DA">
        <w:rPr>
          <w:rFonts w:ascii="Times New Roman" w:eastAsia="Times New Roman" w:hAnsi="Times New Roman" w:cs="Times New Roman"/>
          <w:lang w:eastAsia="ru-RU"/>
        </w:rPr>
        <w:t>авиа или ж/д билеты</w:t>
      </w:r>
    </w:p>
    <w:p w:rsidR="003544DA" w:rsidRPr="003544DA" w:rsidRDefault="003544DA" w:rsidP="003544D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44DA">
        <w:rPr>
          <w:rFonts w:ascii="Times New Roman" w:eastAsia="Times New Roman" w:hAnsi="Times New Roman" w:cs="Times New Roman"/>
          <w:lang w:eastAsia="ru-RU"/>
        </w:rPr>
        <w:t>личные расходы</w:t>
      </w:r>
    </w:p>
    <w:p w:rsidR="003544DA" w:rsidRPr="003544DA" w:rsidRDefault="003544DA" w:rsidP="003544D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44DA">
        <w:rPr>
          <w:rFonts w:ascii="Times New Roman" w:eastAsia="Times New Roman" w:hAnsi="Times New Roman" w:cs="Times New Roman"/>
          <w:lang w:eastAsia="ru-RU"/>
        </w:rPr>
        <w:lastRenderedPageBreak/>
        <w:t>ужины</w:t>
      </w:r>
    </w:p>
    <w:p w:rsidR="00C97F7F" w:rsidRDefault="003544DA" w:rsidP="00C97F7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44DA">
        <w:rPr>
          <w:rFonts w:ascii="Times New Roman" w:eastAsia="Times New Roman" w:hAnsi="Times New Roman" w:cs="Times New Roman"/>
          <w:lang w:eastAsia="ru-RU"/>
        </w:rPr>
        <w:t>посещение пещеры «</w:t>
      </w:r>
      <w:proofErr w:type="spellStart"/>
      <w:r w:rsidRPr="003544DA">
        <w:rPr>
          <w:rFonts w:ascii="Times New Roman" w:eastAsia="Times New Roman" w:hAnsi="Times New Roman" w:cs="Times New Roman"/>
          <w:lang w:eastAsia="ru-RU"/>
        </w:rPr>
        <w:t>Нохъо</w:t>
      </w:r>
      <w:proofErr w:type="spellEnd"/>
      <w:r w:rsidRPr="003544DA">
        <w:rPr>
          <w:rFonts w:ascii="Times New Roman" w:eastAsia="Times New Roman" w:hAnsi="Times New Roman" w:cs="Times New Roman"/>
          <w:lang w:eastAsia="ru-RU"/>
        </w:rPr>
        <w:t>» 700 руб./чел.</w:t>
      </w:r>
    </w:p>
    <w:p w:rsidR="003544DA" w:rsidRPr="003544DA" w:rsidRDefault="003544DA" w:rsidP="003544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9024D9" w:rsidRPr="009024D9" w:rsidRDefault="009024D9" w:rsidP="009024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024D9">
        <w:rPr>
          <w:rFonts w:ascii="Times New Roman" w:hAnsi="Times New Roman" w:cs="Times New Roman"/>
          <w:b/>
        </w:rPr>
        <w:t>Туроператор ПЕТЕРБУРГСКИЙ МАГАЗИН ПУТЕШЕСТВИЙ</w:t>
      </w:r>
    </w:p>
    <w:p w:rsidR="009024D9" w:rsidRPr="009024D9" w:rsidRDefault="009024D9" w:rsidP="009024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024D9">
        <w:rPr>
          <w:rFonts w:ascii="Times New Roman" w:hAnsi="Times New Roman" w:cs="Times New Roman"/>
          <w:b/>
        </w:rPr>
        <w:t>www.pmpoperator.ru</w:t>
      </w:r>
    </w:p>
    <w:p w:rsidR="009024D9" w:rsidRPr="009024D9" w:rsidRDefault="009024D9" w:rsidP="009024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024D9">
        <w:rPr>
          <w:rFonts w:ascii="Times New Roman" w:hAnsi="Times New Roman" w:cs="Times New Roman"/>
          <w:b/>
        </w:rPr>
        <w:t>тел (812) 7027422, 9040564, 9066785</w:t>
      </w:r>
    </w:p>
    <w:p w:rsidR="009024D9" w:rsidRPr="009024D9" w:rsidRDefault="009024D9" w:rsidP="009024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024D9">
        <w:rPr>
          <w:rFonts w:ascii="Times New Roman" w:hAnsi="Times New Roman" w:cs="Times New Roman"/>
          <w:b/>
        </w:rPr>
        <w:t xml:space="preserve">Санкт-Петербург, ул. </w:t>
      </w:r>
      <w:proofErr w:type="gramStart"/>
      <w:r w:rsidRPr="009024D9">
        <w:rPr>
          <w:rFonts w:ascii="Times New Roman" w:hAnsi="Times New Roman" w:cs="Times New Roman"/>
          <w:b/>
        </w:rPr>
        <w:t>Пушкинская</w:t>
      </w:r>
      <w:proofErr w:type="gramEnd"/>
      <w:r w:rsidRPr="009024D9">
        <w:rPr>
          <w:rFonts w:ascii="Times New Roman" w:hAnsi="Times New Roman" w:cs="Times New Roman"/>
          <w:b/>
        </w:rPr>
        <w:t xml:space="preserve"> д. 8, вход с ул. Пушкинская, 1 этаж</w:t>
      </w:r>
    </w:p>
    <w:p w:rsidR="002465D2" w:rsidRPr="00C97F7F" w:rsidRDefault="009024D9" w:rsidP="00902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024D9">
        <w:rPr>
          <w:rFonts w:ascii="Times New Roman" w:hAnsi="Times New Roman" w:cs="Times New Roman"/>
          <w:b/>
        </w:rPr>
        <w:t xml:space="preserve">Комиссия агентствам (только для юридических лиц) – </w:t>
      </w:r>
      <w:r w:rsidR="003B6723">
        <w:rPr>
          <w:rFonts w:ascii="Times New Roman" w:hAnsi="Times New Roman" w:cs="Times New Roman"/>
          <w:b/>
        </w:rPr>
        <w:t>10</w:t>
      </w:r>
      <w:r w:rsidRPr="009024D9">
        <w:rPr>
          <w:rFonts w:ascii="Times New Roman" w:hAnsi="Times New Roman" w:cs="Times New Roman"/>
          <w:b/>
        </w:rPr>
        <w:t>%</w:t>
      </w:r>
    </w:p>
    <w:sectPr w:rsidR="002465D2" w:rsidRPr="00C97F7F" w:rsidSect="009024D9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448"/>
    <w:multiLevelType w:val="multilevel"/>
    <w:tmpl w:val="629A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D2A3D"/>
    <w:multiLevelType w:val="hybridMultilevel"/>
    <w:tmpl w:val="349E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F036C"/>
    <w:multiLevelType w:val="multilevel"/>
    <w:tmpl w:val="F77E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96B7C"/>
    <w:multiLevelType w:val="multilevel"/>
    <w:tmpl w:val="8FAE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E74572"/>
    <w:multiLevelType w:val="multilevel"/>
    <w:tmpl w:val="E6E4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657E3C"/>
    <w:multiLevelType w:val="multilevel"/>
    <w:tmpl w:val="1694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435107"/>
    <w:multiLevelType w:val="multilevel"/>
    <w:tmpl w:val="8144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4CF"/>
    <w:rsid w:val="00034163"/>
    <w:rsid w:val="002465D2"/>
    <w:rsid w:val="00255CE6"/>
    <w:rsid w:val="002B108C"/>
    <w:rsid w:val="003544DA"/>
    <w:rsid w:val="003B6723"/>
    <w:rsid w:val="004F2AD3"/>
    <w:rsid w:val="005E2858"/>
    <w:rsid w:val="005E3A18"/>
    <w:rsid w:val="00706D05"/>
    <w:rsid w:val="00715A3B"/>
    <w:rsid w:val="008F2451"/>
    <w:rsid w:val="009024D9"/>
    <w:rsid w:val="00976A65"/>
    <w:rsid w:val="009D6504"/>
    <w:rsid w:val="009F5859"/>
    <w:rsid w:val="00AA7EAD"/>
    <w:rsid w:val="00B07CBA"/>
    <w:rsid w:val="00B754CF"/>
    <w:rsid w:val="00BD2A89"/>
    <w:rsid w:val="00BE476D"/>
    <w:rsid w:val="00C97F7F"/>
    <w:rsid w:val="00CA7AA9"/>
    <w:rsid w:val="00D27F81"/>
    <w:rsid w:val="00D857D1"/>
    <w:rsid w:val="00D96F41"/>
    <w:rsid w:val="00DC30B0"/>
    <w:rsid w:val="00E300B2"/>
    <w:rsid w:val="00EE333E"/>
    <w:rsid w:val="00FB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3B"/>
  </w:style>
  <w:style w:type="paragraph" w:styleId="1">
    <w:name w:val="heading 1"/>
    <w:basedOn w:val="a"/>
    <w:link w:val="10"/>
    <w:uiPriority w:val="9"/>
    <w:qFormat/>
    <w:rsid w:val="00246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F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465D2"/>
    <w:rPr>
      <w:b/>
      <w:bCs/>
    </w:rPr>
  </w:style>
  <w:style w:type="table" w:styleId="a4">
    <w:name w:val="Table Grid"/>
    <w:basedOn w:val="a1"/>
    <w:uiPriority w:val="59"/>
    <w:rsid w:val="00246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97F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9024D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5">
    <w:name w:val="List Paragraph"/>
    <w:basedOn w:val="a"/>
    <w:uiPriority w:val="34"/>
    <w:qFormat/>
    <w:rsid w:val="003B6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4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7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3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9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7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5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0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8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2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0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9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33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0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5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8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2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12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4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361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15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7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5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24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7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62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7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41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86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8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9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6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62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2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2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2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51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1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0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12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e.korzinina</cp:lastModifiedBy>
  <cp:revision>24</cp:revision>
  <dcterms:created xsi:type="dcterms:W3CDTF">2025-06-11T15:15:00Z</dcterms:created>
  <dcterms:modified xsi:type="dcterms:W3CDTF">2025-08-15T16:32:00Z</dcterms:modified>
</cp:coreProperties>
</file>