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9F" w:rsidRDefault="00104E9F" w:rsidP="00B22262">
      <w:pPr>
        <w:suppressAutoHyphens w:val="0"/>
        <w:spacing w:after="120" w:line="240" w:lineRule="auto"/>
        <w:ind w:left="122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E525E">
        <w:rPr>
          <w:rFonts w:ascii="Times New Roman" w:hAnsi="Times New Roman"/>
          <w:b/>
          <w:sz w:val="28"/>
          <w:szCs w:val="28"/>
        </w:rPr>
        <w:t xml:space="preserve">Ярославль – </w:t>
      </w:r>
      <w:r>
        <w:rPr>
          <w:rFonts w:ascii="Times New Roman" w:hAnsi="Times New Roman"/>
          <w:b/>
          <w:sz w:val="28"/>
          <w:szCs w:val="28"/>
        </w:rPr>
        <w:t>Кострома</w:t>
      </w:r>
      <w:r w:rsidRPr="003E525E">
        <w:rPr>
          <w:rFonts w:ascii="Times New Roman" w:hAnsi="Times New Roman"/>
          <w:b/>
          <w:sz w:val="28"/>
          <w:szCs w:val="28"/>
        </w:rPr>
        <w:t>, 2 дня</w:t>
      </w:r>
    </w:p>
    <w:p w:rsidR="00104E9F" w:rsidRDefault="00104E9F" w:rsidP="00104E9F">
      <w:pPr>
        <w:spacing w:after="120" w:line="240" w:lineRule="auto"/>
        <w:jc w:val="both"/>
        <w:rPr>
          <w:rFonts w:ascii="Times New Roman" w:hAnsi="Times New Roman"/>
          <w:sz w:val="21"/>
          <w:szCs w:val="21"/>
        </w:rPr>
      </w:pPr>
      <w:r w:rsidRPr="007F66EF">
        <w:rPr>
          <w:rFonts w:ascii="Times New Roman" w:hAnsi="Times New Roman"/>
          <w:sz w:val="21"/>
          <w:szCs w:val="21"/>
        </w:rPr>
        <w:t>Сборный тур для небольших компаний классов</w:t>
      </w:r>
      <w:r>
        <w:rPr>
          <w:rFonts w:ascii="Times New Roman" w:hAnsi="Times New Roman"/>
          <w:sz w:val="21"/>
          <w:szCs w:val="21"/>
        </w:rPr>
        <w:t xml:space="preserve"> от 4 класса и старше</w:t>
      </w:r>
      <w:r w:rsidRPr="007F66EF">
        <w:rPr>
          <w:rFonts w:ascii="Times New Roman" w:hAnsi="Times New Roman"/>
          <w:sz w:val="21"/>
          <w:szCs w:val="21"/>
        </w:rPr>
        <w:t>. При наборе 10 человек сопровождающий едет бесплатно</w:t>
      </w:r>
      <w:r>
        <w:rPr>
          <w:rFonts w:ascii="Times New Roman" w:hAnsi="Times New Roman"/>
          <w:sz w:val="21"/>
          <w:szCs w:val="21"/>
        </w:rPr>
        <w:t>!</w:t>
      </w:r>
      <w:r w:rsidR="00FB661F">
        <w:rPr>
          <w:rFonts w:ascii="Times New Roman" w:hAnsi="Times New Roman"/>
          <w:sz w:val="21"/>
          <w:szCs w:val="21"/>
        </w:rPr>
        <w:t xml:space="preserve"> </w:t>
      </w:r>
      <w:r w:rsidR="00FB661F">
        <w:rPr>
          <w:rFonts w:ascii="Times New Roman" w:hAnsi="Times New Roman" w:cs="Times New Roman"/>
          <w:sz w:val="21"/>
          <w:szCs w:val="21"/>
          <w:shd w:val="clear" w:color="auto" w:fill="FFFFFF"/>
        </w:rPr>
        <w:t>Также к туру могут присоединиться индивидуальные туристы – например, мама или папа с ребенком школьного возраст</w:t>
      </w:r>
      <w:r w:rsidR="00FB661F">
        <w:rPr>
          <w:rFonts w:ascii="Times New Roman" w:hAnsi="Times New Roman" w:cs="Times New Roman"/>
          <w:sz w:val="21"/>
          <w:szCs w:val="21"/>
          <w:shd w:val="clear" w:color="auto" w:fill="FFFFFF"/>
        </w:rPr>
        <w:t>а, бабушки и дедушки с внуками 4</w:t>
      </w:r>
      <w:r w:rsidR="00FB661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класса и старше.</w:t>
      </w:r>
      <w:r w:rsidR="00FB661F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В программе тура: </w:t>
      </w:r>
      <w:r w:rsidRPr="00170640">
        <w:rPr>
          <w:rFonts w:ascii="Times New Roman" w:hAnsi="Times New Roman"/>
          <w:sz w:val="21"/>
          <w:szCs w:val="21"/>
        </w:rPr>
        <w:t xml:space="preserve">экскурсия на лосеферму, экскурсия по Костроме с посещением </w:t>
      </w:r>
      <w:proofErr w:type="spellStart"/>
      <w:r w:rsidRPr="00170640">
        <w:rPr>
          <w:rFonts w:ascii="Times New Roman" w:hAnsi="Times New Roman"/>
          <w:sz w:val="21"/>
          <w:szCs w:val="21"/>
        </w:rPr>
        <w:t>Ипатьевского</w:t>
      </w:r>
      <w:proofErr w:type="spellEnd"/>
      <w:r w:rsidRPr="00170640">
        <w:rPr>
          <w:rFonts w:ascii="Times New Roman" w:hAnsi="Times New Roman"/>
          <w:sz w:val="21"/>
          <w:szCs w:val="21"/>
        </w:rPr>
        <w:t xml:space="preserve"> монастыря, где укрывался будущий русский царь – Михаил Федорович, первый из династии Романовых, </w:t>
      </w:r>
      <w:r w:rsidRPr="00170640">
        <w:rPr>
          <w:rFonts w:ascii="Times New Roman" w:hAnsi="Times New Roman"/>
          <w:bCs/>
          <w:sz w:val="21"/>
          <w:szCs w:val="21"/>
        </w:rPr>
        <w:t xml:space="preserve">экскурсия в Терем Снегурочки, </w:t>
      </w:r>
      <w:r w:rsidRPr="00170640">
        <w:rPr>
          <w:rFonts w:ascii="Times New Roman" w:hAnsi="Times New Roman"/>
          <w:sz w:val="21"/>
          <w:szCs w:val="21"/>
        </w:rPr>
        <w:t xml:space="preserve">экскурсия с дегустацией в музее Соли, экскурсия по Ярославлю, </w:t>
      </w:r>
      <w:r w:rsidRPr="00170640">
        <w:rPr>
          <w:rFonts w:ascii="Times New Roman" w:hAnsi="Times New Roman"/>
          <w:bCs/>
          <w:sz w:val="21"/>
          <w:szCs w:val="21"/>
        </w:rPr>
        <w:t xml:space="preserve">экскурсия по территории </w:t>
      </w:r>
      <w:proofErr w:type="spellStart"/>
      <w:r w:rsidRPr="00170640">
        <w:rPr>
          <w:rFonts w:ascii="Times New Roman" w:hAnsi="Times New Roman"/>
          <w:bCs/>
          <w:sz w:val="21"/>
          <w:szCs w:val="21"/>
        </w:rPr>
        <w:t>Спасо</w:t>
      </w:r>
      <w:proofErr w:type="spellEnd"/>
      <w:r w:rsidRPr="00170640">
        <w:rPr>
          <w:rFonts w:ascii="Times New Roman" w:hAnsi="Times New Roman"/>
          <w:bCs/>
          <w:sz w:val="21"/>
          <w:szCs w:val="21"/>
        </w:rPr>
        <w:t>-Преображенского монастыря и экспозиции «Слово о полку Игореве».</w:t>
      </w:r>
    </w:p>
    <w:p w:rsidR="00104E9F" w:rsidRPr="00936041" w:rsidRDefault="00104E9F" w:rsidP="00104E9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041">
        <w:rPr>
          <w:rFonts w:ascii="Times New Roman" w:hAnsi="Times New Roman"/>
          <w:b/>
          <w:sz w:val="24"/>
          <w:szCs w:val="24"/>
        </w:rPr>
        <w:t>Дата: 02-03 ноября</w:t>
      </w:r>
    </w:p>
    <w:p w:rsidR="00104E9F" w:rsidRPr="003E525E" w:rsidRDefault="00104E9F" w:rsidP="00104E9F">
      <w:pPr>
        <w:spacing w:after="120" w:line="240" w:lineRule="auto"/>
        <w:rPr>
          <w:rFonts w:ascii="Times New Roman" w:hAnsi="Times New Roman"/>
          <w:sz w:val="21"/>
          <w:szCs w:val="21"/>
        </w:rPr>
      </w:pPr>
      <w:r w:rsidRPr="003E525E">
        <w:rPr>
          <w:rFonts w:ascii="Times New Roman" w:hAnsi="Times New Roman"/>
          <w:b/>
          <w:sz w:val="21"/>
          <w:szCs w:val="21"/>
        </w:rPr>
        <w:t>Программа</w:t>
      </w:r>
      <w:r w:rsidRPr="003E525E">
        <w:rPr>
          <w:rFonts w:ascii="Times New Roman" w:hAnsi="Times New Roman"/>
          <w:sz w:val="21"/>
          <w:szCs w:val="21"/>
        </w:rPr>
        <w:t>:</w:t>
      </w:r>
    </w:p>
    <w:p w:rsidR="00104E9F" w:rsidRPr="00064A3B" w:rsidRDefault="00104E9F" w:rsidP="00104E9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 день:</w:t>
      </w:r>
    </w:p>
    <w:p w:rsidR="00104E9F" w:rsidRPr="00171742" w:rsidRDefault="00104E9F" w:rsidP="00104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171742">
        <w:rPr>
          <w:rFonts w:ascii="Times New Roman" w:hAnsi="Times New Roman"/>
          <w:color w:val="000000"/>
          <w:sz w:val="21"/>
          <w:szCs w:val="21"/>
        </w:rPr>
        <w:t xml:space="preserve">Прибытие поезда в Кострому в 10.04 Встреча с гидом. Отправление на </w:t>
      </w:r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>уникальную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71742">
        <w:rPr>
          <w:rFonts w:ascii="Times New Roman" w:hAnsi="Times New Roman"/>
          <w:b/>
          <w:color w:val="000000"/>
          <w:sz w:val="21"/>
          <w:szCs w:val="21"/>
        </w:rPr>
        <w:t xml:space="preserve">лосиную ферму 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(22 км). </w:t>
      </w:r>
      <w:r w:rsidRPr="00171742">
        <w:rPr>
          <w:rFonts w:ascii="Times New Roman" w:hAnsi="Times New Roman"/>
          <w:b/>
          <w:bCs/>
          <w:iCs/>
          <w:color w:val="000000"/>
          <w:sz w:val="21"/>
          <w:szCs w:val="21"/>
        </w:rPr>
        <w:t>Экскурсия «Маленькие копыта и большие сердца»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 - любопытные </w:t>
      </w:r>
      <w:proofErr w:type="gramStart"/>
      <w:r w:rsidRPr="00171742">
        <w:rPr>
          <w:rFonts w:ascii="Times New Roman" w:hAnsi="Times New Roman"/>
          <w:color w:val="000000"/>
          <w:sz w:val="21"/>
          <w:szCs w:val="21"/>
        </w:rPr>
        <w:t xml:space="preserve">факты </w:t>
      </w:r>
      <w:r>
        <w:rPr>
          <w:rFonts w:ascii="Times New Roman" w:hAnsi="Times New Roman"/>
          <w:color w:val="000000"/>
          <w:sz w:val="21"/>
          <w:szCs w:val="21"/>
        </w:rPr>
        <w:t>о лосях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,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 больших, сильных, но в тоже время таких спокойных и добрых животных. Вы сможете сфотографироваться, покормить лосей и приобрести памятные сувениры. </w:t>
      </w: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</w:rPr>
      </w:pP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sz w:val="21"/>
          <w:szCs w:val="21"/>
        </w:rPr>
      </w:pPr>
      <w:r w:rsidRPr="00171742">
        <w:rPr>
          <w:rFonts w:ascii="Times New Roman" w:hAnsi="Times New Roman"/>
          <w:color w:val="000000"/>
          <w:sz w:val="21"/>
          <w:szCs w:val="21"/>
        </w:rPr>
        <w:t xml:space="preserve">Возвращение в </w:t>
      </w:r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>Кострому</w:t>
      </w:r>
      <w:r w:rsidRPr="0008663A">
        <w:rPr>
          <w:rFonts w:ascii="Times New Roman" w:hAnsi="Times New Roman"/>
          <w:bCs/>
          <w:color w:val="000000"/>
          <w:sz w:val="21"/>
          <w:szCs w:val="21"/>
        </w:rPr>
        <w:t xml:space="preserve">. </w:t>
      </w:r>
      <w:r w:rsidRPr="00171742">
        <w:rPr>
          <w:rFonts w:ascii="Times New Roman" w:hAnsi="Times New Roman"/>
          <w:color w:val="000000"/>
          <w:sz w:val="21"/>
          <w:szCs w:val="21"/>
        </w:rPr>
        <w:t>12.30</w:t>
      </w:r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71742">
        <w:rPr>
          <w:rFonts w:ascii="Times New Roman" w:hAnsi="Times New Roman"/>
          <w:color w:val="000000"/>
          <w:sz w:val="21"/>
          <w:szCs w:val="21"/>
        </w:rPr>
        <w:t>Обед в кафе.</w:t>
      </w:r>
    </w:p>
    <w:p w:rsidR="00104E9F" w:rsidRPr="00171742" w:rsidRDefault="00104E9F" w:rsidP="00104E9F">
      <w:pPr>
        <w:spacing w:after="0" w:line="240" w:lineRule="auto"/>
        <w:ind w:firstLine="709"/>
        <w:jc w:val="both"/>
        <w:rPr>
          <w:sz w:val="21"/>
          <w:szCs w:val="21"/>
        </w:rPr>
      </w:pP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sz w:val="21"/>
          <w:szCs w:val="21"/>
        </w:rPr>
      </w:pPr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>Экскурсия по Костроме.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 Вы полюбуетесь и насладитесь очаровательным городом, расположенным на живописных берегах Волги. Увидите знаменитую беседку Островского, куда приходила Лариса </w:t>
      </w:r>
      <w:proofErr w:type="spellStart"/>
      <w:r w:rsidRPr="00171742">
        <w:rPr>
          <w:rFonts w:ascii="Times New Roman" w:hAnsi="Times New Roman"/>
          <w:color w:val="000000"/>
          <w:sz w:val="21"/>
          <w:szCs w:val="21"/>
        </w:rPr>
        <w:t>Огудалова</w:t>
      </w:r>
      <w:proofErr w:type="spellEnd"/>
      <w:r w:rsidRPr="00171742">
        <w:rPr>
          <w:rFonts w:ascii="Times New Roman" w:hAnsi="Times New Roman"/>
          <w:color w:val="000000"/>
          <w:sz w:val="21"/>
          <w:szCs w:val="21"/>
        </w:rPr>
        <w:t xml:space="preserve"> – героиня фильма «Жестокий романс», памятник национальному герою России – Ивану Сусанину, скульптуру самой сказочной уроженки Костромы – Снегурочки, красивейший белокаменный </w:t>
      </w:r>
      <w:proofErr w:type="spellStart"/>
      <w:r w:rsidRPr="00171742">
        <w:rPr>
          <w:rFonts w:ascii="Times New Roman" w:hAnsi="Times New Roman"/>
          <w:color w:val="000000"/>
          <w:sz w:val="21"/>
          <w:szCs w:val="21"/>
        </w:rPr>
        <w:t>Богоявленско-Анастасин</w:t>
      </w:r>
      <w:proofErr w:type="spellEnd"/>
      <w:r w:rsidRPr="00171742">
        <w:rPr>
          <w:rFonts w:ascii="Times New Roman" w:hAnsi="Times New Roman"/>
          <w:color w:val="000000"/>
          <w:sz w:val="21"/>
          <w:szCs w:val="21"/>
        </w:rPr>
        <w:t xml:space="preserve"> монастырь, дом дворянского собрания. </w:t>
      </w: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sz w:val="21"/>
          <w:szCs w:val="21"/>
        </w:rPr>
      </w:pP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sz w:val="21"/>
          <w:szCs w:val="21"/>
        </w:rPr>
      </w:pPr>
      <w:r w:rsidRPr="00171742">
        <w:rPr>
          <w:rFonts w:ascii="Times New Roman" w:hAnsi="Times New Roman"/>
          <w:b/>
          <w:color w:val="000000"/>
          <w:sz w:val="21"/>
          <w:szCs w:val="21"/>
        </w:rPr>
        <w:t xml:space="preserve">Знакомство со </w:t>
      </w:r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 xml:space="preserve">Свято-Троицким </w:t>
      </w:r>
      <w:proofErr w:type="spellStart"/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>Ипатьевским</w:t>
      </w:r>
      <w:proofErr w:type="spellEnd"/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 xml:space="preserve"> монастырем, 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откуда начался царственный путь династии Романовых. </w:t>
      </w:r>
    </w:p>
    <w:p w:rsidR="00104E9F" w:rsidRPr="00171742" w:rsidRDefault="00104E9F" w:rsidP="00104E9F">
      <w:pPr>
        <w:spacing w:after="0" w:line="240" w:lineRule="auto"/>
        <w:ind w:firstLine="709"/>
        <w:jc w:val="both"/>
        <w:rPr>
          <w:sz w:val="21"/>
          <w:szCs w:val="21"/>
        </w:rPr>
      </w:pP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sz w:val="21"/>
          <w:szCs w:val="21"/>
        </w:rPr>
      </w:pPr>
      <w:r w:rsidRPr="00171742">
        <w:rPr>
          <w:rStyle w:val="a3"/>
          <w:rFonts w:ascii="Times New Roman" w:hAnsi="Times New Roman"/>
          <w:color w:val="000000"/>
          <w:sz w:val="21"/>
          <w:szCs w:val="21"/>
        </w:rPr>
        <w:t xml:space="preserve">Терем Снегурочки </w:t>
      </w:r>
      <w:r w:rsidRPr="00171742">
        <w:rPr>
          <w:rStyle w:val="a3"/>
          <w:rFonts w:ascii="Times New Roman" w:hAnsi="Times New Roman"/>
          <w:b w:val="0"/>
          <w:bCs w:val="0"/>
          <w:color w:val="000000"/>
          <w:sz w:val="21"/>
          <w:szCs w:val="21"/>
        </w:rPr>
        <w:t xml:space="preserve">- 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большой бревенчатый дом, с резными наличниками, крутыми лесенками, как будто перенесенный в центр Костромы со страниц старой, любимой детской книжки </w:t>
      </w:r>
      <w:r w:rsidRPr="00171742">
        <w:rPr>
          <w:rFonts w:ascii="Times New Roman" w:hAnsi="Times New Roman"/>
          <w:i/>
          <w:iCs/>
          <w:color w:val="000000"/>
          <w:sz w:val="21"/>
          <w:szCs w:val="21"/>
        </w:rPr>
        <w:t>(экскурсия 30 минут + 30 минут свободного времени)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. Кот </w:t>
      </w:r>
      <w:proofErr w:type="spellStart"/>
      <w:r w:rsidRPr="00171742">
        <w:rPr>
          <w:rFonts w:ascii="Times New Roman" w:hAnsi="Times New Roman"/>
          <w:color w:val="000000"/>
          <w:sz w:val="21"/>
          <w:szCs w:val="21"/>
        </w:rPr>
        <w:t>Баюн</w:t>
      </w:r>
      <w:proofErr w:type="spellEnd"/>
      <w:r w:rsidRPr="00171742">
        <w:rPr>
          <w:rFonts w:ascii="Times New Roman" w:hAnsi="Times New Roman"/>
          <w:color w:val="000000"/>
          <w:sz w:val="21"/>
          <w:szCs w:val="21"/>
        </w:rPr>
        <w:t xml:space="preserve"> и домовые не дадут Вам скучать, они подробно расскажут о древних традициях и обычаях, покажут, как живёт Костромская красавица в своем тереме и с радостью вас с нею познакомят! Все окажутся в сказочной атмосфере, получат прекрасные эмоции и заряд бодрого настроения, желания свои сокровенные загадают, а желания-то в сказке всегда исполняются! </w:t>
      </w:r>
      <w:r w:rsidRPr="00171742">
        <w:rPr>
          <w:rFonts w:ascii="Times New Roman" w:hAnsi="Times New Roman"/>
          <w:i/>
          <w:iCs/>
          <w:color w:val="000000"/>
          <w:sz w:val="21"/>
          <w:szCs w:val="21"/>
        </w:rPr>
        <w:t xml:space="preserve">Внимание — посещение ледяной комнаты за </w:t>
      </w:r>
      <w:proofErr w:type="spellStart"/>
      <w:r w:rsidRPr="00171742">
        <w:rPr>
          <w:rFonts w:ascii="Times New Roman" w:hAnsi="Times New Roman"/>
          <w:i/>
          <w:iCs/>
          <w:color w:val="000000"/>
          <w:sz w:val="21"/>
          <w:szCs w:val="21"/>
        </w:rPr>
        <w:t>доп</w:t>
      </w:r>
      <w:proofErr w:type="gramStart"/>
      <w:r w:rsidRPr="00171742">
        <w:rPr>
          <w:rFonts w:ascii="Times New Roman" w:hAnsi="Times New Roman"/>
          <w:i/>
          <w:iCs/>
          <w:color w:val="000000"/>
          <w:sz w:val="21"/>
          <w:szCs w:val="21"/>
        </w:rPr>
        <w:t>.п</w:t>
      </w:r>
      <w:proofErr w:type="gramEnd"/>
      <w:r w:rsidRPr="00171742">
        <w:rPr>
          <w:rFonts w:ascii="Times New Roman" w:hAnsi="Times New Roman"/>
          <w:i/>
          <w:iCs/>
          <w:color w:val="000000"/>
          <w:sz w:val="21"/>
          <w:szCs w:val="21"/>
        </w:rPr>
        <w:t>лату</w:t>
      </w:r>
      <w:proofErr w:type="spellEnd"/>
      <w:r w:rsidRPr="00171742">
        <w:rPr>
          <w:rFonts w:ascii="Times New Roman" w:hAnsi="Times New Roman"/>
          <w:i/>
          <w:iCs/>
          <w:color w:val="000000"/>
          <w:sz w:val="21"/>
          <w:szCs w:val="21"/>
        </w:rPr>
        <w:t>.</w:t>
      </w:r>
    </w:p>
    <w:p w:rsidR="00104E9F" w:rsidRPr="00171742" w:rsidRDefault="00104E9F" w:rsidP="00104E9F">
      <w:pPr>
        <w:spacing w:after="0" w:line="240" w:lineRule="auto"/>
        <w:ind w:firstLine="709"/>
        <w:jc w:val="both"/>
        <w:rPr>
          <w:sz w:val="21"/>
          <w:szCs w:val="21"/>
        </w:rPr>
      </w:pPr>
    </w:p>
    <w:p w:rsidR="00104E9F" w:rsidRDefault="00104E9F" w:rsidP="00104E9F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171742">
        <w:rPr>
          <w:rFonts w:ascii="Times New Roman" w:hAnsi="Times New Roman"/>
          <w:sz w:val="21"/>
          <w:szCs w:val="21"/>
        </w:rPr>
        <w:t>18.30 Размещение в отеле. Ужин за дополнительную плату.</w:t>
      </w:r>
    </w:p>
    <w:p w:rsidR="00104E9F" w:rsidRDefault="00104E9F" w:rsidP="00104E9F">
      <w:pPr>
        <w:spacing w:after="0" w:line="240" w:lineRule="auto"/>
        <w:ind w:firstLine="709"/>
        <w:jc w:val="both"/>
        <w:rPr>
          <w:sz w:val="21"/>
          <w:szCs w:val="21"/>
        </w:rPr>
      </w:pPr>
    </w:p>
    <w:p w:rsidR="00104E9F" w:rsidRPr="00027BF9" w:rsidRDefault="00104E9F" w:rsidP="00104E9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27BF9">
        <w:rPr>
          <w:rFonts w:ascii="Times New Roman" w:hAnsi="Times New Roman"/>
          <w:b/>
          <w:sz w:val="21"/>
          <w:szCs w:val="21"/>
        </w:rPr>
        <w:t>2 день</w:t>
      </w:r>
      <w:r>
        <w:rPr>
          <w:rFonts w:ascii="Times New Roman" w:hAnsi="Times New Roman"/>
          <w:b/>
          <w:sz w:val="21"/>
          <w:szCs w:val="21"/>
        </w:rPr>
        <w:t>:</w:t>
      </w:r>
    </w:p>
    <w:p w:rsidR="00104E9F" w:rsidRPr="00BC3805" w:rsidRDefault="00104E9F" w:rsidP="00104E9F">
      <w:pPr>
        <w:spacing w:after="0" w:line="240" w:lineRule="auto"/>
        <w:ind w:firstLine="709"/>
        <w:rPr>
          <w:rFonts w:ascii="Times New Roman" w:hAnsi="Times New Roman"/>
          <w:sz w:val="21"/>
          <w:szCs w:val="21"/>
        </w:rPr>
      </w:pPr>
    </w:p>
    <w:p w:rsidR="00104E9F" w:rsidRPr="00171742" w:rsidRDefault="00104E9F" w:rsidP="00104E9F">
      <w:pPr>
        <w:spacing w:after="0" w:line="240" w:lineRule="auto"/>
        <w:ind w:firstLine="709"/>
        <w:jc w:val="both"/>
        <w:rPr>
          <w:sz w:val="21"/>
          <w:szCs w:val="21"/>
        </w:rPr>
      </w:pPr>
      <w:r w:rsidRPr="00171742">
        <w:rPr>
          <w:rFonts w:ascii="Times New Roman" w:hAnsi="Times New Roman"/>
          <w:sz w:val="21"/>
          <w:szCs w:val="21"/>
        </w:rPr>
        <w:t xml:space="preserve">Завтрак. Завтрак. 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Отправление в </w:t>
      </w:r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>туристический комплекс «Соляной остров»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 на экскурсию по музею-солеварне</w:t>
      </w:r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(48 км). Здесь Вы поймете, что о таком привычном продукте, как соль, Вы знаете очень мало. Вы посетите «Царскую соляную варницу», в которой увидите, как наши предки нелегким трудом и ценою своей жизни добывали соль. В соляном амбаре узнаете крестьянские секреты засолки продуктов на зиму. А пробовали ли Вы когда-нибудь черную соль? Добро пожаловать в музей соли! </w:t>
      </w:r>
    </w:p>
    <w:p w:rsidR="00104E9F" w:rsidRPr="00171742" w:rsidRDefault="00104E9F" w:rsidP="00104E9F">
      <w:pPr>
        <w:spacing w:after="0" w:line="240" w:lineRule="auto"/>
        <w:ind w:firstLine="709"/>
        <w:jc w:val="both"/>
        <w:rPr>
          <w:sz w:val="21"/>
          <w:szCs w:val="21"/>
        </w:rPr>
      </w:pPr>
    </w:p>
    <w:p w:rsidR="00104E9F" w:rsidRDefault="00104E9F" w:rsidP="00104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171742">
        <w:rPr>
          <w:rFonts w:ascii="Times New Roman" w:hAnsi="Times New Roman"/>
          <w:color w:val="000000"/>
          <w:sz w:val="21"/>
          <w:szCs w:val="21"/>
        </w:rPr>
        <w:t xml:space="preserve">Переезд в </w:t>
      </w:r>
      <w:proofErr w:type="spellStart"/>
      <w:r w:rsidRPr="00171742">
        <w:rPr>
          <w:rFonts w:ascii="Times New Roman" w:hAnsi="Times New Roman"/>
          <w:color w:val="000000"/>
          <w:sz w:val="21"/>
          <w:szCs w:val="21"/>
        </w:rPr>
        <w:t>г</w:t>
      </w:r>
      <w:proofErr w:type="gramStart"/>
      <w:r w:rsidRPr="00171742">
        <w:rPr>
          <w:rFonts w:ascii="Times New Roman" w:hAnsi="Times New Roman"/>
          <w:color w:val="000000"/>
          <w:sz w:val="21"/>
          <w:szCs w:val="21"/>
        </w:rPr>
        <w:t>.Я</w:t>
      </w:r>
      <w:proofErr w:type="gramEnd"/>
      <w:r w:rsidRPr="00171742">
        <w:rPr>
          <w:rFonts w:ascii="Times New Roman" w:hAnsi="Times New Roman"/>
          <w:color w:val="000000"/>
          <w:sz w:val="21"/>
          <w:szCs w:val="21"/>
        </w:rPr>
        <w:t>рославль</w:t>
      </w:r>
      <w:proofErr w:type="spellEnd"/>
      <w:r w:rsidRPr="00171742">
        <w:rPr>
          <w:rFonts w:ascii="Times New Roman" w:hAnsi="Times New Roman"/>
          <w:color w:val="000000"/>
          <w:sz w:val="21"/>
          <w:szCs w:val="21"/>
        </w:rPr>
        <w:t xml:space="preserve"> (47 км).</w:t>
      </w:r>
      <w:r>
        <w:rPr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13.30 Обед в кафе.</w:t>
      </w:r>
    </w:p>
    <w:p w:rsidR="00104E9F" w:rsidRPr="0008663A" w:rsidRDefault="00104E9F" w:rsidP="00104E9F">
      <w:pPr>
        <w:spacing w:after="0" w:line="240" w:lineRule="auto"/>
        <w:ind w:firstLine="709"/>
        <w:jc w:val="both"/>
        <w:rPr>
          <w:sz w:val="21"/>
          <w:szCs w:val="21"/>
        </w:rPr>
      </w:pPr>
    </w:p>
    <w:p w:rsidR="00104E9F" w:rsidRDefault="00104E9F" w:rsidP="00104E9F">
      <w:pPr>
        <w:spacing w:after="0" w:line="240" w:lineRule="auto"/>
        <w:ind w:firstLine="709"/>
        <w:jc w:val="both"/>
        <w:rPr>
          <w:rStyle w:val="af1"/>
          <w:rFonts w:ascii="Times New Roman" w:hAnsi="Times New Roman"/>
          <w:i w:val="0"/>
          <w:iCs w:val="0"/>
          <w:color w:val="000000"/>
          <w:sz w:val="21"/>
          <w:szCs w:val="21"/>
        </w:rPr>
      </w:pPr>
      <w:r w:rsidRPr="00171742">
        <w:rPr>
          <w:rFonts w:ascii="Times New Roman" w:hAnsi="Times New Roman"/>
          <w:b/>
          <w:sz w:val="21"/>
          <w:szCs w:val="21"/>
        </w:rPr>
        <w:t>Экскурсия по Ярославлю</w:t>
      </w:r>
      <w:r w:rsidRPr="00171742">
        <w:rPr>
          <w:rFonts w:ascii="Times New Roman" w:hAnsi="Times New Roman"/>
          <w:sz w:val="21"/>
          <w:szCs w:val="21"/>
        </w:rPr>
        <w:t xml:space="preserve">. Вы погрузитесь в тысячелетнюю историю города, основанного легендарным князем Ярославом Мудрым. Прогуляетесь по историческому центру, увидите памятник основателю города, побываете на Красной площади, пройдетесь по Волжской набережной, сделаете фото у нулевого километра Золотого кольца. 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А также узнаете, </w:t>
      </w:r>
      <w:r w:rsidRPr="00171742">
        <w:rPr>
          <w:rStyle w:val="af1"/>
          <w:rFonts w:ascii="Times New Roman" w:hAnsi="Times New Roman"/>
          <w:i w:val="0"/>
          <w:iCs w:val="0"/>
          <w:color w:val="000000"/>
          <w:sz w:val="21"/>
          <w:szCs w:val="21"/>
        </w:rPr>
        <w:t xml:space="preserve">почему ярославские колокола было слышно от Европы до Японии, почему во всем мире одна Вифлеемская звезда, а в Ярославле 8 и где они находятся! Дополнением к знакомству с Ярославлем станет </w:t>
      </w:r>
      <w:r w:rsidRPr="00171742">
        <w:rPr>
          <w:rStyle w:val="af1"/>
          <w:rFonts w:ascii="Times New Roman" w:hAnsi="Times New Roman"/>
          <w:b/>
          <w:bCs/>
          <w:i w:val="0"/>
          <w:iCs w:val="0"/>
          <w:color w:val="000000"/>
          <w:sz w:val="21"/>
          <w:szCs w:val="21"/>
        </w:rPr>
        <w:t>«экскурсия по тысячной купюре»</w:t>
      </w:r>
      <w:r w:rsidRPr="00171742">
        <w:rPr>
          <w:rStyle w:val="af1"/>
          <w:rFonts w:ascii="Times New Roman" w:hAnsi="Times New Roman"/>
          <w:bCs/>
          <w:i w:val="0"/>
          <w:iCs w:val="0"/>
          <w:color w:val="000000"/>
          <w:sz w:val="21"/>
          <w:szCs w:val="21"/>
        </w:rPr>
        <w:t>!</w:t>
      </w:r>
      <w:r w:rsidRPr="00171742">
        <w:rPr>
          <w:rStyle w:val="af1"/>
          <w:rFonts w:ascii="Times New Roman" w:hAnsi="Times New Roman"/>
          <w:i w:val="0"/>
          <w:iCs w:val="0"/>
          <w:color w:val="000000"/>
          <w:sz w:val="21"/>
          <w:szCs w:val="21"/>
        </w:rPr>
        <w:t xml:space="preserve"> Известно, что на ней изображены три символа - три ярославские достопримечательности…увидим их все! </w:t>
      </w:r>
    </w:p>
    <w:p w:rsidR="00104E9F" w:rsidRPr="00171742" w:rsidRDefault="00104E9F" w:rsidP="00104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104E9F" w:rsidRPr="00171742" w:rsidRDefault="00104E9F" w:rsidP="00104E9F">
      <w:pPr>
        <w:spacing w:after="0" w:line="240" w:lineRule="auto"/>
        <w:ind w:firstLine="709"/>
        <w:jc w:val="both"/>
        <w:rPr>
          <w:sz w:val="21"/>
          <w:szCs w:val="21"/>
        </w:rPr>
      </w:pPr>
      <w:r w:rsidRPr="00171742">
        <w:rPr>
          <w:rFonts w:ascii="Times New Roman" w:hAnsi="Times New Roman"/>
          <w:color w:val="000000"/>
          <w:sz w:val="21"/>
          <w:szCs w:val="21"/>
        </w:rPr>
        <w:t xml:space="preserve">Посещение </w:t>
      </w:r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 xml:space="preserve">древнейшего </w:t>
      </w:r>
      <w:proofErr w:type="spellStart"/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>Спасо</w:t>
      </w:r>
      <w:proofErr w:type="spellEnd"/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>-Преображенского монастыря</w:t>
      </w:r>
      <w:r w:rsidRPr="00171742">
        <w:rPr>
          <w:rFonts w:ascii="Times New Roman" w:hAnsi="Times New Roman"/>
          <w:bCs/>
          <w:color w:val="000000"/>
          <w:sz w:val="21"/>
          <w:szCs w:val="21"/>
        </w:rPr>
        <w:t>,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 принявшего</w:t>
      </w:r>
      <w:r w:rsidRPr="00171742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на себя роль Кремля в Ярославле, по традиции «для порядку» огороженный почти крепостной стеной и имеющий пяток башен разной степени солидности. </w:t>
      </w:r>
      <w:r w:rsidRPr="00171742">
        <w:rPr>
          <w:rFonts w:ascii="Times New Roman" w:hAnsi="Times New Roman"/>
          <w:b/>
          <w:color w:val="000000"/>
          <w:sz w:val="21"/>
          <w:szCs w:val="21"/>
        </w:rPr>
        <w:t xml:space="preserve">Экскурсия по экспозиции «Слово о полку Игореве» </w:t>
      </w:r>
      <w:r w:rsidRPr="00171742">
        <w:rPr>
          <w:rFonts w:ascii="Times New Roman" w:hAnsi="Times New Roman"/>
          <w:color w:val="000000"/>
          <w:sz w:val="21"/>
          <w:szCs w:val="21"/>
        </w:rPr>
        <w:t xml:space="preserve">откроет для вас поэтический и загадочный мир произведения, вошедшего в сокровищницу мировой литературы, а знакомство </w:t>
      </w:r>
      <w:r w:rsidRPr="00171742">
        <w:rPr>
          <w:rFonts w:ascii="Times New Roman" w:hAnsi="Times New Roman"/>
          <w:color w:val="000000"/>
          <w:sz w:val="21"/>
          <w:szCs w:val="21"/>
        </w:rPr>
        <w:lastRenderedPageBreak/>
        <w:t xml:space="preserve">с уникальными древними артефактами даст возможность прикоснуться к любопытной истории открытия, трагической судьбе рукописи «Слова...». </w:t>
      </w:r>
    </w:p>
    <w:p w:rsidR="00104E9F" w:rsidRPr="00171742" w:rsidRDefault="00104E9F" w:rsidP="00104E9F">
      <w:pPr>
        <w:spacing w:after="0" w:line="240" w:lineRule="auto"/>
        <w:ind w:firstLine="709"/>
        <w:jc w:val="both"/>
        <w:rPr>
          <w:sz w:val="21"/>
          <w:szCs w:val="21"/>
        </w:rPr>
      </w:pP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1"/>
          <w:szCs w:val="21"/>
        </w:rPr>
      </w:pPr>
      <w:r w:rsidRPr="00171742">
        <w:rPr>
          <w:rFonts w:ascii="Times New Roman" w:hAnsi="Times New Roman"/>
          <w:sz w:val="21"/>
          <w:szCs w:val="21"/>
        </w:rPr>
        <w:t xml:space="preserve">С 17.30 до 19.30 свободное время или </w:t>
      </w:r>
      <w:proofErr w:type="spellStart"/>
      <w:r w:rsidRPr="00171742">
        <w:rPr>
          <w:rFonts w:ascii="Times New Roman" w:hAnsi="Times New Roman"/>
          <w:sz w:val="21"/>
          <w:szCs w:val="21"/>
        </w:rPr>
        <w:t>самостоятелно</w:t>
      </w:r>
      <w:proofErr w:type="spellEnd"/>
      <w:r w:rsidRPr="00171742">
        <w:rPr>
          <w:rFonts w:ascii="Times New Roman" w:hAnsi="Times New Roman"/>
          <w:sz w:val="21"/>
          <w:szCs w:val="21"/>
        </w:rPr>
        <w:t xml:space="preserve"> посетить (по желанию, за </w:t>
      </w:r>
      <w:proofErr w:type="spellStart"/>
      <w:r w:rsidRPr="00171742">
        <w:rPr>
          <w:rFonts w:ascii="Times New Roman" w:hAnsi="Times New Roman"/>
          <w:sz w:val="21"/>
          <w:szCs w:val="21"/>
        </w:rPr>
        <w:t>доп</w:t>
      </w:r>
      <w:proofErr w:type="gramStart"/>
      <w:r w:rsidRPr="00171742">
        <w:rPr>
          <w:rFonts w:ascii="Times New Roman" w:hAnsi="Times New Roman"/>
          <w:sz w:val="21"/>
          <w:szCs w:val="21"/>
        </w:rPr>
        <w:t>.п</w:t>
      </w:r>
      <w:proofErr w:type="gramEnd"/>
      <w:r w:rsidRPr="00171742">
        <w:rPr>
          <w:rFonts w:ascii="Times New Roman" w:hAnsi="Times New Roman"/>
          <w:sz w:val="21"/>
          <w:szCs w:val="21"/>
        </w:rPr>
        <w:t>лату</w:t>
      </w:r>
      <w:proofErr w:type="spellEnd"/>
      <w:r w:rsidRPr="00171742">
        <w:rPr>
          <w:rFonts w:ascii="Times New Roman" w:hAnsi="Times New Roman"/>
          <w:sz w:val="21"/>
          <w:szCs w:val="21"/>
        </w:rPr>
        <w:t xml:space="preserve">): </w:t>
      </w: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1"/>
          <w:szCs w:val="21"/>
        </w:rPr>
      </w:pPr>
      <w:r w:rsidRPr="00171742">
        <w:rPr>
          <w:rFonts w:ascii="Times New Roman" w:hAnsi="Times New Roman"/>
          <w:bCs/>
          <w:i/>
          <w:iCs/>
          <w:color w:val="000000"/>
          <w:sz w:val="21"/>
          <w:szCs w:val="21"/>
        </w:rPr>
        <w:t xml:space="preserve">- </w:t>
      </w:r>
      <w:r w:rsidRPr="00171742">
        <w:rPr>
          <w:rFonts w:ascii="Times New Roman" w:hAnsi="Times New Roman"/>
          <w:bCs/>
          <w:iCs/>
          <w:color w:val="000000"/>
          <w:sz w:val="21"/>
          <w:szCs w:val="21"/>
          <w:u w:val="single"/>
        </w:rPr>
        <w:t>Шоу-макет «Золотое кольцо»,</w:t>
      </w:r>
      <w:r w:rsidRPr="00171742">
        <w:rPr>
          <w:rFonts w:ascii="Times New Roman" w:hAnsi="Times New Roman"/>
          <w:bCs/>
          <w:color w:val="000000"/>
          <w:sz w:val="21"/>
          <w:szCs w:val="21"/>
        </w:rPr>
        <w:t xml:space="preserve"> воссоздающий главные культурные объекты городов Золотого кольца, передающий жизнь городов, их звучание и атмосферу! Ночные фейерверки и подсветка зданий выглядят невероятно красиво! </w:t>
      </w: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171742">
        <w:rPr>
          <w:rFonts w:ascii="Times New Roman" w:eastAsia="Times New Roman" w:hAnsi="Times New Roman"/>
          <w:color w:val="111111"/>
          <w:sz w:val="21"/>
          <w:szCs w:val="21"/>
          <w:u w:val="single"/>
        </w:rPr>
        <w:t xml:space="preserve">- </w:t>
      </w:r>
      <w:r w:rsidRPr="00171742">
        <w:rPr>
          <w:rFonts w:ascii="Times New Roman" w:eastAsia="Times New Roman" w:hAnsi="Times New Roman"/>
          <w:bCs/>
          <w:iCs/>
          <w:color w:val="111111"/>
          <w:sz w:val="21"/>
          <w:szCs w:val="21"/>
          <w:u w:val="single"/>
        </w:rPr>
        <w:t>С</w:t>
      </w:r>
      <w:r w:rsidRPr="00171742">
        <w:rPr>
          <w:rFonts w:ascii="Times New Roman" w:hAnsi="Times New Roman"/>
          <w:iCs/>
          <w:color w:val="000000"/>
          <w:sz w:val="21"/>
          <w:szCs w:val="21"/>
          <w:u w:val="single"/>
        </w:rPr>
        <w:t>амое высокое Колесо Обозрения по маршруту «Золотое кольцо»,</w:t>
      </w:r>
      <w:r w:rsidRPr="00171742">
        <w:rPr>
          <w:rFonts w:ascii="Times New Roman" w:hAnsi="Times New Roman"/>
          <w:iCs/>
          <w:color w:val="000000"/>
          <w:sz w:val="21"/>
          <w:szCs w:val="21"/>
        </w:rPr>
        <w:t xml:space="preserve"> </w:t>
      </w:r>
      <w:r w:rsidRPr="00171742">
        <w:rPr>
          <w:rFonts w:ascii="Times New Roman" w:hAnsi="Times New Roman"/>
          <w:color w:val="000000"/>
          <w:sz w:val="21"/>
          <w:szCs w:val="21"/>
        </w:rPr>
        <w:t>где к</w:t>
      </w:r>
      <w:r w:rsidRPr="00171742">
        <w:rPr>
          <w:rFonts w:ascii="Times New Roman" w:hAnsi="Times New Roman"/>
          <w:bCs/>
          <w:color w:val="000000"/>
          <w:sz w:val="21"/>
          <w:szCs w:val="21"/>
        </w:rPr>
        <w:t xml:space="preserve">аждая кабинка представляет </w:t>
      </w:r>
      <w:r>
        <w:rPr>
          <w:rFonts w:ascii="Times New Roman" w:hAnsi="Times New Roman"/>
          <w:bCs/>
          <w:color w:val="000000"/>
          <w:sz w:val="21"/>
          <w:szCs w:val="21"/>
        </w:rPr>
        <w:t>один из городов Золотого кольца</w:t>
      </w:r>
      <w:r w:rsidRPr="00171742">
        <w:rPr>
          <w:rFonts w:ascii="Times New Roman" w:hAnsi="Times New Roman"/>
          <w:bCs/>
          <w:color w:val="000000"/>
          <w:sz w:val="21"/>
          <w:szCs w:val="21"/>
        </w:rPr>
        <w:t xml:space="preserve"> (мягкие диваны, кондиционер, аудиогид)</w:t>
      </w:r>
      <w:r>
        <w:rPr>
          <w:rFonts w:ascii="Times New Roman" w:hAnsi="Times New Roman"/>
          <w:bCs/>
          <w:color w:val="000000"/>
          <w:sz w:val="21"/>
          <w:szCs w:val="21"/>
        </w:rPr>
        <w:t>.</w:t>
      </w: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104E9F" w:rsidRPr="00171742" w:rsidRDefault="00104E9F" w:rsidP="00104E9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</w:pPr>
      <w:r w:rsidRPr="00171742">
        <w:rPr>
          <w:rFonts w:ascii="Times New Roman" w:hAnsi="Times New Roman"/>
          <w:bCs/>
          <w:color w:val="000000"/>
          <w:sz w:val="21"/>
          <w:szCs w:val="21"/>
        </w:rPr>
        <w:t xml:space="preserve">Трансфер на ж/д вокзал </w:t>
      </w:r>
      <w:proofErr w:type="spellStart"/>
      <w:r w:rsidRPr="00171742">
        <w:rPr>
          <w:rFonts w:ascii="Times New Roman" w:hAnsi="Times New Roman"/>
          <w:bCs/>
          <w:color w:val="000000"/>
          <w:sz w:val="21"/>
          <w:szCs w:val="21"/>
        </w:rPr>
        <w:t>г</w:t>
      </w:r>
      <w:proofErr w:type="gramStart"/>
      <w:r w:rsidRPr="00171742">
        <w:rPr>
          <w:rFonts w:ascii="Times New Roman" w:hAnsi="Times New Roman"/>
          <w:bCs/>
          <w:color w:val="000000"/>
          <w:sz w:val="21"/>
          <w:szCs w:val="21"/>
        </w:rPr>
        <w:t>.Я</w:t>
      </w:r>
      <w:proofErr w:type="gramEnd"/>
      <w:r w:rsidRPr="00171742">
        <w:rPr>
          <w:rFonts w:ascii="Times New Roman" w:hAnsi="Times New Roman"/>
          <w:bCs/>
          <w:color w:val="000000"/>
          <w:sz w:val="21"/>
          <w:szCs w:val="21"/>
        </w:rPr>
        <w:t>рославль</w:t>
      </w:r>
      <w:proofErr w:type="spellEnd"/>
      <w:r w:rsidRPr="00171742">
        <w:rPr>
          <w:rFonts w:ascii="Times New Roman" w:hAnsi="Times New Roman"/>
          <w:bCs/>
          <w:color w:val="000000"/>
          <w:sz w:val="21"/>
          <w:szCs w:val="21"/>
        </w:rPr>
        <w:t xml:space="preserve"> к 20:00. </w:t>
      </w:r>
    </w:p>
    <w:p w:rsidR="00104E9F" w:rsidRDefault="00104E9F" w:rsidP="00104E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</w:p>
    <w:p w:rsidR="00104E9F" w:rsidRPr="00EC2979" w:rsidRDefault="00104E9F" w:rsidP="00104E9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Стоимость за 1 чел. в 2-3-местном номере</w:t>
      </w:r>
      <w:r w:rsidRPr="00EC2979">
        <w:rPr>
          <w:rFonts w:ascii="Times New Roman" w:hAnsi="Times New Roman"/>
          <w:b/>
          <w:sz w:val="21"/>
          <w:szCs w:val="21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693"/>
      </w:tblGrid>
      <w:tr w:rsidR="00104E9F" w:rsidRPr="00BD5737" w:rsidTr="00AC0A4F">
        <w:tc>
          <w:tcPr>
            <w:tcW w:w="4503" w:type="dxa"/>
            <w:shd w:val="clear" w:color="auto" w:fill="auto"/>
          </w:tcPr>
          <w:p w:rsidR="00104E9F" w:rsidRPr="003C5FAC" w:rsidRDefault="00104E9F" w:rsidP="00AC0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C5FAC">
              <w:rPr>
                <w:rFonts w:ascii="Times New Roman" w:hAnsi="Times New Roman"/>
                <w:b/>
                <w:sz w:val="21"/>
                <w:szCs w:val="21"/>
              </w:rPr>
              <w:t>Группа/гостиница</w:t>
            </w:r>
          </w:p>
        </w:tc>
        <w:tc>
          <w:tcPr>
            <w:tcW w:w="2835" w:type="dxa"/>
            <w:shd w:val="clear" w:color="auto" w:fill="auto"/>
          </w:tcPr>
          <w:p w:rsidR="00104E9F" w:rsidRPr="003C5FAC" w:rsidRDefault="00104E9F" w:rsidP="00AC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C5FAC">
              <w:rPr>
                <w:rFonts w:ascii="Times New Roman" w:hAnsi="Times New Roman"/>
                <w:b/>
                <w:sz w:val="21"/>
                <w:szCs w:val="21"/>
              </w:rPr>
              <w:t>Школьник *</w:t>
            </w:r>
          </w:p>
        </w:tc>
        <w:tc>
          <w:tcPr>
            <w:tcW w:w="2693" w:type="dxa"/>
            <w:shd w:val="clear" w:color="auto" w:fill="auto"/>
          </w:tcPr>
          <w:p w:rsidR="00104E9F" w:rsidRPr="003C5FAC" w:rsidRDefault="00104E9F" w:rsidP="00AC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C5FAC">
              <w:rPr>
                <w:rFonts w:ascii="Times New Roman" w:hAnsi="Times New Roman"/>
                <w:b/>
                <w:sz w:val="21"/>
                <w:szCs w:val="21"/>
              </w:rPr>
              <w:t>Взрослый</w:t>
            </w:r>
          </w:p>
        </w:tc>
      </w:tr>
      <w:tr w:rsidR="00104E9F" w:rsidRPr="00EC2979" w:rsidTr="00AC0A4F">
        <w:tc>
          <w:tcPr>
            <w:tcW w:w="4503" w:type="dxa"/>
            <w:shd w:val="clear" w:color="auto" w:fill="auto"/>
          </w:tcPr>
          <w:p w:rsidR="00104E9F" w:rsidRPr="003C5FAC" w:rsidRDefault="00104E9F" w:rsidP="00AC0A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C5FAC">
              <w:rPr>
                <w:rFonts w:ascii="Times New Roman" w:hAnsi="Times New Roman"/>
                <w:sz w:val="21"/>
                <w:szCs w:val="21"/>
              </w:rPr>
              <w:t>Гостиница в Костроме 2/3*</w:t>
            </w:r>
          </w:p>
        </w:tc>
        <w:tc>
          <w:tcPr>
            <w:tcW w:w="2835" w:type="dxa"/>
            <w:shd w:val="clear" w:color="auto" w:fill="auto"/>
          </w:tcPr>
          <w:p w:rsidR="00104E9F" w:rsidRPr="003C5FAC" w:rsidRDefault="00104E9F" w:rsidP="00AC0A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C5FAC">
              <w:rPr>
                <w:rFonts w:ascii="Times New Roman" w:hAnsi="Times New Roman"/>
                <w:sz w:val="21"/>
                <w:szCs w:val="21"/>
              </w:rPr>
              <w:t>11650</w:t>
            </w:r>
          </w:p>
        </w:tc>
        <w:tc>
          <w:tcPr>
            <w:tcW w:w="2693" w:type="dxa"/>
            <w:shd w:val="clear" w:color="auto" w:fill="auto"/>
          </w:tcPr>
          <w:p w:rsidR="00104E9F" w:rsidRPr="003C5FAC" w:rsidRDefault="00104E9F" w:rsidP="00AC0A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C5FAC">
              <w:rPr>
                <w:rFonts w:ascii="Times New Roman" w:hAnsi="Times New Roman"/>
                <w:sz w:val="21"/>
                <w:szCs w:val="21"/>
              </w:rPr>
              <w:t>11900</w:t>
            </w:r>
          </w:p>
        </w:tc>
      </w:tr>
    </w:tbl>
    <w:p w:rsidR="00104E9F" w:rsidRPr="00EC2979" w:rsidRDefault="00104E9F" w:rsidP="00104E9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04E9F" w:rsidRDefault="00104E9F" w:rsidP="00104E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BC3805">
        <w:rPr>
          <w:rFonts w:ascii="Times New Roman" w:hAnsi="Times New Roman"/>
          <w:b/>
          <w:sz w:val="21"/>
          <w:szCs w:val="21"/>
        </w:rPr>
        <w:t>В стоимость входит:</w:t>
      </w:r>
      <w:r w:rsidRPr="00BC3805">
        <w:rPr>
          <w:rFonts w:ascii="Times New Roman" w:hAnsi="Times New Roman"/>
          <w:sz w:val="21"/>
          <w:szCs w:val="21"/>
        </w:rPr>
        <w:t xml:space="preserve"> автобусное обслуживание, сопровождение гида-экскурсовода,</w:t>
      </w:r>
      <w:r w:rsidRPr="00BC3805">
        <w:rPr>
          <w:rFonts w:ascii="Times New Roman" w:hAnsi="Times New Roman"/>
          <w:b/>
          <w:sz w:val="21"/>
          <w:szCs w:val="21"/>
        </w:rPr>
        <w:t xml:space="preserve"> </w:t>
      </w:r>
      <w:r w:rsidRPr="00BC3805">
        <w:rPr>
          <w:rFonts w:ascii="Times New Roman" w:hAnsi="Times New Roman"/>
          <w:sz w:val="21"/>
          <w:szCs w:val="21"/>
        </w:rPr>
        <w:t xml:space="preserve">оформление уведомления на выезд детской группы, </w:t>
      </w:r>
      <w:r>
        <w:rPr>
          <w:rFonts w:ascii="Times New Roman" w:hAnsi="Times New Roman"/>
          <w:sz w:val="21"/>
          <w:szCs w:val="21"/>
        </w:rPr>
        <w:t xml:space="preserve">размещение в гостинице </w:t>
      </w:r>
      <w:r w:rsidRPr="00BC3805">
        <w:rPr>
          <w:rFonts w:ascii="Times New Roman" w:hAnsi="Times New Roman"/>
          <w:sz w:val="21"/>
          <w:szCs w:val="21"/>
        </w:rPr>
        <w:t>(г.</w:t>
      </w:r>
      <w:r>
        <w:rPr>
          <w:rFonts w:ascii="Times New Roman" w:hAnsi="Times New Roman"/>
          <w:sz w:val="21"/>
          <w:szCs w:val="21"/>
        </w:rPr>
        <w:t xml:space="preserve"> Кострома</w:t>
      </w:r>
      <w:r w:rsidRPr="00BC3805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с завтраком, 2 обеда</w:t>
      </w:r>
      <w:r w:rsidRPr="00BC3805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 xml:space="preserve">экскурсия на лосеферму, экскурсия по Костроме с посещением </w:t>
      </w:r>
      <w:proofErr w:type="spellStart"/>
      <w:r>
        <w:rPr>
          <w:rFonts w:ascii="Times New Roman" w:hAnsi="Times New Roman"/>
          <w:sz w:val="21"/>
          <w:szCs w:val="21"/>
        </w:rPr>
        <w:t>Ипатьевского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монастыря, где укрывался будущий русский царь – Михаил Федорович, первый из династии Романовых, </w:t>
      </w:r>
      <w:r>
        <w:rPr>
          <w:rFonts w:ascii="Times New Roman" w:hAnsi="Times New Roman"/>
          <w:bCs/>
          <w:color w:val="000000"/>
        </w:rPr>
        <w:t xml:space="preserve">экскурсия в Терем Снегурочки, </w:t>
      </w:r>
      <w:r>
        <w:rPr>
          <w:rFonts w:ascii="Times New Roman" w:hAnsi="Times New Roman"/>
        </w:rPr>
        <w:t xml:space="preserve">экскурсия с дегустацией в музее Соли, экскурсия по Ярославлю, </w:t>
      </w:r>
      <w:r>
        <w:rPr>
          <w:rFonts w:ascii="Times New Roman" w:hAnsi="Times New Roman"/>
          <w:bCs/>
          <w:color w:val="000000"/>
        </w:rPr>
        <w:t xml:space="preserve">экскурсия по территории </w:t>
      </w:r>
      <w:proofErr w:type="spellStart"/>
      <w:r>
        <w:rPr>
          <w:rFonts w:ascii="Times New Roman" w:hAnsi="Times New Roman"/>
          <w:bCs/>
          <w:color w:val="000000"/>
        </w:rPr>
        <w:t>Спасо</w:t>
      </w:r>
      <w:proofErr w:type="spellEnd"/>
      <w:r>
        <w:rPr>
          <w:rFonts w:ascii="Times New Roman" w:hAnsi="Times New Roman"/>
          <w:bCs/>
          <w:color w:val="000000"/>
        </w:rPr>
        <w:t>-Преображенского</w:t>
      </w:r>
      <w:proofErr w:type="gramEnd"/>
      <w:r>
        <w:rPr>
          <w:rFonts w:ascii="Times New Roman" w:hAnsi="Times New Roman"/>
          <w:bCs/>
          <w:color w:val="000000"/>
        </w:rPr>
        <w:t xml:space="preserve"> монастыря и экспозиции «Слово о полку Игореве».</w:t>
      </w:r>
    </w:p>
    <w:p w:rsidR="00104E9F" w:rsidRPr="00BC3805" w:rsidRDefault="00104E9F" w:rsidP="00104E9F">
      <w:pPr>
        <w:autoSpaceDE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104E9F" w:rsidRDefault="00104E9F" w:rsidP="00104E9F">
      <w:p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3E525E">
        <w:rPr>
          <w:rFonts w:ascii="Times New Roman" w:hAnsi="Times New Roman"/>
          <w:b/>
          <w:sz w:val="21"/>
          <w:szCs w:val="21"/>
        </w:rPr>
        <w:t xml:space="preserve">За доп. плату: </w:t>
      </w:r>
      <w:r w:rsidRPr="003E525E">
        <w:rPr>
          <w:rFonts w:ascii="Times New Roman" w:hAnsi="Times New Roman"/>
          <w:sz w:val="21"/>
          <w:szCs w:val="21"/>
        </w:rPr>
        <w:t xml:space="preserve"> железнодорожные билеты</w:t>
      </w:r>
      <w:r>
        <w:rPr>
          <w:rFonts w:ascii="Times New Roman" w:hAnsi="Times New Roman"/>
          <w:sz w:val="21"/>
          <w:szCs w:val="21"/>
        </w:rPr>
        <w:t xml:space="preserve">, ужин от 600 руб., завтрак в 1 день от 500 руб., </w:t>
      </w:r>
      <w:r>
        <w:rPr>
          <w:rFonts w:ascii="Times New Roman" w:hAnsi="Times New Roman"/>
          <w:color w:val="000000"/>
        </w:rPr>
        <w:t>шоу-макет «Золотое кольцо» в Ярославле: от 950 руб./</w:t>
      </w:r>
      <w:proofErr w:type="spellStart"/>
      <w:r>
        <w:rPr>
          <w:rFonts w:ascii="Times New Roman" w:hAnsi="Times New Roman"/>
          <w:color w:val="000000"/>
        </w:rPr>
        <w:t>взр</w:t>
      </w:r>
      <w:proofErr w:type="spellEnd"/>
      <w:r>
        <w:rPr>
          <w:rFonts w:ascii="Times New Roman" w:hAnsi="Times New Roman"/>
          <w:color w:val="000000"/>
        </w:rPr>
        <w:t xml:space="preserve">., 550 руб./дети, колесо обозрения в Ярославле: от 200 до 350 руб./чел. </w:t>
      </w:r>
      <w:proofErr w:type="gramEnd"/>
    </w:p>
    <w:p w:rsidR="002D6E61" w:rsidRPr="00710866" w:rsidRDefault="002D6E6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9A3E67" w:rsidRPr="00EC2979" w:rsidTr="005D2858">
        <w:tc>
          <w:tcPr>
            <w:tcW w:w="1418" w:type="dxa"/>
          </w:tcPr>
          <w:p w:rsidR="009A3E67" w:rsidRPr="00EC2979" w:rsidRDefault="009A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97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B72CAFF" wp14:editId="7DE29311">
                  <wp:extent cx="666000" cy="542809"/>
                  <wp:effectExtent l="0" t="0" r="1270" b="0"/>
                  <wp:docPr id="4" name="Рисунок 4" descr="C:\Users\a.tverdohlebova\Documents\реклама и маркетинг\ЛОГО\PMP_logo_c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.tverdohlebova\Documents\реклама и маркетинг\ЛОГО\PMP_logo_c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54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3E67" w:rsidRPr="00EC2979" w:rsidRDefault="009A3E67" w:rsidP="005D2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979">
              <w:rPr>
                <w:rFonts w:ascii="Times New Roman" w:hAnsi="Times New Roman" w:cs="Times New Roman"/>
                <w:b/>
              </w:rPr>
              <w:t>Туроператор «Петербургский магазин путешествий»</w:t>
            </w:r>
            <w:r w:rsidR="00EC2979">
              <w:rPr>
                <w:rFonts w:ascii="Times New Roman" w:hAnsi="Times New Roman" w:cs="Times New Roman"/>
                <w:b/>
              </w:rPr>
              <w:t xml:space="preserve"> </w:t>
            </w:r>
            <w:r w:rsidR="00EC2979" w:rsidRPr="005D285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EC2979" w:rsidRPr="005D285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D2858">
              <w:rPr>
                <w:rFonts w:ascii="Times New Roman" w:hAnsi="Times New Roman" w:cs="Times New Roman"/>
                <w:sz w:val="21"/>
                <w:szCs w:val="21"/>
              </w:rPr>
              <w:t>олее 15 лет работы со школьниками, участник федеральных туристских программ, член Российского Союза Туриндустрии</w:t>
            </w:r>
            <w:r w:rsidR="0012390A" w:rsidRPr="005D285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5D2858">
              <w:rPr>
                <w:rFonts w:ascii="Times New Roman" w:hAnsi="Times New Roman" w:cs="Times New Roman"/>
                <w:sz w:val="21"/>
                <w:szCs w:val="21"/>
              </w:rPr>
              <w:t>Номер в реестре</w:t>
            </w:r>
            <w:r w:rsidR="00EC2979" w:rsidRPr="005D2858">
              <w:rPr>
                <w:rFonts w:ascii="Times New Roman" w:hAnsi="Times New Roman" w:cs="Times New Roman"/>
                <w:sz w:val="21"/>
                <w:szCs w:val="21"/>
              </w:rPr>
              <w:t xml:space="preserve"> туроператоров: РТО 003761</w:t>
            </w:r>
          </w:p>
        </w:tc>
      </w:tr>
      <w:tr w:rsidR="009A3E67" w:rsidRPr="00EC2979" w:rsidTr="005D2858">
        <w:tc>
          <w:tcPr>
            <w:tcW w:w="9923" w:type="dxa"/>
            <w:gridSpan w:val="2"/>
          </w:tcPr>
          <w:p w:rsidR="009A3E67" w:rsidRPr="00EC2979" w:rsidRDefault="009A3E67" w:rsidP="009A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979">
              <w:rPr>
                <w:rFonts w:ascii="Times New Roman" w:hAnsi="Times New Roman" w:cs="Times New Roman"/>
              </w:rPr>
              <w:t>Тел. +7 (812) 702-74-22, моб. +7</w:t>
            </w:r>
            <w:r w:rsidRPr="00EC2979">
              <w:rPr>
                <w:rFonts w:ascii="Times New Roman" w:hAnsi="Times New Roman" w:cs="Times New Roman"/>
                <w:lang w:val="en-US"/>
              </w:rPr>
              <w:t> </w:t>
            </w:r>
            <w:r w:rsidRPr="00EC2979">
              <w:rPr>
                <w:rFonts w:ascii="Times New Roman" w:hAnsi="Times New Roman" w:cs="Times New Roman"/>
              </w:rPr>
              <w:t>921</w:t>
            </w:r>
            <w:r w:rsidRPr="00EC2979">
              <w:rPr>
                <w:rFonts w:ascii="Times New Roman" w:hAnsi="Times New Roman" w:cs="Times New Roman"/>
                <w:lang w:val="en-US"/>
              </w:rPr>
              <w:t> </w:t>
            </w:r>
            <w:r w:rsidRPr="00EC2979">
              <w:rPr>
                <w:rFonts w:ascii="Times New Roman" w:hAnsi="Times New Roman" w:cs="Times New Roman"/>
              </w:rPr>
              <w:t xml:space="preserve">904-05-64, </w:t>
            </w:r>
            <w:r w:rsidRPr="00EC2979">
              <w:rPr>
                <w:rFonts w:ascii="Times New Roman" w:hAnsi="Times New Roman" w:cs="Times New Roman"/>
                <w:lang w:val="en-US"/>
              </w:rPr>
              <w:t>WhatsApp</w:t>
            </w:r>
            <w:r w:rsidRPr="00EC2979">
              <w:rPr>
                <w:rFonts w:ascii="Times New Roman" w:hAnsi="Times New Roman" w:cs="Times New Roman"/>
              </w:rPr>
              <w:t xml:space="preserve">  +7-921-906-67-85</w:t>
            </w:r>
          </w:p>
          <w:p w:rsidR="009A3E67" w:rsidRPr="00EC2979" w:rsidRDefault="009A3E67" w:rsidP="009A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979">
              <w:rPr>
                <w:rFonts w:ascii="Times New Roman" w:hAnsi="Times New Roman" w:cs="Times New Roman"/>
              </w:rPr>
              <w:t xml:space="preserve">Сайт </w:t>
            </w:r>
            <w:hyperlink r:id="rId8" w:history="1"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EC297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pmpoperator</w:t>
              </w:r>
              <w:proofErr w:type="spellEnd"/>
              <w:r w:rsidRPr="00EC297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EC2979">
              <w:rPr>
                <w:rFonts w:ascii="Times New Roman" w:hAnsi="Times New Roman" w:cs="Times New Roman"/>
              </w:rPr>
              <w:t xml:space="preserve">   |  </w:t>
            </w:r>
            <w:proofErr w:type="spellStart"/>
            <w:r w:rsidRPr="00EC2979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EC2979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EC297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EC297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pmpoperator</w:t>
              </w:r>
              <w:proofErr w:type="spellEnd"/>
            </w:hyperlink>
            <w:r w:rsidRPr="00EC2979">
              <w:rPr>
                <w:rFonts w:ascii="Times New Roman" w:hAnsi="Times New Roman" w:cs="Times New Roman"/>
              </w:rPr>
              <w:t xml:space="preserve">  |   </w:t>
            </w:r>
            <w:r w:rsidRPr="00EC2979">
              <w:rPr>
                <w:rFonts w:ascii="Times New Roman" w:hAnsi="Times New Roman" w:cs="Times New Roman"/>
                <w:lang w:val="en-US"/>
              </w:rPr>
              <w:t>Telegram</w:t>
            </w:r>
            <w:r w:rsidRPr="00EC297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t</w:t>
              </w:r>
              <w:r w:rsidRPr="00EC297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me</w:t>
              </w:r>
              <w:r w:rsidRPr="00EC297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schoolguidepmp</w:t>
              </w:r>
              <w:proofErr w:type="spellEnd"/>
            </w:hyperlink>
          </w:p>
        </w:tc>
      </w:tr>
    </w:tbl>
    <w:p w:rsidR="002D31FE" w:rsidRPr="005D2858" w:rsidRDefault="002D31FE">
      <w:pPr>
        <w:spacing w:after="0" w:line="240" w:lineRule="auto"/>
        <w:rPr>
          <w:rFonts w:ascii="Times New Roman" w:hAnsi="Times New Roman" w:cs="Times New Roman"/>
        </w:rPr>
      </w:pPr>
    </w:p>
    <w:sectPr w:rsidR="002D31FE" w:rsidRPr="005D2858" w:rsidSect="00EC2979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870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1A6F"/>
    <w:multiLevelType w:val="multilevel"/>
    <w:tmpl w:val="7FEC1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83479F"/>
    <w:multiLevelType w:val="hybridMultilevel"/>
    <w:tmpl w:val="DA5EDA3C"/>
    <w:lvl w:ilvl="0" w:tplc="CDC8ED5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8AA66A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9A4A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4C2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CC5A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E65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BE6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7B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DC4F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E344FFB"/>
    <w:multiLevelType w:val="multilevel"/>
    <w:tmpl w:val="4DB47C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92C1A"/>
    <w:multiLevelType w:val="hybridMultilevel"/>
    <w:tmpl w:val="2C400DAE"/>
    <w:lvl w:ilvl="0" w:tplc="247C2ED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190C44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1C1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D27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F637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06B2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86C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BEC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30F8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CF16F24"/>
    <w:multiLevelType w:val="hybridMultilevel"/>
    <w:tmpl w:val="EBDC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B2871"/>
    <w:multiLevelType w:val="hybridMultilevel"/>
    <w:tmpl w:val="46F4877C"/>
    <w:lvl w:ilvl="0" w:tplc="7B82A03C">
      <w:start w:val="122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F0DE1"/>
    <w:multiLevelType w:val="hybridMultilevel"/>
    <w:tmpl w:val="230E5556"/>
    <w:lvl w:ilvl="0" w:tplc="3B2EE774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748C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C877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16E9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D62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FA47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DC27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C7E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B48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FE"/>
    <w:rsid w:val="000001A5"/>
    <w:rsid w:val="00027BF9"/>
    <w:rsid w:val="00104E9F"/>
    <w:rsid w:val="00122910"/>
    <w:rsid w:val="0012390A"/>
    <w:rsid w:val="0014166C"/>
    <w:rsid w:val="0015601F"/>
    <w:rsid w:val="001604D4"/>
    <w:rsid w:val="0020535D"/>
    <w:rsid w:val="002B3241"/>
    <w:rsid w:val="002D31FE"/>
    <w:rsid w:val="002D6E61"/>
    <w:rsid w:val="002E5360"/>
    <w:rsid w:val="003349C8"/>
    <w:rsid w:val="00396DBD"/>
    <w:rsid w:val="00397631"/>
    <w:rsid w:val="003E4048"/>
    <w:rsid w:val="00493B41"/>
    <w:rsid w:val="004F2DD7"/>
    <w:rsid w:val="005021AA"/>
    <w:rsid w:val="005271AD"/>
    <w:rsid w:val="005C014D"/>
    <w:rsid w:val="005D2858"/>
    <w:rsid w:val="00641C97"/>
    <w:rsid w:val="006E2A8E"/>
    <w:rsid w:val="006F7E3E"/>
    <w:rsid w:val="00710866"/>
    <w:rsid w:val="00716F11"/>
    <w:rsid w:val="00783422"/>
    <w:rsid w:val="008108C9"/>
    <w:rsid w:val="008927CF"/>
    <w:rsid w:val="008D338F"/>
    <w:rsid w:val="0093111D"/>
    <w:rsid w:val="00975BED"/>
    <w:rsid w:val="009A3E67"/>
    <w:rsid w:val="009A7D81"/>
    <w:rsid w:val="009D7D99"/>
    <w:rsid w:val="00A012C6"/>
    <w:rsid w:val="00A036A0"/>
    <w:rsid w:val="00AA311D"/>
    <w:rsid w:val="00AE7379"/>
    <w:rsid w:val="00B22262"/>
    <w:rsid w:val="00B274CC"/>
    <w:rsid w:val="00B62E70"/>
    <w:rsid w:val="00B733AB"/>
    <w:rsid w:val="00B840BA"/>
    <w:rsid w:val="00BD3F12"/>
    <w:rsid w:val="00BE6A24"/>
    <w:rsid w:val="00C24B12"/>
    <w:rsid w:val="00C32DE4"/>
    <w:rsid w:val="00C93429"/>
    <w:rsid w:val="00D67536"/>
    <w:rsid w:val="00D84C8D"/>
    <w:rsid w:val="00DD1BB4"/>
    <w:rsid w:val="00E43B8F"/>
    <w:rsid w:val="00E85B80"/>
    <w:rsid w:val="00EA187E"/>
    <w:rsid w:val="00EA2728"/>
    <w:rsid w:val="00EC2979"/>
    <w:rsid w:val="00ED42E4"/>
    <w:rsid w:val="00F140C3"/>
    <w:rsid w:val="00F16D9B"/>
    <w:rsid w:val="00F429F1"/>
    <w:rsid w:val="00FA38AD"/>
    <w:rsid w:val="00FA6771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3330"/>
    <w:rPr>
      <w:b/>
      <w:bCs/>
    </w:rPr>
  </w:style>
  <w:style w:type="character" w:styleId="a4">
    <w:name w:val="Hyperlink"/>
    <w:basedOn w:val="a0"/>
    <w:uiPriority w:val="99"/>
    <w:unhideWhenUsed/>
    <w:rsid w:val="00C56628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2B2A27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B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a0"/>
    <w:rsid w:val="005271AD"/>
  </w:style>
  <w:style w:type="paragraph" w:styleId="ae">
    <w:name w:val="Balloon Text"/>
    <w:basedOn w:val="a"/>
    <w:link w:val="af"/>
    <w:uiPriority w:val="99"/>
    <w:semiHidden/>
    <w:unhideWhenUsed/>
    <w:rsid w:val="0000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01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42E4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content--common-blockblock-3u">
    <w:name w:val="content--common-block__block-3u"/>
    <w:basedOn w:val="a"/>
    <w:rsid w:val="00ED42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49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Normal (Web)"/>
    <w:basedOn w:val="a"/>
    <w:uiPriority w:val="99"/>
    <w:qFormat/>
    <w:rsid w:val="00641C97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1">
    <w:name w:val="Emphasis"/>
    <w:uiPriority w:val="20"/>
    <w:qFormat/>
    <w:rsid w:val="00104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3330"/>
    <w:rPr>
      <w:b/>
      <w:bCs/>
    </w:rPr>
  </w:style>
  <w:style w:type="character" w:styleId="a4">
    <w:name w:val="Hyperlink"/>
    <w:basedOn w:val="a0"/>
    <w:uiPriority w:val="99"/>
    <w:unhideWhenUsed/>
    <w:rsid w:val="00C56628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2B2A27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B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a0"/>
    <w:rsid w:val="005271AD"/>
  </w:style>
  <w:style w:type="paragraph" w:styleId="ae">
    <w:name w:val="Balloon Text"/>
    <w:basedOn w:val="a"/>
    <w:link w:val="af"/>
    <w:uiPriority w:val="99"/>
    <w:semiHidden/>
    <w:unhideWhenUsed/>
    <w:rsid w:val="0000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01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42E4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content--common-blockblock-3u">
    <w:name w:val="content--common-block__block-3u"/>
    <w:basedOn w:val="a"/>
    <w:rsid w:val="00ED42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49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Normal (Web)"/>
    <w:basedOn w:val="a"/>
    <w:uiPriority w:val="99"/>
    <w:qFormat/>
    <w:rsid w:val="00641C97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1">
    <w:name w:val="Emphasis"/>
    <w:uiPriority w:val="20"/>
    <w:qFormat/>
    <w:rsid w:val="0010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operat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schoolguidepm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mpoper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367A-DCD6-4CFE-B79E-8029DDCB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Анна Твердохлебова</cp:lastModifiedBy>
  <cp:revision>4</cp:revision>
  <dcterms:created xsi:type="dcterms:W3CDTF">2025-08-18T23:26:00Z</dcterms:created>
  <dcterms:modified xsi:type="dcterms:W3CDTF">2025-08-18T23:26:00Z</dcterms:modified>
  <dc:language>ru-RU</dc:language>
</cp:coreProperties>
</file>