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3D5B" w14:textId="77777777" w:rsidR="00AE6A17" w:rsidRPr="00AE6A17" w:rsidRDefault="00AE6A17" w:rsidP="008217C7">
      <w:pPr>
        <w:jc w:val="center"/>
        <w:rPr>
          <w:rFonts w:ascii="Verdana" w:hAnsi="Verdana"/>
          <w:b/>
          <w:i/>
          <w:sz w:val="16"/>
          <w:szCs w:val="16"/>
        </w:rPr>
      </w:pPr>
      <w:bookmarkStart w:id="0" w:name="_GoBack"/>
      <w:bookmarkEnd w:id="0"/>
    </w:p>
    <w:p w14:paraId="3B0CD23B" w14:textId="14647383" w:rsidR="00AE6A17" w:rsidRPr="008217C7" w:rsidRDefault="00AE6A17" w:rsidP="008217C7">
      <w:pPr>
        <w:jc w:val="center"/>
        <w:rPr>
          <w:b/>
          <w:iCs/>
          <w:sz w:val="22"/>
          <w:szCs w:val="22"/>
        </w:rPr>
      </w:pPr>
      <w:r w:rsidRPr="008217C7">
        <w:rPr>
          <w:b/>
          <w:sz w:val="22"/>
          <w:szCs w:val="22"/>
        </w:rPr>
        <w:t>Тур «</w:t>
      </w:r>
      <w:r w:rsidRPr="008217C7">
        <w:rPr>
          <w:b/>
          <w:iCs/>
          <w:sz w:val="22"/>
          <w:szCs w:val="22"/>
        </w:rPr>
        <w:t>Северная столица</w:t>
      </w:r>
      <w:r w:rsidRPr="008217C7">
        <w:rPr>
          <w:b/>
          <w:sz w:val="22"/>
          <w:szCs w:val="22"/>
        </w:rPr>
        <w:t xml:space="preserve">», </w:t>
      </w:r>
      <w:r w:rsidRPr="008217C7">
        <w:rPr>
          <w:b/>
          <w:iCs/>
          <w:sz w:val="22"/>
          <w:szCs w:val="22"/>
        </w:rPr>
        <w:t>6 дней / 5 ночей</w:t>
      </w:r>
    </w:p>
    <w:p w14:paraId="07E35928" w14:textId="5192153F" w:rsidR="00AE6A17" w:rsidRPr="008217C7" w:rsidRDefault="00AE6A17" w:rsidP="008217C7">
      <w:pPr>
        <w:jc w:val="center"/>
        <w:rPr>
          <w:sz w:val="22"/>
          <w:szCs w:val="22"/>
        </w:rPr>
      </w:pPr>
      <w:r w:rsidRPr="008217C7">
        <w:rPr>
          <w:sz w:val="22"/>
          <w:szCs w:val="22"/>
        </w:rPr>
        <w:t>(</w:t>
      </w:r>
      <w:proofErr w:type="gramStart"/>
      <w:r w:rsidRPr="008217C7">
        <w:rPr>
          <w:iCs/>
          <w:sz w:val="22"/>
          <w:szCs w:val="22"/>
        </w:rPr>
        <w:t>среда</w:t>
      </w:r>
      <w:proofErr w:type="gramEnd"/>
      <w:r w:rsidRPr="008217C7">
        <w:rPr>
          <w:iCs/>
          <w:sz w:val="22"/>
          <w:szCs w:val="22"/>
        </w:rPr>
        <w:t xml:space="preserve"> – понедельник</w:t>
      </w:r>
      <w:r w:rsidRPr="008217C7">
        <w:rPr>
          <w:sz w:val="22"/>
          <w:szCs w:val="22"/>
        </w:rPr>
        <w:t>)</w:t>
      </w:r>
    </w:p>
    <w:p w14:paraId="37E00C37" w14:textId="77777777" w:rsidR="00AE6A17" w:rsidRPr="008217C7" w:rsidRDefault="00AE6A17" w:rsidP="008217C7">
      <w:pPr>
        <w:jc w:val="center"/>
        <w:rPr>
          <w:b/>
          <w:sz w:val="22"/>
          <w:szCs w:val="22"/>
        </w:rPr>
      </w:pP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98"/>
        <w:gridCol w:w="8306"/>
      </w:tblGrid>
      <w:tr w:rsidR="00AE6A17" w:rsidRPr="008217C7" w14:paraId="07D31889" w14:textId="77777777" w:rsidTr="0036588F">
        <w:tc>
          <w:tcPr>
            <w:tcW w:w="1283" w:type="dxa"/>
            <w:vMerge w:val="restart"/>
            <w:vAlign w:val="center"/>
          </w:tcPr>
          <w:p w14:paraId="29417069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Даты заездов</w:t>
            </w:r>
          </w:p>
        </w:tc>
        <w:tc>
          <w:tcPr>
            <w:tcW w:w="1298" w:type="dxa"/>
          </w:tcPr>
          <w:p w14:paraId="4E8246CF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8306" w:type="dxa"/>
            <w:vAlign w:val="center"/>
          </w:tcPr>
          <w:p w14:paraId="76E344CB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03.05, 10.05, 17.05, 24.05, 31.05</w:t>
            </w:r>
          </w:p>
        </w:tc>
      </w:tr>
      <w:tr w:rsidR="00AE6A17" w:rsidRPr="008217C7" w14:paraId="2538DF8E" w14:textId="77777777" w:rsidTr="0036588F">
        <w:tc>
          <w:tcPr>
            <w:tcW w:w="1283" w:type="dxa"/>
            <w:vMerge/>
            <w:vAlign w:val="center"/>
          </w:tcPr>
          <w:p w14:paraId="4860EBC1" w14:textId="77777777" w:rsidR="00AE6A17" w:rsidRPr="008217C7" w:rsidRDefault="00AE6A17" w:rsidP="008217C7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941167E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8306" w:type="dxa"/>
            <w:vAlign w:val="center"/>
          </w:tcPr>
          <w:p w14:paraId="6108AF45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07.06, 14.06, 21.06, 28.06</w:t>
            </w:r>
          </w:p>
        </w:tc>
      </w:tr>
      <w:tr w:rsidR="00AE6A17" w:rsidRPr="008217C7" w14:paraId="19550644" w14:textId="77777777" w:rsidTr="0036588F">
        <w:tc>
          <w:tcPr>
            <w:tcW w:w="1283" w:type="dxa"/>
            <w:vMerge/>
            <w:vAlign w:val="center"/>
          </w:tcPr>
          <w:p w14:paraId="11E51D3C" w14:textId="77777777" w:rsidR="00AE6A17" w:rsidRPr="008217C7" w:rsidRDefault="00AE6A17" w:rsidP="008217C7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D9F47B0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8306" w:type="dxa"/>
            <w:vAlign w:val="center"/>
          </w:tcPr>
          <w:p w14:paraId="028DE9F5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05.07, 12.07, 19.07, 26.07</w:t>
            </w:r>
          </w:p>
        </w:tc>
      </w:tr>
      <w:tr w:rsidR="00AE6A17" w:rsidRPr="008217C7" w14:paraId="4C0CD11C" w14:textId="77777777" w:rsidTr="0036588F">
        <w:tc>
          <w:tcPr>
            <w:tcW w:w="1283" w:type="dxa"/>
            <w:vMerge/>
            <w:vAlign w:val="center"/>
          </w:tcPr>
          <w:p w14:paraId="6DDE2343" w14:textId="77777777" w:rsidR="00AE6A17" w:rsidRPr="008217C7" w:rsidRDefault="00AE6A17" w:rsidP="008217C7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DFBB9E5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8306" w:type="dxa"/>
            <w:vAlign w:val="center"/>
          </w:tcPr>
          <w:p w14:paraId="3D17906F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02.08, 09.08, 16.08, 23.08, 30.08</w:t>
            </w:r>
          </w:p>
        </w:tc>
      </w:tr>
      <w:tr w:rsidR="00AE6A17" w:rsidRPr="008217C7" w14:paraId="1CA36958" w14:textId="77777777" w:rsidTr="0036588F">
        <w:tc>
          <w:tcPr>
            <w:tcW w:w="1283" w:type="dxa"/>
            <w:vMerge/>
            <w:vAlign w:val="center"/>
          </w:tcPr>
          <w:p w14:paraId="22BEF065" w14:textId="77777777" w:rsidR="00AE6A17" w:rsidRPr="008217C7" w:rsidRDefault="00AE6A17" w:rsidP="008217C7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21928A3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  <w:vAlign w:val="center"/>
          </w:tcPr>
          <w:p w14:paraId="6A38B5CD" w14:textId="77777777" w:rsidR="00AE6A17" w:rsidRPr="008217C7" w:rsidRDefault="00AE6A1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06.09, 13.09, 20.09</w:t>
            </w:r>
          </w:p>
        </w:tc>
      </w:tr>
    </w:tbl>
    <w:p w14:paraId="440D0FB6" w14:textId="77777777" w:rsidR="00AE6A17" w:rsidRPr="008217C7" w:rsidRDefault="00AE6A17" w:rsidP="008217C7">
      <w:pPr>
        <w:jc w:val="both"/>
        <w:rPr>
          <w:iCs/>
          <w:color w:val="FF0000"/>
          <w:sz w:val="22"/>
          <w:szCs w:val="22"/>
        </w:rPr>
      </w:pPr>
    </w:p>
    <w:p w14:paraId="16D51690" w14:textId="4C77AAAA" w:rsidR="00AE6A17" w:rsidRDefault="00AE6A17" w:rsidP="008217C7">
      <w:pPr>
        <w:ind w:left="-426"/>
        <w:jc w:val="both"/>
        <w:rPr>
          <w:b/>
          <w:iCs/>
          <w:sz w:val="22"/>
          <w:szCs w:val="22"/>
        </w:rPr>
      </w:pPr>
      <w:r w:rsidRPr="008217C7">
        <w:rPr>
          <w:b/>
          <w:iCs/>
          <w:sz w:val="22"/>
          <w:szCs w:val="22"/>
        </w:rPr>
        <w:t>Программа тура</w:t>
      </w:r>
    </w:p>
    <w:p w14:paraId="0DB40D86" w14:textId="77777777" w:rsidR="008217C7" w:rsidRPr="008217C7" w:rsidRDefault="008217C7" w:rsidP="008217C7">
      <w:pPr>
        <w:ind w:left="-426"/>
        <w:jc w:val="both"/>
        <w:rPr>
          <w:b/>
          <w:iCs/>
          <w:sz w:val="22"/>
          <w:szCs w:val="22"/>
        </w:rPr>
      </w:pPr>
    </w:p>
    <w:tbl>
      <w:tblPr>
        <w:tblW w:w="109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944"/>
      </w:tblGrid>
      <w:tr w:rsidR="008217C7" w:rsidRPr="008217C7" w14:paraId="4C6954D9" w14:textId="77777777" w:rsidTr="008217C7">
        <w:trPr>
          <w:trHeight w:val="3356"/>
        </w:trPr>
        <w:tc>
          <w:tcPr>
            <w:tcW w:w="10944" w:type="dxa"/>
          </w:tcPr>
          <w:p w14:paraId="3F02C92C" w14:textId="4EAB2C57" w:rsidR="008217C7" w:rsidRPr="008217C7" w:rsidRDefault="008217C7" w:rsidP="008217C7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68EC77A5" w14:textId="77777777" w:rsid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3F87C15" w14:textId="77777777" w:rsidR="008217C7" w:rsidRP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4EBD240B" w14:textId="77777777" w:rsidR="008217C7" w:rsidRPr="008217C7" w:rsidRDefault="008217C7" w:rsidP="008217C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Самостоятельный заезд в гостиницу.</w:t>
            </w:r>
            <w:r w:rsidRPr="008217C7">
              <w:rPr>
                <w:sz w:val="22"/>
                <w:szCs w:val="22"/>
                <w:lang w:eastAsia="en-US"/>
              </w:rPr>
              <w:t xml:space="preserve"> Сдача вещей в бесплатную камеру хранения гостиницы. </w:t>
            </w:r>
          </w:p>
          <w:p w14:paraId="491CA1D9" w14:textId="77777777" w:rsidR="008217C7" w:rsidRPr="008217C7" w:rsidRDefault="008217C7" w:rsidP="008217C7">
            <w:pPr>
              <w:spacing w:line="254" w:lineRule="auto"/>
              <w:jc w:val="both"/>
              <w:rPr>
                <w:bCs/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Раннее размещение без доплаты </w:t>
            </w:r>
            <w:r w:rsidRPr="008217C7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8217C7">
              <w:rPr>
                <w:bCs/>
                <w:sz w:val="22"/>
                <w:szCs w:val="22"/>
              </w:rPr>
              <w:t xml:space="preserve">арантированное размещение после 14 часов). </w:t>
            </w:r>
            <w:r w:rsidRPr="008217C7">
              <w:rPr>
                <w:b/>
                <w:bCs/>
                <w:sz w:val="22"/>
                <w:szCs w:val="22"/>
              </w:rPr>
              <w:t>ВАЖНО см (!)</w:t>
            </w:r>
          </w:p>
          <w:p w14:paraId="6A79D23A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5E82F773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>Встреча группы в 10:45</w:t>
            </w:r>
            <w:r w:rsidRPr="008217C7">
              <w:rPr>
                <w:sz w:val="22"/>
                <w:szCs w:val="22"/>
              </w:rPr>
              <w:t xml:space="preserve"> в холле гостиницы </w:t>
            </w:r>
            <w:r w:rsidRPr="008217C7">
              <w:rPr>
                <w:b/>
                <w:bCs/>
                <w:sz w:val="22"/>
                <w:szCs w:val="22"/>
              </w:rPr>
              <w:t>«Октябрьская»</w:t>
            </w:r>
            <w:r w:rsidRPr="008217C7">
              <w:rPr>
                <w:sz w:val="22"/>
                <w:szCs w:val="22"/>
              </w:rPr>
              <w:t xml:space="preserve"> </w:t>
            </w:r>
            <w:r w:rsidRPr="008217C7">
              <w:rPr>
                <w:sz w:val="22"/>
                <w:szCs w:val="22"/>
                <w:lang w:eastAsia="en-US"/>
              </w:rPr>
              <w:t xml:space="preserve">(Лиговский проспект, д. 10 – напротив Московского вокзала) - независимо от гостиницы проживания. </w:t>
            </w:r>
            <w:r w:rsidRPr="008217C7">
              <w:rPr>
                <w:sz w:val="22"/>
                <w:szCs w:val="22"/>
              </w:rPr>
              <w:t>Табличка «</w:t>
            </w:r>
            <w:r w:rsidRPr="008217C7">
              <w:rPr>
                <w:b/>
                <w:sz w:val="22"/>
                <w:szCs w:val="22"/>
              </w:rPr>
              <w:t>Петербургская мозаика».</w:t>
            </w:r>
          </w:p>
          <w:p w14:paraId="615BE4B2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1D616C6A" w14:textId="77777777" w:rsidR="008217C7" w:rsidRPr="008217C7" w:rsidRDefault="008217C7" w:rsidP="008217C7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11:00</w:t>
            </w:r>
            <w:r w:rsidRPr="008217C7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3D88D9A0" w14:textId="77777777" w:rsidR="008217C7" w:rsidRPr="008217C7" w:rsidRDefault="008217C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Автобусная тематическая экскурсия</w:t>
            </w:r>
            <w:r w:rsidRPr="008217C7">
              <w:rPr>
                <w:b/>
                <w:iCs/>
                <w:sz w:val="22"/>
                <w:szCs w:val="22"/>
              </w:rPr>
              <w:t xml:space="preserve"> «Здравствуй, Питер»</w:t>
            </w:r>
            <w:r w:rsidRPr="008217C7">
              <w:rPr>
                <w:iCs/>
                <w:sz w:val="22"/>
                <w:szCs w:val="22"/>
              </w:rPr>
              <w:t xml:space="preserve">, посвящённая Петербургу Петровского времени. 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8217C7">
              <w:rPr>
                <w:iCs/>
                <w:sz w:val="22"/>
                <w:szCs w:val="22"/>
              </w:rPr>
              <w:t>Меншиковский</w:t>
            </w:r>
            <w:proofErr w:type="spellEnd"/>
            <w:r w:rsidRPr="008217C7">
              <w:rPr>
                <w:iCs/>
                <w:sz w:val="22"/>
                <w:szCs w:val="22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</w:t>
            </w:r>
            <w:proofErr w:type="gramStart"/>
            <w:r w:rsidRPr="008217C7">
              <w:rPr>
                <w:iCs/>
                <w:sz w:val="22"/>
                <w:szCs w:val="22"/>
              </w:rPr>
              <w:t>. сходили</w:t>
            </w:r>
            <w:proofErr w:type="gramEnd"/>
            <w:r w:rsidRPr="008217C7">
              <w:rPr>
                <w:iCs/>
                <w:sz w:val="22"/>
                <w:szCs w:val="22"/>
              </w:rPr>
              <w:t xml:space="preserve">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4611B507" w14:textId="77777777" w:rsidR="008217C7" w:rsidRPr="008217C7" w:rsidRDefault="008217C7" w:rsidP="008217C7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  <w:p w14:paraId="305AA895" w14:textId="77777777" w:rsidR="008217C7" w:rsidRPr="008217C7" w:rsidRDefault="008217C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Экскурсия в</w:t>
            </w:r>
            <w:r w:rsidRPr="008217C7">
              <w:rPr>
                <w:b/>
                <w:iCs/>
                <w:sz w:val="22"/>
                <w:szCs w:val="22"/>
              </w:rPr>
              <w:t xml:space="preserve"> Петропавловскую крепость – </w:t>
            </w:r>
            <w:r w:rsidRPr="008217C7">
              <w:rPr>
                <w:iCs/>
                <w:sz w:val="22"/>
                <w:szCs w:val="22"/>
              </w:rPr>
              <w:t xml:space="preserve"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Посещение </w:t>
            </w:r>
            <w:r w:rsidRPr="008217C7">
              <w:rPr>
                <w:b/>
                <w:iCs/>
                <w:sz w:val="22"/>
                <w:szCs w:val="22"/>
              </w:rPr>
              <w:t>Собора Св. Петра и Павла</w:t>
            </w:r>
            <w:r w:rsidRPr="008217C7">
              <w:rPr>
                <w:iCs/>
                <w:sz w:val="22"/>
                <w:szCs w:val="22"/>
              </w:rPr>
              <w:t>, где похоронены все русские императоры, начиная с Петра-</w:t>
            </w:r>
            <w:r w:rsidRPr="008217C7">
              <w:rPr>
                <w:iCs/>
                <w:sz w:val="22"/>
                <w:szCs w:val="22"/>
                <w:lang w:val="en-US"/>
              </w:rPr>
              <w:t>I</w:t>
            </w:r>
            <w:r w:rsidRPr="008217C7">
              <w:rPr>
                <w:iCs/>
                <w:sz w:val="22"/>
                <w:szCs w:val="22"/>
              </w:rPr>
              <w:t xml:space="preserve">, и </w:t>
            </w:r>
            <w:r w:rsidRPr="008217C7">
              <w:rPr>
                <w:b/>
                <w:iCs/>
                <w:sz w:val="22"/>
                <w:szCs w:val="22"/>
              </w:rPr>
              <w:t>Тюрьмы Трубецкого бастиона</w:t>
            </w:r>
            <w:r w:rsidRPr="008217C7">
              <w:rPr>
                <w:iCs/>
                <w:sz w:val="22"/>
                <w:szCs w:val="22"/>
              </w:rPr>
              <w:t xml:space="preserve"> – главной политической тюрьмы России 19 в.</w:t>
            </w:r>
          </w:p>
          <w:p w14:paraId="21022A35" w14:textId="77777777" w:rsidR="008217C7" w:rsidRPr="008217C7" w:rsidRDefault="008217C7" w:rsidP="008217C7">
            <w:pPr>
              <w:jc w:val="both"/>
              <w:rPr>
                <w:iCs/>
                <w:sz w:val="22"/>
                <w:szCs w:val="22"/>
              </w:rPr>
            </w:pPr>
          </w:p>
          <w:p w14:paraId="6B19F111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Окончание экскурсии в Петропавловской крепости ориентировочно в 16:00 центр города </w:t>
            </w:r>
          </w:p>
          <w:p w14:paraId="5D4213C2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065D82A3" w14:textId="151BA036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>(!) Если Вы не успеваете завезти (занести) вещи в гостиницу, их можно оставить в камере хранения на вокзале, так как автобус рассчитан до начала экскурсии в крепости.</w:t>
            </w:r>
          </w:p>
        </w:tc>
      </w:tr>
      <w:tr w:rsidR="008217C7" w:rsidRPr="008217C7" w14:paraId="2DB8D951" w14:textId="77777777" w:rsidTr="008217C7">
        <w:trPr>
          <w:trHeight w:val="96"/>
        </w:trPr>
        <w:tc>
          <w:tcPr>
            <w:tcW w:w="10944" w:type="dxa"/>
          </w:tcPr>
          <w:p w14:paraId="221C2B60" w14:textId="77777777" w:rsidR="008217C7" w:rsidRPr="008217C7" w:rsidRDefault="008217C7" w:rsidP="008217C7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8217C7" w:rsidRPr="008217C7" w14:paraId="642076BA" w14:textId="77777777" w:rsidTr="008217C7">
        <w:trPr>
          <w:trHeight w:val="2826"/>
        </w:trPr>
        <w:tc>
          <w:tcPr>
            <w:tcW w:w="10944" w:type="dxa"/>
          </w:tcPr>
          <w:p w14:paraId="17D0D7F4" w14:textId="1A57CA51" w:rsidR="008217C7" w:rsidRPr="008217C7" w:rsidRDefault="008217C7" w:rsidP="008217C7">
            <w:pPr>
              <w:jc w:val="both"/>
              <w:rPr>
                <w:b/>
                <w:bCs/>
                <w:sz w:val="22"/>
                <w:szCs w:val="22"/>
              </w:rPr>
            </w:pPr>
            <w:r w:rsidRPr="008217C7">
              <w:rPr>
                <w:b/>
                <w:bCs/>
                <w:sz w:val="22"/>
                <w:szCs w:val="22"/>
              </w:rPr>
              <w:t>2 день.</w:t>
            </w:r>
          </w:p>
          <w:p w14:paraId="41F97705" w14:textId="77777777" w:rsid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6E77CE9E" w14:textId="77777777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  <w:r w:rsidRPr="008217C7">
              <w:rPr>
                <w:bCs/>
                <w:sz w:val="22"/>
                <w:szCs w:val="22"/>
              </w:rPr>
              <w:t>Завтрак в гостинице.</w:t>
            </w:r>
          </w:p>
          <w:p w14:paraId="053E74EB" w14:textId="77777777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6754463B" w14:textId="77777777" w:rsidR="008217C7" w:rsidRP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11:00</w:t>
            </w:r>
            <w:r w:rsidRPr="008217C7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27172FAF" w14:textId="77777777" w:rsidR="008217C7" w:rsidRPr="008217C7" w:rsidRDefault="008217C7" w:rsidP="008217C7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Встреча с гидом в центре города: на Невском проспекте, д. 56 (у Елисеевского магазина).</w:t>
            </w:r>
          </w:p>
          <w:p w14:paraId="5EFD1FC1" w14:textId="668DC1E4" w:rsidR="008217C7" w:rsidRPr="008217C7" w:rsidRDefault="008217C7" w:rsidP="008217C7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 xml:space="preserve">Пешеходная прогулка-экскурсия </w:t>
            </w:r>
            <w:r w:rsidRPr="008217C7">
              <w:rPr>
                <w:b/>
                <w:iCs/>
                <w:sz w:val="22"/>
                <w:szCs w:val="22"/>
              </w:rPr>
              <w:t>«Невский. Ожившая история».</w:t>
            </w:r>
            <w:r w:rsidRPr="008217C7">
              <w:rPr>
                <w:iCs/>
                <w:sz w:val="22"/>
                <w:szCs w:val="22"/>
              </w:rPr>
              <w:t xml:space="preserve"> 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</w:t>
            </w:r>
            <w:r w:rsidRPr="008217C7">
              <w:rPr>
                <w:sz w:val="22"/>
                <w:szCs w:val="22"/>
              </w:rPr>
              <w:t xml:space="preserve"> </w:t>
            </w:r>
            <w:r w:rsidRPr="008217C7">
              <w:rPr>
                <w:iCs/>
                <w:sz w:val="22"/>
                <w:szCs w:val="22"/>
              </w:rPr>
              <w:t>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2FB8214E" w14:textId="77777777" w:rsidR="008217C7" w:rsidRPr="008217C7" w:rsidRDefault="008217C7" w:rsidP="008217C7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45E28048" w14:textId="5C0869D6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  <w:r w:rsidRPr="008217C7">
              <w:rPr>
                <w:bCs/>
                <w:sz w:val="22"/>
                <w:szCs w:val="22"/>
              </w:rPr>
              <w:t xml:space="preserve">Экскурсия в </w:t>
            </w:r>
            <w:r w:rsidRPr="008217C7">
              <w:rPr>
                <w:b/>
                <w:bCs/>
                <w:sz w:val="22"/>
                <w:szCs w:val="22"/>
              </w:rPr>
              <w:t>храм</w:t>
            </w:r>
            <w:r w:rsidRPr="008217C7">
              <w:rPr>
                <w:bCs/>
                <w:sz w:val="22"/>
                <w:szCs w:val="22"/>
              </w:rPr>
              <w:t xml:space="preserve"> </w:t>
            </w:r>
            <w:r w:rsidRPr="008217C7">
              <w:rPr>
                <w:b/>
                <w:bCs/>
                <w:sz w:val="22"/>
                <w:szCs w:val="22"/>
              </w:rPr>
              <w:t>Спас на Крови</w:t>
            </w:r>
            <w:r w:rsidRPr="008217C7">
              <w:rPr>
                <w:bCs/>
                <w:sz w:val="22"/>
                <w:szCs w:val="22"/>
              </w:rPr>
              <w:t xml:space="preserve">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49D113A7" w14:textId="77777777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32C21E12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217C7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4176A65C" w14:textId="77777777" w:rsidR="008217C7" w:rsidRPr="008217C7" w:rsidRDefault="008217C7" w:rsidP="008217C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8217C7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8217C7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8217C7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33EE2C86" w14:textId="476F5E71" w:rsidR="008217C7" w:rsidRPr="008217C7" w:rsidRDefault="008217C7" w:rsidP="008217C7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8217C7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8217C7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532EDA09" w14:textId="26CF2DB1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  <w:u w:val="single"/>
              </w:rPr>
              <w:t>Стоимость</w:t>
            </w:r>
            <w:r w:rsidRPr="008217C7">
              <w:rPr>
                <w:iCs/>
                <w:sz w:val="22"/>
                <w:szCs w:val="22"/>
              </w:rPr>
              <w:t>: взрослый - 900 рублей, школьник – 600 рублей. В</w:t>
            </w:r>
            <w:r w:rsidRPr="008217C7">
              <w:rPr>
                <w:sz w:val="22"/>
                <w:szCs w:val="22"/>
              </w:rPr>
              <w:t>озможна оплата на месте.</w:t>
            </w:r>
          </w:p>
          <w:p w14:paraId="33E80932" w14:textId="67B59941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3868E095" w14:textId="77777777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  <w:r w:rsidRPr="008217C7">
              <w:rPr>
                <w:b/>
                <w:bCs/>
                <w:sz w:val="22"/>
                <w:szCs w:val="22"/>
              </w:rPr>
              <w:lastRenderedPageBreak/>
              <w:t>16:00</w:t>
            </w:r>
            <w:r w:rsidRPr="008217C7">
              <w:rPr>
                <w:bCs/>
                <w:sz w:val="22"/>
                <w:szCs w:val="22"/>
              </w:rPr>
              <w:t xml:space="preserve"> (ориентировочно) </w:t>
            </w:r>
          </w:p>
          <w:p w14:paraId="7754E11F" w14:textId="609E6A82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bCs/>
                <w:sz w:val="22"/>
                <w:szCs w:val="22"/>
              </w:rPr>
              <w:t xml:space="preserve">Посещение </w:t>
            </w:r>
            <w:r w:rsidRPr="008217C7">
              <w:rPr>
                <w:b/>
                <w:bCs/>
                <w:sz w:val="22"/>
                <w:szCs w:val="22"/>
              </w:rPr>
              <w:t>Государственного</w:t>
            </w:r>
            <w:r w:rsidRPr="008217C7">
              <w:rPr>
                <w:bCs/>
                <w:sz w:val="22"/>
                <w:szCs w:val="22"/>
              </w:rPr>
              <w:t xml:space="preserve"> </w:t>
            </w:r>
            <w:r w:rsidRPr="008217C7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8217C7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8217C7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8217C7">
              <w:rPr>
                <w:sz w:val="22"/>
                <w:szCs w:val="22"/>
              </w:rPr>
              <w:t>аудио-гида</w:t>
            </w:r>
            <w:proofErr w:type="gramEnd"/>
            <w:r w:rsidRPr="008217C7">
              <w:rPr>
                <w:sz w:val="22"/>
                <w:szCs w:val="22"/>
              </w:rPr>
              <w:t xml:space="preserve"> за доп. плату).</w:t>
            </w:r>
          </w:p>
          <w:p w14:paraId="0E4D6A7C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4AFAD337" w14:textId="77777777" w:rsidR="008217C7" w:rsidRPr="008217C7" w:rsidRDefault="008217C7" w:rsidP="008217C7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0AE91EA" w14:textId="2A7C886D" w:rsidR="008217C7" w:rsidRP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Окончание программы в центре города (Дворцовая площадь) ориентировочно в 18:00.</w:t>
            </w:r>
          </w:p>
        </w:tc>
      </w:tr>
      <w:tr w:rsidR="008217C7" w:rsidRPr="008217C7" w14:paraId="254C827F" w14:textId="77777777" w:rsidTr="008217C7">
        <w:tc>
          <w:tcPr>
            <w:tcW w:w="10944" w:type="dxa"/>
          </w:tcPr>
          <w:p w14:paraId="0C83547A" w14:textId="77777777" w:rsidR="008217C7" w:rsidRPr="008217C7" w:rsidRDefault="008217C7" w:rsidP="008217C7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</w:tr>
      <w:tr w:rsidR="008217C7" w:rsidRPr="008217C7" w14:paraId="1F35BD80" w14:textId="77777777" w:rsidTr="008217C7">
        <w:trPr>
          <w:trHeight w:val="60"/>
        </w:trPr>
        <w:tc>
          <w:tcPr>
            <w:tcW w:w="10944" w:type="dxa"/>
          </w:tcPr>
          <w:p w14:paraId="54471AFD" w14:textId="19AB0938" w:rsidR="008217C7" w:rsidRPr="008217C7" w:rsidRDefault="008217C7" w:rsidP="008217C7">
            <w:pPr>
              <w:jc w:val="both"/>
              <w:rPr>
                <w:b/>
                <w:bCs/>
                <w:sz w:val="22"/>
                <w:szCs w:val="22"/>
              </w:rPr>
            </w:pPr>
            <w:r w:rsidRPr="008217C7">
              <w:rPr>
                <w:b/>
                <w:bCs/>
                <w:sz w:val="22"/>
                <w:szCs w:val="22"/>
              </w:rPr>
              <w:t>3 день.</w:t>
            </w:r>
          </w:p>
          <w:p w14:paraId="46E35119" w14:textId="77777777" w:rsid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777D91F6" w14:textId="77777777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  <w:r w:rsidRPr="008217C7">
              <w:rPr>
                <w:bCs/>
                <w:sz w:val="22"/>
                <w:szCs w:val="22"/>
              </w:rPr>
              <w:t>Завтрак в гостинице.</w:t>
            </w:r>
          </w:p>
          <w:p w14:paraId="2755857A" w14:textId="77777777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5188E2D0" w14:textId="38381D65" w:rsidR="008217C7" w:rsidRP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11:00</w:t>
            </w:r>
            <w:r w:rsidRPr="008217C7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B721C8F" w14:textId="77777777" w:rsidR="008217C7" w:rsidRP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 xml:space="preserve">Экскурсия в </w:t>
            </w:r>
            <w:r w:rsidRPr="008217C7">
              <w:rPr>
                <w:b/>
                <w:sz w:val="22"/>
                <w:szCs w:val="22"/>
              </w:rPr>
              <w:t xml:space="preserve">Петергоф </w:t>
            </w:r>
            <w:r w:rsidRPr="008217C7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8217C7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33BE4901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Экскурсия-прогулка по </w:t>
            </w:r>
            <w:r w:rsidRPr="008217C7">
              <w:rPr>
                <w:b/>
                <w:sz w:val="22"/>
                <w:szCs w:val="22"/>
              </w:rPr>
              <w:t xml:space="preserve">Нижнему парку – </w:t>
            </w:r>
            <w:r w:rsidRPr="008217C7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8217C7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260387E7" w14:textId="77777777" w:rsidR="008217C7" w:rsidRPr="008217C7" w:rsidRDefault="008217C7" w:rsidP="008217C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08168E7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7BF54F68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Экскурсия в</w:t>
            </w:r>
            <w:r w:rsidRPr="008217C7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8217C7">
              <w:rPr>
                <w:sz w:val="22"/>
                <w:szCs w:val="22"/>
              </w:rPr>
              <w:t xml:space="preserve">– </w:t>
            </w:r>
            <w:r w:rsidRPr="008217C7">
              <w:rPr>
                <w:sz w:val="22"/>
                <w:szCs w:val="22"/>
                <w:lang w:val="x-none"/>
              </w:rPr>
              <w:t>«коронн</w:t>
            </w:r>
            <w:r w:rsidRPr="008217C7">
              <w:rPr>
                <w:sz w:val="22"/>
                <w:szCs w:val="22"/>
              </w:rPr>
              <w:t>ую</w:t>
            </w:r>
            <w:r w:rsidRPr="008217C7">
              <w:rPr>
                <w:sz w:val="22"/>
                <w:szCs w:val="22"/>
                <w:lang w:val="x-none"/>
              </w:rPr>
              <w:t>» резиденц</w:t>
            </w:r>
            <w:r w:rsidRPr="008217C7">
              <w:rPr>
                <w:sz w:val="22"/>
                <w:szCs w:val="22"/>
              </w:rPr>
              <w:t>ию</w:t>
            </w:r>
            <w:r w:rsidRPr="008217C7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8217C7">
              <w:rPr>
                <w:sz w:val="22"/>
                <w:szCs w:val="22"/>
              </w:rPr>
              <w:t>куполами</w:t>
            </w:r>
            <w:r w:rsidRPr="008217C7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8217C7">
              <w:rPr>
                <w:sz w:val="22"/>
                <w:szCs w:val="22"/>
              </w:rPr>
              <w:t xml:space="preserve"> и корпуса </w:t>
            </w:r>
            <w:r w:rsidRPr="008217C7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западноевропейские мастера. </w:t>
            </w:r>
          </w:p>
          <w:p w14:paraId="04E6BCFF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Экскурсия в один из </w:t>
            </w:r>
            <w:r w:rsidRPr="008217C7">
              <w:rPr>
                <w:b/>
                <w:sz w:val="22"/>
                <w:szCs w:val="22"/>
              </w:rPr>
              <w:t>Малых дворцов/музеев</w:t>
            </w:r>
            <w:r w:rsidRPr="008217C7">
              <w:rPr>
                <w:sz w:val="22"/>
                <w:szCs w:val="22"/>
              </w:rPr>
              <w:t xml:space="preserve"> на территории </w:t>
            </w:r>
            <w:r w:rsidRPr="008217C7">
              <w:rPr>
                <w:b/>
                <w:sz w:val="22"/>
                <w:szCs w:val="22"/>
              </w:rPr>
              <w:t>Нижнего парка</w:t>
            </w:r>
            <w:r w:rsidRPr="008217C7">
              <w:rPr>
                <w:sz w:val="22"/>
                <w:szCs w:val="22"/>
              </w:rPr>
              <w:t xml:space="preserve">.  </w:t>
            </w:r>
          </w:p>
          <w:p w14:paraId="22ED234F" w14:textId="7518947F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  <w:u w:val="single"/>
              </w:rPr>
              <w:t>Стоимость</w:t>
            </w:r>
            <w:r w:rsidRPr="008217C7">
              <w:rPr>
                <w:sz w:val="22"/>
                <w:szCs w:val="22"/>
              </w:rPr>
              <w:t>: взрослый - 900 рублей, школьник – 600 рублей (заказывается и оплачивается при бронировании тура).</w:t>
            </w:r>
          </w:p>
          <w:p w14:paraId="7E7048AA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03CA96D3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Возвращение в город. </w:t>
            </w:r>
          </w:p>
          <w:p w14:paraId="112A4F6D" w14:textId="54C77B1B" w:rsidR="008217C7" w:rsidRPr="008217C7" w:rsidRDefault="008217C7" w:rsidP="008217C7">
            <w:pPr>
              <w:jc w:val="both"/>
              <w:rPr>
                <w:color w:val="FF0000"/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Окончание программы в центре города (гостиница «Октябрьская») ориентировочно в 19:00 (в зависимости от дорожной ситуации).</w:t>
            </w:r>
          </w:p>
        </w:tc>
      </w:tr>
      <w:tr w:rsidR="008217C7" w:rsidRPr="008217C7" w14:paraId="09C584F0" w14:textId="77777777" w:rsidTr="008217C7">
        <w:trPr>
          <w:trHeight w:val="70"/>
        </w:trPr>
        <w:tc>
          <w:tcPr>
            <w:tcW w:w="10944" w:type="dxa"/>
          </w:tcPr>
          <w:p w14:paraId="518D7AB7" w14:textId="75C68221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>4 день.</w:t>
            </w:r>
          </w:p>
          <w:p w14:paraId="3BA9A25C" w14:textId="77777777" w:rsid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549E2D1C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Завтрак в гостинице.</w:t>
            </w:r>
          </w:p>
          <w:p w14:paraId="53356AB4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</w:p>
          <w:p w14:paraId="434B6BEF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 xml:space="preserve">СВОБОДНЫЙ ДЕНЬ </w:t>
            </w:r>
            <w:r w:rsidRPr="008217C7">
              <w:rPr>
                <w:sz w:val="22"/>
                <w:szCs w:val="22"/>
              </w:rPr>
              <w:t>для отдыха или дополнительных экскурсий.</w:t>
            </w:r>
          </w:p>
          <w:p w14:paraId="3F7882EC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В том числе предлагается</w:t>
            </w:r>
            <w:r w:rsidRPr="008217C7">
              <w:rPr>
                <w:b/>
                <w:sz w:val="22"/>
                <w:szCs w:val="22"/>
              </w:rPr>
              <w:t>:</w:t>
            </w:r>
          </w:p>
          <w:p w14:paraId="0D435C13" w14:textId="77777777" w:rsidR="008217C7" w:rsidRPr="008217C7" w:rsidRDefault="008217C7" w:rsidP="008217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6C2FEB30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 xml:space="preserve">1. </w:t>
            </w:r>
            <w:r w:rsidRPr="008217C7">
              <w:rPr>
                <w:sz w:val="22"/>
                <w:szCs w:val="22"/>
              </w:rPr>
              <w:t xml:space="preserve">Загородная автобусная экскурсия в </w:t>
            </w:r>
            <w:r w:rsidRPr="008217C7">
              <w:rPr>
                <w:b/>
                <w:sz w:val="22"/>
                <w:szCs w:val="22"/>
              </w:rPr>
              <w:t xml:space="preserve">Гатчину «Павел I – русский Гамлет» </w:t>
            </w:r>
            <w:r w:rsidRPr="008217C7">
              <w:rPr>
                <w:sz w:val="22"/>
                <w:szCs w:val="22"/>
              </w:rPr>
              <w:t xml:space="preserve">с посещением </w:t>
            </w:r>
            <w:r w:rsidRPr="008217C7">
              <w:rPr>
                <w:b/>
                <w:sz w:val="22"/>
                <w:szCs w:val="22"/>
              </w:rPr>
              <w:t>Гатчинского</w:t>
            </w:r>
            <w:r w:rsidRPr="008217C7">
              <w:rPr>
                <w:sz w:val="22"/>
                <w:szCs w:val="22"/>
              </w:rPr>
              <w:t xml:space="preserve"> </w:t>
            </w:r>
            <w:r w:rsidRPr="008217C7">
              <w:rPr>
                <w:b/>
                <w:sz w:val="22"/>
                <w:szCs w:val="22"/>
              </w:rPr>
              <w:t>дворца.</w:t>
            </w:r>
          </w:p>
          <w:p w14:paraId="055E89AD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Трассовая экскурсия -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      </w:r>
          </w:p>
          <w:p w14:paraId="16D4616E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Экскурсия в </w:t>
            </w:r>
            <w:r w:rsidRPr="008217C7">
              <w:rPr>
                <w:b/>
                <w:sz w:val="22"/>
                <w:szCs w:val="22"/>
              </w:rPr>
              <w:t>Гатчинский дворец –</w:t>
            </w:r>
            <w:r w:rsidRPr="008217C7">
              <w:rPr>
                <w:sz w:val="22"/>
                <w:szCs w:val="22"/>
              </w:rPr>
      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      </w:r>
            <w:r w:rsidRPr="008217C7">
              <w:rPr>
                <w:b/>
                <w:sz w:val="22"/>
                <w:szCs w:val="22"/>
              </w:rPr>
              <w:t xml:space="preserve"> </w:t>
            </w:r>
            <w:r w:rsidRPr="008217C7">
              <w:rPr>
                <w:sz w:val="22"/>
                <w:szCs w:val="22"/>
              </w:rPr>
              <w:t>подземным ходом, протянувшимся от дворца до Серебряного озера Гатчинского парка.</w:t>
            </w:r>
          </w:p>
          <w:p w14:paraId="6CAA798C" w14:textId="1D3FB15C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  <w:u w:val="single"/>
              </w:rPr>
              <w:t>С</w:t>
            </w:r>
            <w:r w:rsidRPr="008217C7">
              <w:rPr>
                <w:sz w:val="22"/>
                <w:szCs w:val="22"/>
                <w:u w:val="single"/>
              </w:rPr>
              <w:t>тоимость</w:t>
            </w:r>
            <w:r w:rsidRPr="008217C7">
              <w:rPr>
                <w:sz w:val="22"/>
                <w:szCs w:val="22"/>
              </w:rPr>
              <w:t>: взрослый – 2400 р., школьник – 2000 р. (бронируется и оплачивается при покупке тура).</w:t>
            </w:r>
          </w:p>
          <w:p w14:paraId="384939AE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6305DFBA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>2.</w:t>
            </w:r>
            <w:r w:rsidRPr="008217C7">
              <w:rPr>
                <w:sz w:val="22"/>
                <w:szCs w:val="22"/>
              </w:rPr>
              <w:t xml:space="preserve"> Загородная автобусная экскурсия в </w:t>
            </w:r>
            <w:r w:rsidRPr="008217C7">
              <w:rPr>
                <w:b/>
                <w:sz w:val="22"/>
                <w:szCs w:val="22"/>
              </w:rPr>
              <w:t xml:space="preserve">Выборг «Средневековый Выборг и парк </w:t>
            </w:r>
            <w:proofErr w:type="spellStart"/>
            <w:r w:rsidRPr="008217C7">
              <w:rPr>
                <w:b/>
                <w:sz w:val="22"/>
                <w:szCs w:val="22"/>
              </w:rPr>
              <w:t>Монрепо</w:t>
            </w:r>
            <w:proofErr w:type="spellEnd"/>
            <w:r w:rsidRPr="008217C7">
              <w:rPr>
                <w:b/>
                <w:sz w:val="22"/>
                <w:szCs w:val="22"/>
              </w:rPr>
              <w:t>».</w:t>
            </w:r>
          </w:p>
          <w:p w14:paraId="7364C3C0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Выборг - самый «нерусский» город Ленинградской области, редчайший пример архитектуры Средневековой Европы. Посещение Выборгского замка – единственного в России средневекового замка, заложенного шведским бароном </w:t>
            </w:r>
            <w:proofErr w:type="spellStart"/>
            <w:r w:rsidRPr="008217C7">
              <w:rPr>
                <w:sz w:val="22"/>
                <w:szCs w:val="22"/>
              </w:rPr>
              <w:t>Торгильсом</w:t>
            </w:r>
            <w:proofErr w:type="spellEnd"/>
            <w:r w:rsidRPr="008217C7">
              <w:rPr>
                <w:sz w:val="22"/>
                <w:szCs w:val="22"/>
              </w:rPr>
              <w:t xml:space="preserve"> </w:t>
            </w:r>
            <w:proofErr w:type="spellStart"/>
            <w:r w:rsidRPr="008217C7">
              <w:rPr>
                <w:sz w:val="22"/>
                <w:szCs w:val="22"/>
              </w:rPr>
              <w:t>Кнутсоном</w:t>
            </w:r>
            <w:proofErr w:type="spellEnd"/>
            <w:r w:rsidRPr="008217C7">
              <w:rPr>
                <w:sz w:val="22"/>
                <w:szCs w:val="22"/>
              </w:rPr>
              <w:t xml:space="preserve"> в 1293 году, и парка «</w:t>
            </w:r>
            <w:proofErr w:type="spellStart"/>
            <w:r w:rsidRPr="008217C7">
              <w:rPr>
                <w:sz w:val="22"/>
                <w:szCs w:val="22"/>
              </w:rPr>
              <w:t>Монрепо</w:t>
            </w:r>
            <w:proofErr w:type="spellEnd"/>
            <w:r w:rsidRPr="008217C7">
              <w:rPr>
                <w:sz w:val="22"/>
                <w:szCs w:val="22"/>
              </w:rPr>
              <w:t xml:space="preserve">» - редкой красоты скального пейзажного парка XVIII-XIX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</w:t>
            </w:r>
          </w:p>
          <w:p w14:paraId="7BB68D24" w14:textId="41D4D6C2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  <w:u w:val="single"/>
              </w:rPr>
              <w:t>С</w:t>
            </w:r>
            <w:r w:rsidRPr="008217C7">
              <w:rPr>
                <w:sz w:val="22"/>
                <w:szCs w:val="22"/>
                <w:u w:val="single"/>
              </w:rPr>
              <w:t>тоимость</w:t>
            </w:r>
            <w:r w:rsidRPr="008217C7">
              <w:rPr>
                <w:sz w:val="22"/>
                <w:szCs w:val="22"/>
              </w:rPr>
              <w:t xml:space="preserve">: </w:t>
            </w:r>
            <w:r w:rsidRPr="008217C7">
              <w:rPr>
                <w:sz w:val="22"/>
                <w:szCs w:val="22"/>
                <w:highlight w:val="green"/>
              </w:rPr>
              <w:t>взрослый – 2200 р., школьник – 2100</w:t>
            </w:r>
            <w:r w:rsidRPr="008217C7">
              <w:rPr>
                <w:sz w:val="22"/>
                <w:szCs w:val="22"/>
              </w:rPr>
              <w:t xml:space="preserve"> р. (бронируется и оплачивается при покупке тура).</w:t>
            </w:r>
          </w:p>
          <w:p w14:paraId="2551899A" w14:textId="77777777" w:rsidR="008217C7" w:rsidRPr="008217C7" w:rsidRDefault="008217C7" w:rsidP="008217C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418A599" w14:textId="77777777" w:rsidR="008217C7" w:rsidRPr="008217C7" w:rsidRDefault="008217C7" w:rsidP="008217C7">
            <w:pPr>
              <w:jc w:val="both"/>
              <w:rPr>
                <w:bCs/>
                <w:iCs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>3.</w:t>
            </w:r>
            <w:r w:rsidRPr="008217C7">
              <w:rPr>
                <w:sz w:val="22"/>
                <w:szCs w:val="22"/>
              </w:rPr>
              <w:t xml:space="preserve"> Загородная автобусная экскурсия </w:t>
            </w:r>
            <w:r w:rsidRPr="008217C7">
              <w:rPr>
                <w:b/>
                <w:iCs/>
                <w:sz w:val="22"/>
                <w:szCs w:val="22"/>
              </w:rPr>
              <w:t>«</w:t>
            </w:r>
            <w:r w:rsidRPr="008217C7">
              <w:rPr>
                <w:b/>
                <w:iCs/>
                <w:kern w:val="36"/>
                <w:sz w:val="22"/>
                <w:szCs w:val="22"/>
              </w:rPr>
              <w:t xml:space="preserve">Жемчужина Карелии – </w:t>
            </w:r>
            <w:proofErr w:type="spellStart"/>
            <w:r w:rsidRPr="008217C7">
              <w:rPr>
                <w:b/>
                <w:iCs/>
                <w:kern w:val="36"/>
                <w:sz w:val="22"/>
                <w:szCs w:val="22"/>
              </w:rPr>
              <w:t>Рускеала</w:t>
            </w:r>
            <w:proofErr w:type="spellEnd"/>
            <w:r w:rsidRPr="008217C7">
              <w:rPr>
                <w:b/>
                <w:iCs/>
                <w:kern w:val="36"/>
                <w:sz w:val="22"/>
                <w:szCs w:val="22"/>
              </w:rPr>
              <w:t>».</w:t>
            </w:r>
            <w:r w:rsidRPr="008217C7">
              <w:rPr>
                <w:bCs/>
                <w:iCs/>
                <w:kern w:val="36"/>
                <w:sz w:val="22"/>
                <w:szCs w:val="22"/>
              </w:rPr>
              <w:t xml:space="preserve"> </w:t>
            </w:r>
            <w:r w:rsidRPr="008217C7">
              <w:rPr>
                <w:bCs/>
                <w:iCs/>
                <w:sz w:val="22"/>
                <w:szCs w:val="22"/>
              </w:rPr>
              <w:t xml:space="preserve">Однодневная автобусная экскурсия в Карелию из Санкт-Петербурга по маршруту: Приозерск – водопады </w:t>
            </w:r>
            <w:proofErr w:type="spellStart"/>
            <w:r w:rsidRPr="008217C7">
              <w:rPr>
                <w:bCs/>
                <w:iCs/>
                <w:sz w:val="22"/>
                <w:szCs w:val="22"/>
              </w:rPr>
              <w:t>Ахвенкоски</w:t>
            </w:r>
            <w:proofErr w:type="spellEnd"/>
            <w:r w:rsidRPr="008217C7">
              <w:rPr>
                <w:bCs/>
                <w:iCs/>
                <w:sz w:val="22"/>
                <w:szCs w:val="22"/>
              </w:rPr>
              <w:t xml:space="preserve"> – </w:t>
            </w:r>
            <w:proofErr w:type="spellStart"/>
            <w:r w:rsidRPr="008217C7">
              <w:rPr>
                <w:bCs/>
                <w:iCs/>
                <w:sz w:val="22"/>
                <w:szCs w:val="22"/>
              </w:rPr>
              <w:t>Рускеала</w:t>
            </w:r>
            <w:proofErr w:type="spellEnd"/>
            <w:r w:rsidRPr="008217C7">
              <w:rPr>
                <w:bCs/>
                <w:iCs/>
                <w:sz w:val="22"/>
                <w:szCs w:val="22"/>
              </w:rPr>
              <w:t xml:space="preserve"> – Сортавала.</w:t>
            </w:r>
          </w:p>
          <w:p w14:paraId="3BA47212" w14:textId="1939D41B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  <w:u w:val="single"/>
              </w:rPr>
              <w:t>С</w:t>
            </w:r>
            <w:r w:rsidRPr="008217C7">
              <w:rPr>
                <w:sz w:val="22"/>
                <w:szCs w:val="22"/>
                <w:u w:val="single"/>
              </w:rPr>
              <w:t>тоимость</w:t>
            </w:r>
            <w:r w:rsidRPr="008217C7">
              <w:rPr>
                <w:sz w:val="22"/>
                <w:szCs w:val="22"/>
              </w:rPr>
              <w:t xml:space="preserve">: </w:t>
            </w:r>
            <w:r w:rsidRPr="008217C7">
              <w:rPr>
                <w:sz w:val="22"/>
                <w:szCs w:val="22"/>
                <w:highlight w:val="green"/>
              </w:rPr>
              <w:t>взрослый – 2200 р., школьник (5-12 лет) – 2000</w:t>
            </w:r>
            <w:r w:rsidRPr="008217C7">
              <w:rPr>
                <w:sz w:val="22"/>
                <w:szCs w:val="22"/>
              </w:rPr>
              <w:t xml:space="preserve"> р. (бронируется и оплачивается при покупке тура).</w:t>
            </w:r>
          </w:p>
          <w:p w14:paraId="07EAC343" w14:textId="77777777" w:rsidR="008217C7" w:rsidRPr="008217C7" w:rsidRDefault="008217C7" w:rsidP="008217C7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45184C8" w14:textId="4B1178F4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lastRenderedPageBreak/>
              <w:t xml:space="preserve">4. Ночная </w:t>
            </w:r>
            <w:r w:rsidRPr="008217C7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565FC346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32D32D5F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>23:30 автобусная</w:t>
            </w:r>
            <w:r w:rsidRPr="008217C7">
              <w:rPr>
                <w:sz w:val="22"/>
                <w:szCs w:val="22"/>
              </w:rPr>
              <w:t xml:space="preserve"> экскурсия </w:t>
            </w:r>
            <w:r w:rsidRPr="008217C7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6A80604A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59FADB5C" w14:textId="5A8AD9FC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  <w:u w:val="single"/>
              </w:rPr>
              <w:t>Стоимость</w:t>
            </w:r>
            <w:r w:rsidRPr="008217C7">
              <w:rPr>
                <w:sz w:val="22"/>
                <w:szCs w:val="22"/>
              </w:rPr>
              <w:t>: взрослый – 1300 рублей, школьник – 900 рублей. Возможна оплата на месте.</w:t>
            </w:r>
          </w:p>
          <w:p w14:paraId="07BE4885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217C7">
              <w:rPr>
                <w:b/>
                <w:sz w:val="22"/>
                <w:szCs w:val="22"/>
                <w:u w:val="single"/>
              </w:rPr>
              <w:t>Или:</w:t>
            </w:r>
          </w:p>
          <w:p w14:paraId="29F0BF9B" w14:textId="77777777" w:rsidR="008217C7" w:rsidRPr="008217C7" w:rsidRDefault="008217C7" w:rsidP="008217C7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8217C7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8217C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8217C7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8217C7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8217C7">
              <w:rPr>
                <w:b/>
                <w:sz w:val="22"/>
                <w:szCs w:val="22"/>
                <w:lang w:eastAsia="en-US"/>
              </w:rPr>
              <w:t>**</w:t>
            </w:r>
            <w:r w:rsidRPr="008217C7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13F35402" w14:textId="77777777" w:rsidR="008217C7" w:rsidRPr="008217C7" w:rsidRDefault="008217C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8217C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8217C7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8217C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8217C7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8217C7">
              <w:rPr>
                <w:iCs/>
                <w:sz w:val="22"/>
                <w:szCs w:val="22"/>
                <w:lang w:val="en-US"/>
              </w:rPr>
              <w:t>WELCOME</w:t>
            </w:r>
            <w:r w:rsidRPr="008217C7">
              <w:rPr>
                <w:iCs/>
                <w:sz w:val="22"/>
                <w:szCs w:val="22"/>
              </w:rPr>
              <w:t>-</w:t>
            </w:r>
            <w:r w:rsidRPr="008217C7">
              <w:rPr>
                <w:iCs/>
                <w:sz w:val="22"/>
                <w:szCs w:val="22"/>
                <w:lang w:val="en-US"/>
              </w:rPr>
              <w:t>drink</w:t>
            </w:r>
            <w:r w:rsidRPr="008217C7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78EA9B21" w14:textId="04C31B11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  <w:u w:val="single"/>
              </w:rPr>
              <w:t>Стоимость</w:t>
            </w:r>
            <w:r w:rsidRPr="008217C7">
              <w:rPr>
                <w:iCs/>
                <w:sz w:val="22"/>
                <w:szCs w:val="22"/>
              </w:rPr>
              <w:t>: взрослый/школьник - 1900 рублей (</w:t>
            </w:r>
            <w:r w:rsidRPr="008217C7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  <w:p w14:paraId="0095B175" w14:textId="5B4E28FD" w:rsidR="008217C7" w:rsidRPr="008217C7" w:rsidRDefault="008217C7" w:rsidP="008217C7">
            <w:pPr>
              <w:jc w:val="both"/>
              <w:rPr>
                <w:color w:val="FF0000"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В</w:t>
            </w:r>
            <w:r w:rsidRPr="008217C7">
              <w:rPr>
                <w:sz w:val="22"/>
                <w:szCs w:val="22"/>
              </w:rPr>
              <w:t>озможна оплата на месте в день заезда (при наличии мест).</w:t>
            </w:r>
          </w:p>
        </w:tc>
      </w:tr>
      <w:tr w:rsidR="008217C7" w:rsidRPr="008217C7" w14:paraId="6BCD11C4" w14:textId="77777777" w:rsidTr="008217C7">
        <w:trPr>
          <w:trHeight w:val="1558"/>
        </w:trPr>
        <w:tc>
          <w:tcPr>
            <w:tcW w:w="10944" w:type="dxa"/>
          </w:tcPr>
          <w:p w14:paraId="5B7B1C9B" w14:textId="6D8642F5" w:rsidR="008217C7" w:rsidRPr="008217C7" w:rsidRDefault="008217C7" w:rsidP="008217C7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_Hlk125645833"/>
            <w:r w:rsidRPr="008217C7">
              <w:rPr>
                <w:b/>
                <w:bCs/>
                <w:sz w:val="22"/>
                <w:szCs w:val="22"/>
              </w:rPr>
              <w:lastRenderedPageBreak/>
              <w:t>5 день.</w:t>
            </w:r>
          </w:p>
          <w:p w14:paraId="1D054073" w14:textId="77777777" w:rsid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54BA05E2" w14:textId="3154AE0A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  <w:r w:rsidRPr="008217C7">
              <w:rPr>
                <w:bCs/>
                <w:sz w:val="22"/>
                <w:szCs w:val="22"/>
              </w:rPr>
              <w:t>Завтрак в гостинице.</w:t>
            </w:r>
          </w:p>
          <w:p w14:paraId="18A58655" w14:textId="77777777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159FDFAD" w14:textId="77777777" w:rsidR="008217C7" w:rsidRP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11:00</w:t>
            </w:r>
            <w:r w:rsidRPr="008217C7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4373304" w14:textId="77777777" w:rsidR="008217C7" w:rsidRPr="008217C7" w:rsidRDefault="008217C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 xml:space="preserve">Экскурсия </w:t>
            </w:r>
            <w:r w:rsidRPr="008217C7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8217C7">
              <w:rPr>
                <w:iCs/>
                <w:sz w:val="22"/>
                <w:szCs w:val="22"/>
              </w:rPr>
              <w:t xml:space="preserve">» в </w:t>
            </w:r>
            <w:r w:rsidRPr="008217C7">
              <w:rPr>
                <w:b/>
                <w:iCs/>
                <w:sz w:val="22"/>
                <w:szCs w:val="22"/>
              </w:rPr>
              <w:t>Царское село</w:t>
            </w:r>
            <w:r w:rsidRPr="008217C7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54ACD0A2" w14:textId="77777777" w:rsidR="008217C7" w:rsidRPr="008217C7" w:rsidRDefault="008217C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Экскурсия в</w:t>
            </w:r>
            <w:r w:rsidRPr="008217C7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8217C7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8217C7">
              <w:rPr>
                <w:iCs/>
                <w:sz w:val="22"/>
                <w:szCs w:val="22"/>
                <w:lang w:val="en-US"/>
              </w:rPr>
              <w:t>XVIII</w:t>
            </w:r>
            <w:r w:rsidRPr="008217C7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8217C7">
              <w:rPr>
                <w:b/>
                <w:iCs/>
                <w:sz w:val="22"/>
                <w:szCs w:val="22"/>
              </w:rPr>
              <w:t>Янтарная комната</w:t>
            </w:r>
            <w:r w:rsidRPr="008217C7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04CCA8D4" w14:textId="77777777" w:rsidR="008217C7" w:rsidRPr="008217C7" w:rsidRDefault="008217C7" w:rsidP="008217C7">
            <w:pPr>
              <w:jc w:val="both"/>
              <w:rPr>
                <w:iCs/>
                <w:sz w:val="22"/>
                <w:szCs w:val="22"/>
              </w:rPr>
            </w:pPr>
            <w:r w:rsidRPr="008217C7">
              <w:rPr>
                <w:iCs/>
                <w:sz w:val="22"/>
                <w:szCs w:val="22"/>
              </w:rPr>
              <w:t>Прогулка по парку.</w:t>
            </w:r>
          </w:p>
          <w:p w14:paraId="3A75758D" w14:textId="77777777" w:rsidR="008217C7" w:rsidRPr="008217C7" w:rsidRDefault="008217C7" w:rsidP="008217C7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472B8654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Окончание программы ориентировочно в 17:00 в центре города (гостиница «Октябрьская»).</w:t>
            </w:r>
          </w:p>
        </w:tc>
      </w:tr>
      <w:tr w:rsidR="008217C7" w:rsidRPr="008217C7" w14:paraId="55F82F2D" w14:textId="77777777" w:rsidTr="008217C7">
        <w:trPr>
          <w:trHeight w:val="2139"/>
        </w:trPr>
        <w:tc>
          <w:tcPr>
            <w:tcW w:w="10944" w:type="dxa"/>
          </w:tcPr>
          <w:p w14:paraId="52C3A046" w14:textId="30B33512" w:rsidR="008217C7" w:rsidRPr="008217C7" w:rsidRDefault="008217C7" w:rsidP="008217C7">
            <w:pPr>
              <w:jc w:val="both"/>
              <w:rPr>
                <w:b/>
                <w:sz w:val="22"/>
                <w:szCs w:val="22"/>
              </w:rPr>
            </w:pPr>
            <w:bookmarkStart w:id="2" w:name="_Hlk125646082"/>
            <w:bookmarkEnd w:id="1"/>
            <w:r w:rsidRPr="008217C7">
              <w:rPr>
                <w:b/>
                <w:sz w:val="22"/>
                <w:szCs w:val="22"/>
              </w:rPr>
              <w:t>6 день.</w:t>
            </w:r>
          </w:p>
          <w:p w14:paraId="35E86D3B" w14:textId="77777777" w:rsid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0F22DEE7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Завтрак в гостинице.</w:t>
            </w:r>
          </w:p>
          <w:p w14:paraId="47CE0209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</w:p>
          <w:p w14:paraId="4530DD00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выезд из гостиницы с вещами на экскурсию.</w:t>
            </w:r>
          </w:p>
          <w:p w14:paraId="7E9B18A5" w14:textId="211F3669" w:rsidR="008217C7" w:rsidRPr="008217C7" w:rsidRDefault="008217C7" w:rsidP="008217C7">
            <w:pPr>
              <w:jc w:val="both"/>
              <w:rPr>
                <w:bCs/>
                <w:sz w:val="22"/>
                <w:szCs w:val="22"/>
              </w:rPr>
            </w:pPr>
          </w:p>
          <w:p w14:paraId="03DC583B" w14:textId="77777777" w:rsidR="008217C7" w:rsidRPr="008217C7" w:rsidRDefault="008217C7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11:00</w:t>
            </w:r>
            <w:r w:rsidRPr="008217C7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1F0D755E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>Экскурсия в город-крепость</w:t>
            </w:r>
            <w:r w:rsidRPr="008217C7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8217C7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8217C7">
              <w:rPr>
                <w:sz w:val="22"/>
                <w:szCs w:val="22"/>
                <w:lang w:val="en-US"/>
              </w:rPr>
              <w:t>I</w:t>
            </w:r>
            <w:r w:rsidRPr="008217C7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8217C7">
              <w:rPr>
                <w:sz w:val="22"/>
                <w:szCs w:val="22"/>
              </w:rPr>
              <w:t>Котлин</w:t>
            </w:r>
            <w:proofErr w:type="spellEnd"/>
            <w:r w:rsidRPr="008217C7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</w:t>
            </w:r>
          </w:p>
          <w:p w14:paraId="625C61B3" w14:textId="77777777" w:rsidR="008217C7" w:rsidRPr="008217C7" w:rsidRDefault="008217C7" w:rsidP="008217C7">
            <w:pPr>
              <w:jc w:val="both"/>
              <w:rPr>
                <w:sz w:val="22"/>
                <w:szCs w:val="22"/>
              </w:rPr>
            </w:pPr>
            <w:r w:rsidRPr="008217C7">
              <w:rPr>
                <w:sz w:val="22"/>
                <w:szCs w:val="22"/>
              </w:rPr>
              <w:t xml:space="preserve">Посещение </w:t>
            </w:r>
            <w:r w:rsidRPr="008217C7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8217C7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</w:t>
            </w:r>
          </w:p>
          <w:p w14:paraId="0D1D05F8" w14:textId="77777777" w:rsidR="008217C7" w:rsidRPr="008217C7" w:rsidRDefault="008217C7" w:rsidP="008217C7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2D7AAAD3" w14:textId="77777777" w:rsidR="008217C7" w:rsidRPr="008217C7" w:rsidRDefault="008217C7" w:rsidP="008217C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217C7">
              <w:rPr>
                <w:sz w:val="22"/>
                <w:szCs w:val="22"/>
              </w:rPr>
              <w:t>Окончание программы ориентировочно в 17:00 в центре города (Московский вокзал).</w:t>
            </w:r>
          </w:p>
        </w:tc>
      </w:tr>
      <w:bookmarkEnd w:id="2"/>
    </w:tbl>
    <w:p w14:paraId="352FDA3C" w14:textId="27BBC5BC" w:rsidR="00AE6A17" w:rsidRPr="008217C7" w:rsidRDefault="00AE6A17" w:rsidP="008217C7">
      <w:pPr>
        <w:jc w:val="both"/>
        <w:rPr>
          <w:iCs/>
          <w:color w:val="FF0000"/>
          <w:sz w:val="22"/>
          <w:szCs w:val="22"/>
        </w:rPr>
      </w:pPr>
    </w:p>
    <w:p w14:paraId="141FE1ED" w14:textId="77777777" w:rsidR="003F46B4" w:rsidRPr="008217C7" w:rsidRDefault="003F46B4" w:rsidP="008217C7">
      <w:pPr>
        <w:jc w:val="both"/>
        <w:rPr>
          <w:sz w:val="22"/>
          <w:szCs w:val="22"/>
        </w:rPr>
      </w:pPr>
      <w:bookmarkStart w:id="3" w:name="_Hlk125646392"/>
      <w:bookmarkStart w:id="4" w:name="_Hlk89174211"/>
      <w:r w:rsidRPr="008217C7">
        <w:rPr>
          <w:sz w:val="22"/>
          <w:szCs w:val="22"/>
        </w:rPr>
        <w:t>Фирма оставляет за собой право изменять порядок проведения экскурсий, а также замену экскурсий на равноценные.</w:t>
      </w:r>
    </w:p>
    <w:p w14:paraId="262AF3C0" w14:textId="77777777" w:rsidR="003F46B4" w:rsidRPr="008217C7" w:rsidRDefault="003F46B4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58D5DE7F" w14:textId="77777777" w:rsidR="003F46B4" w:rsidRPr="008217C7" w:rsidRDefault="003F46B4" w:rsidP="008217C7">
      <w:pPr>
        <w:jc w:val="both"/>
        <w:rPr>
          <w:sz w:val="22"/>
          <w:szCs w:val="22"/>
        </w:rPr>
      </w:pPr>
    </w:p>
    <w:p w14:paraId="1FC58E7F" w14:textId="77777777" w:rsidR="003F46B4" w:rsidRPr="008217C7" w:rsidRDefault="003F46B4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78F8683D" w14:textId="77777777" w:rsidR="003F46B4" w:rsidRPr="008217C7" w:rsidRDefault="003F46B4" w:rsidP="008217C7">
      <w:pPr>
        <w:jc w:val="both"/>
        <w:rPr>
          <w:sz w:val="22"/>
          <w:szCs w:val="22"/>
        </w:rPr>
      </w:pPr>
    </w:p>
    <w:p w14:paraId="6CC3DEA6" w14:textId="77777777" w:rsidR="003F46B4" w:rsidRPr="008217C7" w:rsidRDefault="003F46B4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31417520" w14:textId="77777777" w:rsidR="003F46B4" w:rsidRPr="008217C7" w:rsidRDefault="003F46B4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 xml:space="preserve"> </w:t>
      </w:r>
    </w:p>
    <w:p w14:paraId="373718FA" w14:textId="77777777" w:rsidR="003F46B4" w:rsidRPr="008217C7" w:rsidRDefault="003F46B4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 - 2 ч 45 мин.</w:t>
      </w:r>
    </w:p>
    <w:p w14:paraId="6BDCC110" w14:textId="77777777" w:rsidR="00E81709" w:rsidRPr="008217C7" w:rsidRDefault="00E81709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>Возможен заказ трансфера.</w:t>
      </w:r>
    </w:p>
    <w:p w14:paraId="63CE26FC" w14:textId="77777777" w:rsidR="003F46B4" w:rsidRPr="008217C7" w:rsidRDefault="003F46B4" w:rsidP="008217C7">
      <w:pPr>
        <w:jc w:val="both"/>
        <w:rPr>
          <w:color w:val="FF0000"/>
          <w:sz w:val="22"/>
          <w:szCs w:val="22"/>
        </w:rPr>
      </w:pPr>
    </w:p>
    <w:p w14:paraId="76BA8F6C" w14:textId="5B2E55FC" w:rsidR="003F46B4" w:rsidRPr="008217C7" w:rsidRDefault="003F46B4" w:rsidP="008217C7">
      <w:pPr>
        <w:jc w:val="both"/>
        <w:rPr>
          <w:sz w:val="22"/>
          <w:szCs w:val="22"/>
        </w:rPr>
      </w:pPr>
      <w:r w:rsidRPr="008217C7">
        <w:rPr>
          <w:b/>
          <w:sz w:val="22"/>
          <w:szCs w:val="22"/>
        </w:rPr>
        <w:t>Стоимость тура</w:t>
      </w:r>
      <w:r w:rsidRPr="008217C7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1BA57F36" w14:textId="57139394" w:rsidR="00A47855" w:rsidRPr="008217C7" w:rsidRDefault="00A47855" w:rsidP="008217C7">
      <w:pPr>
        <w:jc w:val="both"/>
        <w:rPr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323D15" w:rsidRPr="008217C7" w14:paraId="478DF8D6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1E6F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bookmarkStart w:id="5" w:name="_Hlk125646416"/>
            <w:bookmarkEnd w:id="3"/>
            <w:r w:rsidRPr="008217C7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5D24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F99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217C7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8217C7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D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323D15" w:rsidRPr="008217C7" w14:paraId="31281993" w14:textId="77777777" w:rsidTr="00BA727D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FB44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2B28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73FF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 xml:space="preserve">½ </w:t>
            </w:r>
            <w:r w:rsidRPr="008217C7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EF01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CC62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AF55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 xml:space="preserve">½ </w:t>
            </w:r>
            <w:r w:rsidRPr="008217C7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20A7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792B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217C7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323D15" w:rsidRPr="008217C7" w14:paraId="19A40D80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E3A8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B4F9A44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37DE14AB" w14:textId="77777777" w:rsidR="00323D15" w:rsidRPr="008217C7" w:rsidRDefault="008217C7" w:rsidP="008217C7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323D15" w:rsidRPr="008217C7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5DCBC899" w14:textId="77777777" w:rsidR="00323D15" w:rsidRPr="008217C7" w:rsidRDefault="00323D15" w:rsidP="008217C7">
            <w:pPr>
              <w:jc w:val="both"/>
              <w:rPr>
                <w:sz w:val="22"/>
                <w:szCs w:val="22"/>
              </w:rPr>
            </w:pPr>
          </w:p>
          <w:p w14:paraId="6DDB85AC" w14:textId="77777777" w:rsidR="00323D15" w:rsidRPr="008217C7" w:rsidRDefault="00323D15" w:rsidP="008217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47855" w:rsidRPr="008217C7" w14:paraId="02065E69" w14:textId="77777777" w:rsidTr="00334D9D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69E46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B4CE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0059" w14:textId="5708C69E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25460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5B67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F08" w14:textId="0FF206AF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8655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19B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8258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A47855" w:rsidRPr="008217C7" w14:paraId="19E52C76" w14:textId="77777777" w:rsidTr="00334D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9FF6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497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5A0" w14:textId="06B8747E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3FC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3F0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5C6A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1A42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851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47855" w:rsidRPr="008217C7" w14:paraId="75DFE096" w14:textId="77777777" w:rsidTr="00334D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6F7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8C4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2966" w14:textId="6D59B81F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DAA4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7BFA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638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4CC9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EF0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47855" w:rsidRPr="008217C7" w14:paraId="7ADD0AC6" w14:textId="77777777" w:rsidTr="00334D9D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7CB90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10.05-08.06</w:t>
            </w:r>
          </w:p>
          <w:p w14:paraId="2E091613" w14:textId="77777777" w:rsidR="00A47855" w:rsidRPr="008217C7" w:rsidRDefault="00A47855" w:rsidP="008217C7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2DA0AAAC" w14:textId="77777777" w:rsidR="00A47855" w:rsidRPr="008217C7" w:rsidRDefault="00A47855" w:rsidP="008217C7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07C0652D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16.07-27.07</w:t>
            </w:r>
          </w:p>
          <w:p w14:paraId="7AF616E8" w14:textId="77777777" w:rsidR="00A47855" w:rsidRPr="008217C7" w:rsidRDefault="00A47855" w:rsidP="008217C7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4DD9BEE3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E701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15B" w14:textId="04E5733F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23900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482E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86C" w14:textId="09631A5B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32330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DA8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D9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B992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A47855" w:rsidRPr="008217C7" w14:paraId="00A9CA8C" w14:textId="77777777" w:rsidTr="00334D9D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4E23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019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F71" w14:textId="7182F241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BC4F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667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DA2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2CE1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317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47855" w:rsidRPr="008217C7" w14:paraId="41F2A2DB" w14:textId="77777777" w:rsidTr="00334D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163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31C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45E" w14:textId="4794948F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C45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8454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C60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B0B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895E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47855" w:rsidRPr="008217C7" w14:paraId="2ABA2D66" w14:textId="77777777" w:rsidTr="00334D9D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E7EE2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17.06-22.06</w:t>
            </w:r>
          </w:p>
          <w:p w14:paraId="083656FB" w14:textId="77777777" w:rsidR="00A47855" w:rsidRPr="008217C7" w:rsidRDefault="00A47855" w:rsidP="008217C7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27B39B79" w14:textId="77777777" w:rsidR="00A47855" w:rsidRPr="008217C7" w:rsidRDefault="00A47855" w:rsidP="008217C7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306044F4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0FDE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9F94" w14:textId="50F624BC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1D8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456" w14:textId="3C7F85EC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B0D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A53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6B82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A47855" w:rsidRPr="008217C7" w14:paraId="3507A29D" w14:textId="77777777" w:rsidTr="00334D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6D5C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AF4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5E3" w14:textId="0DEC2335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24210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7BC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6212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028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93A4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730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47855" w:rsidRPr="008217C7" w14:paraId="1AC55AA5" w14:textId="77777777" w:rsidTr="00334D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2107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1A9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7279" w14:textId="370F52BD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78F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D5A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7ED2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210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624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47855" w:rsidRPr="008217C7" w14:paraId="207BB86C" w14:textId="77777777" w:rsidTr="00334D9D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1BD3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23C0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5C22" w14:textId="5805F283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6F5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A057" w14:textId="25A44F81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30460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138E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248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59E1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A47855" w:rsidRPr="008217C7" w14:paraId="1DFDC617" w14:textId="77777777" w:rsidTr="00334D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EDD1A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E6D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5F96" w14:textId="773565A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E3A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DA8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D8E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AEB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B40A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47855" w:rsidRPr="008217C7" w14:paraId="07CD5FCD" w14:textId="77777777" w:rsidTr="00334D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DC2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74D" w14:textId="77777777" w:rsidR="00A47855" w:rsidRPr="008217C7" w:rsidRDefault="00A4785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E47" w14:textId="56899E3E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CFD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835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4A9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5787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B19B" w14:textId="77777777" w:rsidR="00A4785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23D15" w:rsidRPr="008217C7" w14:paraId="718AA3F3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2CD" w14:textId="77777777" w:rsidR="00323D15" w:rsidRPr="008217C7" w:rsidRDefault="00323D15" w:rsidP="008217C7">
            <w:pPr>
              <w:jc w:val="both"/>
              <w:rPr>
                <w:sz w:val="22"/>
                <w:szCs w:val="22"/>
              </w:rPr>
            </w:pPr>
          </w:p>
          <w:p w14:paraId="0F356FAE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8217C7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8217C7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100A2DC5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D15" w:rsidRPr="008217C7" w14:paraId="61AAC4E7" w14:textId="77777777" w:rsidTr="00BA72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82C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6A653274" w14:textId="77777777" w:rsidR="00323D15" w:rsidRPr="008217C7" w:rsidRDefault="00323D15" w:rsidP="008217C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8217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74D6E39" w14:textId="77777777" w:rsidR="00323D15" w:rsidRPr="008217C7" w:rsidRDefault="00323D15" w:rsidP="008217C7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51A2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DEC" w14:textId="598B0FD7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25460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7C7C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23AC" w14:textId="454951C5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35770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E7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A87C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057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323D15" w:rsidRPr="008217C7" w14:paraId="04E8275A" w14:textId="77777777" w:rsidTr="00BA72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AFF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057AFBE9" w14:textId="77777777" w:rsidR="00323D15" w:rsidRPr="008217C7" w:rsidRDefault="00323D15" w:rsidP="008217C7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A1ECC38" w14:textId="77777777" w:rsidR="00323D15" w:rsidRPr="008217C7" w:rsidRDefault="00323D15" w:rsidP="008217C7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17C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686" w14:textId="3CFD7B38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0B2C7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594" w14:textId="27B857E1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7BD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03E6A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6DF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323D15" w:rsidRPr="008217C7" w14:paraId="63FFFF36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4F1B" w14:textId="77777777" w:rsidR="00323D15" w:rsidRPr="008217C7" w:rsidRDefault="00323D15" w:rsidP="008217C7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CF9AD7B" w14:textId="77777777" w:rsidR="00323D15" w:rsidRPr="008217C7" w:rsidRDefault="00323D15" w:rsidP="008217C7">
            <w:pPr>
              <w:spacing w:line="252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01810607" w14:textId="77777777" w:rsidR="00323D15" w:rsidRPr="008217C7" w:rsidRDefault="00323D15" w:rsidP="008217C7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DD0F2D0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D15" w:rsidRPr="008217C7" w14:paraId="12A4C579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A44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>28.04-21.05</w:t>
            </w:r>
          </w:p>
          <w:p w14:paraId="5420A2E3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>16.07-30.09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C4BF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8489" w14:textId="417C36DA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26080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E81F8" w14:textId="1E1C452A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21710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DDCA" w14:textId="4F8B7A36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7E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3C1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FC0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323D15" w:rsidRPr="008217C7" w14:paraId="68E97D77" w14:textId="77777777" w:rsidTr="00BA727D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7BF0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7CE1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47EA3A5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217C7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8217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DF6" w14:textId="49ECE6CB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25150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80B39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4FEB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56B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FB270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7836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23D15" w:rsidRPr="008217C7" w14:paraId="3BC3BF25" w14:textId="77777777" w:rsidTr="00BA727D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33DE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AC3C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217C7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272" w14:textId="1A9DE5BB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27960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FF2D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14A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C1B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3B0D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32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323D15" w:rsidRPr="008217C7" w14:paraId="268910E6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8C894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C350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9CF7" w14:textId="12BBF1A1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29520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AA5D2" w14:textId="5EE92943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23580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26F5" w14:textId="01F39F55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36710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B49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17E4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870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323D15" w:rsidRPr="008217C7" w14:paraId="0841F8F7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11BB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C64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4E1EE31A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217C7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8217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3012" w14:textId="5469F20F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29830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CAEC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BC4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525A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EB6A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52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23D15" w:rsidRPr="008217C7" w14:paraId="78340359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1FA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125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217C7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C72" w14:textId="3F1E340A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32650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72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C9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609C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1A2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5E8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323D15" w:rsidRPr="008217C7" w14:paraId="7288BF99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716" w14:textId="77777777" w:rsidR="00323D15" w:rsidRPr="008217C7" w:rsidRDefault="00323D15" w:rsidP="008217C7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F8CBDA3" w14:textId="77777777" w:rsidR="00323D15" w:rsidRPr="008217C7" w:rsidRDefault="00323D15" w:rsidP="008217C7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217C7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8217C7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8217C7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7" w:history="1"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3553FFCA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3D15" w:rsidRPr="008217C7" w14:paraId="159BCADA" w14:textId="77777777" w:rsidTr="00BA72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AE9" w14:textId="77777777" w:rsidR="00323D15" w:rsidRPr="008217C7" w:rsidRDefault="00323D15" w:rsidP="008217C7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A688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77E" w14:textId="45A8D5BB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26080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8DD36" w14:textId="38354634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21710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28C" w14:textId="0697403F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36710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E36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D801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D86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323D15" w:rsidRPr="008217C7" w14:paraId="07E58117" w14:textId="77777777" w:rsidTr="00BA72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9A0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D17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D83" w14:textId="4C2FDB00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31710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B2A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4BD" w14:textId="0369C993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48580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FD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D2CE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DA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323D15" w:rsidRPr="008217C7" w14:paraId="32BA72C4" w14:textId="77777777" w:rsidTr="00BA72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36F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604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63D" w14:textId="24BD935C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336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C8C" w14:textId="66321573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77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6049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8B4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323D15" w:rsidRPr="008217C7" w14:paraId="24143519" w14:textId="77777777" w:rsidTr="00BA72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27C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B40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5AE" w14:textId="783DB03F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21710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5C60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B22" w14:textId="38B5D744" w:rsidR="00323D15" w:rsidRPr="008217C7" w:rsidRDefault="00BA727D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7DD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022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A4D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323D15" w:rsidRPr="008217C7" w14:paraId="0AD503F0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FBB9" w14:textId="77777777" w:rsidR="00BA727D" w:rsidRPr="008217C7" w:rsidRDefault="00BA727D" w:rsidP="008217C7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FE00EC1" w14:textId="462DFCD3" w:rsidR="00323D15" w:rsidRPr="008217C7" w:rsidRDefault="00323D15" w:rsidP="008217C7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8217C7">
              <w:rPr>
                <w:b/>
                <w:sz w:val="22"/>
                <w:szCs w:val="22"/>
                <w:lang w:val="en-US" w:eastAsia="en-US"/>
              </w:rPr>
              <w:t>L</w:t>
            </w:r>
            <w:r w:rsidRPr="008217C7">
              <w:rPr>
                <w:b/>
                <w:sz w:val="22"/>
                <w:szCs w:val="22"/>
                <w:lang w:eastAsia="en-US"/>
              </w:rPr>
              <w:t>1» ***</w:t>
            </w: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41A2CBEB" w14:textId="77777777" w:rsidR="00323D15" w:rsidRPr="008217C7" w:rsidRDefault="00323D15" w:rsidP="008217C7">
            <w:pPr>
              <w:spacing w:line="254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1D75CCFE" w14:textId="77777777" w:rsidR="00323D15" w:rsidRPr="008217C7" w:rsidRDefault="00323D15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r w:rsidRPr="008217C7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8217C7">
              <w:rPr>
                <w:sz w:val="22"/>
                <w:szCs w:val="22"/>
                <w:lang w:val="en-US" w:eastAsia="en-US"/>
              </w:rPr>
              <w:t>L</w:t>
            </w:r>
            <w:r w:rsidRPr="008217C7">
              <w:rPr>
                <w:sz w:val="22"/>
                <w:szCs w:val="22"/>
                <w:lang w:eastAsia="en-US"/>
              </w:rPr>
              <w:t>1»</w:t>
            </w:r>
          </w:p>
          <w:p w14:paraId="4B45DEDA" w14:textId="77777777" w:rsidR="00323D15" w:rsidRPr="008217C7" w:rsidRDefault="00323D15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2831BF9" w14:textId="77777777" w:rsidR="00323D15" w:rsidRPr="008217C7" w:rsidRDefault="00323D15" w:rsidP="008217C7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23D15" w:rsidRPr="008217C7" w14:paraId="0E3EEDC1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D7EB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lastRenderedPageBreak/>
              <w:t xml:space="preserve">28.04-08.06 </w:t>
            </w:r>
          </w:p>
          <w:p w14:paraId="39DC2205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6E0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8217C7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E024" w14:textId="1628C793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28270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AD14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69A" w14:textId="7B97685D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42960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FFB8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248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A5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323D15" w:rsidRPr="008217C7" w14:paraId="5BF91FC8" w14:textId="77777777" w:rsidTr="00BA727D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C448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B65B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7D60" w14:textId="6F59268E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AE2F" w14:textId="1E0F161D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19830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0089" w14:textId="50798C80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46080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8234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D73C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0A8A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323D15" w:rsidRPr="008217C7" w14:paraId="6111D230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18B7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17C7">
              <w:rPr>
                <w:color w:val="000000" w:themeColor="text1"/>
                <w:sz w:val="22"/>
                <w:szCs w:val="22"/>
              </w:rPr>
              <w:t xml:space="preserve">09.06-30.06 </w:t>
            </w:r>
          </w:p>
          <w:p w14:paraId="18D21540" w14:textId="77777777" w:rsidR="00323D15" w:rsidRPr="008217C7" w:rsidRDefault="00323D15" w:rsidP="008217C7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4E85F9F6" w14:textId="77777777" w:rsidR="00323D15" w:rsidRPr="008217C7" w:rsidRDefault="00323D15" w:rsidP="008217C7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8217C7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7AD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8217C7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B24" w14:textId="58D35F95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31710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ACC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FA8" w14:textId="0167025E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49830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7080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AAA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AF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323D15" w:rsidRPr="008217C7" w14:paraId="05BCDEC6" w14:textId="77777777" w:rsidTr="00BA727D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832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DA32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DAB" w14:textId="558DEAE5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33580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5C8D" w14:textId="43D021B0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19830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87C" w14:textId="03BCA00F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53580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008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B245D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2C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323D15" w:rsidRPr="008217C7" w14:paraId="3031E0B0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B160A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BBE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8217C7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741" w14:textId="03471C7B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23270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323A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54AB" w14:textId="4EE6C5FB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32960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B4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E857A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C4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323D15" w:rsidRPr="008217C7" w14:paraId="66BBFF77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FD1" w14:textId="77777777" w:rsidR="00323D15" w:rsidRPr="008217C7" w:rsidRDefault="00323D15" w:rsidP="008217C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A2B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1A9" w14:textId="772B02AA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24210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0985" w14:textId="22A93DE6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19830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0716" w14:textId="282D9595" w:rsidR="00323D15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3A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BE823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5CF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323D15" w:rsidRPr="008217C7" w14:paraId="518614F5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579D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6" w:name="_Hlk125552749"/>
          </w:p>
          <w:p w14:paraId="39E204A4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8217C7">
              <w:rPr>
                <w:b/>
                <w:sz w:val="22"/>
                <w:szCs w:val="22"/>
              </w:rPr>
              <w:t xml:space="preserve">   </w:t>
            </w:r>
          </w:p>
          <w:p w14:paraId="2ED8E2EB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217C7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23D15" w:rsidRPr="008217C7" w14:paraId="6F2D0329" w14:textId="77777777" w:rsidTr="00BA727D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EB3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bookmarkStart w:id="7" w:name="_Hlk79752320"/>
            <w:bookmarkStart w:id="8" w:name="_Hlk79749565"/>
            <w:r w:rsidRPr="008217C7">
              <w:rPr>
                <w:sz w:val="22"/>
                <w:szCs w:val="22"/>
                <w:lang w:eastAsia="en-US"/>
              </w:rPr>
              <w:t>28.04-25.05</w:t>
            </w:r>
          </w:p>
          <w:p w14:paraId="41AC7EBF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3770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332" w14:textId="5CCA2C40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26710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DFEC8" w14:textId="08B80BEE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22960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2A5" w14:textId="2AFF833A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39210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4AD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0E76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44D8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323D15" w:rsidRPr="008217C7" w14:paraId="1574176D" w14:textId="77777777" w:rsidTr="00BA727D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CEE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92A2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EDD" w14:textId="52E624FC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31710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05A0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4D0" w14:textId="7255C0D1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48580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297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B1A2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8F09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323D15" w:rsidRPr="008217C7" w14:paraId="03CA62B6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6B32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9" w:name="_Hlk124779127"/>
            <w:bookmarkEnd w:id="6"/>
            <w:bookmarkEnd w:id="7"/>
            <w:bookmarkEnd w:id="8"/>
            <w:r w:rsidRPr="008217C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B241249" w14:textId="77777777" w:rsidR="00323D15" w:rsidRPr="008217C7" w:rsidRDefault="00323D15" w:rsidP="008217C7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Pr="008217C7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14:paraId="31DE7268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u w:val="single"/>
                <w:lang w:eastAsia="en-US"/>
              </w:rPr>
              <w:t>* доп. место</w:t>
            </w:r>
            <w:r w:rsidRPr="008217C7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217C7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8217C7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>. 3-12 лет</w:t>
            </w:r>
          </w:p>
          <w:p w14:paraId="3DD7CB3C" w14:textId="77777777" w:rsidR="00323D15" w:rsidRPr="008217C7" w:rsidRDefault="00323D15" w:rsidP="008217C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A9C9344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87CB3" w:rsidRPr="008217C7" w14:paraId="7B9B276A" w14:textId="77777777" w:rsidTr="00F05EC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98CC7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bookmarkStart w:id="10" w:name="_Hlk79752414"/>
            <w:r w:rsidRPr="008217C7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6BA8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032B" w14:textId="510EF50C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27960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B1F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738" w14:textId="4B0E13C5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37020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03D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409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8E0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887CB3" w:rsidRPr="008217C7" w14:paraId="2F5F4D4C" w14:textId="77777777" w:rsidTr="00F05EC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3F6A3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8B2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2852" w14:textId="45DBAFD1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F9BBD" w14:textId="1D0839B1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 xml:space="preserve">* 22960 / 21080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C95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A9D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7B280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DB1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5135F773" w14:textId="77777777" w:rsidTr="00F05EC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8F5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2BB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217C7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BFFF" w14:textId="17F4B254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30460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F17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CF3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66B7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5C69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117E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9"/>
      <w:bookmarkEnd w:id="10"/>
      <w:tr w:rsidR="00887CB3" w:rsidRPr="008217C7" w14:paraId="25575DED" w14:textId="77777777" w:rsidTr="0018245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2C72E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26.05-08.06</w:t>
            </w:r>
          </w:p>
          <w:p w14:paraId="4E7FDF5D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E0B5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4523" w14:textId="37FF464C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31710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3133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111" w14:textId="54980141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46400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3437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F00F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2D45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887CB3" w:rsidRPr="008217C7" w14:paraId="652023D3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1DDF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C682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428B" w14:textId="5738950B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33580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E95C2" w14:textId="57BE419D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 xml:space="preserve">* 22960 / 21080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DCFD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184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02FF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B365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3577DA95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27E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C146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217C7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F686F" w14:textId="30BAB31E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37020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212C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D53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8EA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1BA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F9AA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2918D17C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94837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47C3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DF41" w14:textId="50B9FCB5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32650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B2A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031" w14:textId="4F23467C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48900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1442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680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420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887CB3" w:rsidRPr="008217C7" w14:paraId="289700E7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93E11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89C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8A8A0" w14:textId="0A20800D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9AE54" w14:textId="2860310B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 xml:space="preserve">* 22960 / 21080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D32B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C66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42C3D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912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65AC4172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B96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FC6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217C7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9474E" w14:textId="1BDD33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38580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626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CF57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06C8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01D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E33B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2115EE98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7ABA7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518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F919" w14:textId="1138DF20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05D4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660" w14:textId="145E7554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AFB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B50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C485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887CB3" w:rsidRPr="008217C7" w14:paraId="1B8F4EF5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F139C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211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DB3AF" w14:textId="4DD4786F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29830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FDA5" w14:textId="7B7BA1D8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* 22960 / 21080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7D6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B617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541E2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576A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11A8C7C8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17D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2FF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217C7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61A2" w14:textId="6B1D21CC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32960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3408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E8E0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EA3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764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1E9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4DD98628" w14:textId="77777777" w:rsidTr="00BA727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4F8DC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C20D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0340D" w14:textId="36C91D62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26080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D3EE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8F1" w14:textId="560539E6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35770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A54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E1F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A6D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887CB3" w:rsidRPr="008217C7" w14:paraId="057A9D4D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8F37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CEC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FF91" w14:textId="5C791955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27330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00B75" w14:textId="39B73CB2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* 21080 / 19830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0AB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5FCE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139F3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107E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87CB3" w:rsidRPr="008217C7" w14:paraId="183CBCF9" w14:textId="77777777" w:rsidTr="00BA727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943" w14:textId="77777777" w:rsidR="00887CB3" w:rsidRPr="008217C7" w:rsidRDefault="00887CB3" w:rsidP="00821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9237" w14:textId="77777777" w:rsidR="00887CB3" w:rsidRPr="008217C7" w:rsidRDefault="00887CB3" w:rsidP="008217C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217C7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8217C7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F76A" w14:textId="2CCDBED3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29830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502A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1502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124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A62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64E" w14:textId="77777777" w:rsidR="00887CB3" w:rsidRPr="008217C7" w:rsidRDefault="00887CB3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23D15" w:rsidRPr="008217C7" w14:paraId="57A8ADFF" w14:textId="77777777" w:rsidTr="00BA727D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5FD1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DAABA15" w14:textId="77777777" w:rsidR="00323D15" w:rsidRPr="008217C7" w:rsidRDefault="00323D15" w:rsidP="008217C7">
            <w:pPr>
              <w:jc w:val="both"/>
              <w:rPr>
                <w:rStyle w:val="a5"/>
                <w:b/>
                <w:color w:val="auto"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8217C7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8217C7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2" w:history="1">
              <w:r w:rsidRPr="008217C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8217C7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69B1737F" w14:textId="77777777" w:rsidR="00323D15" w:rsidRPr="008217C7" w:rsidRDefault="00323D15" w:rsidP="008217C7">
            <w:pPr>
              <w:jc w:val="both"/>
              <w:rPr>
                <w:b/>
                <w:sz w:val="22"/>
                <w:szCs w:val="22"/>
              </w:rPr>
            </w:pPr>
            <w:r w:rsidRPr="008217C7">
              <w:rPr>
                <w:b/>
                <w:sz w:val="22"/>
                <w:szCs w:val="22"/>
              </w:rPr>
              <w:t xml:space="preserve">                                </w:t>
            </w:r>
            <w:r w:rsidRPr="008217C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23D15" w:rsidRPr="008217C7" w14:paraId="312AF2F1" w14:textId="77777777" w:rsidTr="00BA727D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E7D3" w14:textId="77777777" w:rsidR="00323D15" w:rsidRPr="008217C7" w:rsidRDefault="00323D15" w:rsidP="008217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28.04-21.05</w:t>
            </w:r>
          </w:p>
          <w:p w14:paraId="7EF581D5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612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699" w14:textId="55356350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28580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F0E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5CE6" w14:textId="49A80B36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39210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1F7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F579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D81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323D15" w:rsidRPr="008217C7" w14:paraId="14870CAE" w14:textId="77777777" w:rsidTr="00BA727D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E2BD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8AD" w14:textId="77777777" w:rsidR="00323D15" w:rsidRPr="008217C7" w:rsidRDefault="00323D15" w:rsidP="008217C7">
            <w:pPr>
              <w:jc w:val="both"/>
              <w:rPr>
                <w:sz w:val="22"/>
                <w:szCs w:val="22"/>
                <w:lang w:eastAsia="en-US"/>
              </w:rPr>
            </w:pPr>
            <w:r w:rsidRPr="008217C7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A6D" w14:textId="7D6A07D9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31710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635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1FC" w14:textId="4E3B98E7" w:rsidR="00323D15" w:rsidRPr="008217C7" w:rsidRDefault="00A4785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45460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C2E7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DCB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AF39" w14:textId="77777777" w:rsidR="00323D15" w:rsidRPr="008217C7" w:rsidRDefault="00323D15" w:rsidP="008217C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17C7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5081BAA2" w14:textId="722E69C0" w:rsidR="007109B9" w:rsidRPr="008217C7" w:rsidRDefault="007109B9" w:rsidP="008217C7">
      <w:pPr>
        <w:jc w:val="both"/>
        <w:rPr>
          <w:color w:val="FF0000"/>
          <w:sz w:val="22"/>
          <w:szCs w:val="22"/>
        </w:rPr>
      </w:pPr>
      <w:bookmarkStart w:id="11" w:name="_Hlk125646444"/>
      <w:bookmarkEnd w:id="5"/>
    </w:p>
    <w:bookmarkEnd w:id="4"/>
    <w:p w14:paraId="2D52A054" w14:textId="076307A0" w:rsidR="00323D15" w:rsidRPr="008217C7" w:rsidRDefault="00323D15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>Скидка для школьника до 13 лет – 1</w:t>
      </w:r>
      <w:r w:rsidR="00334D9D" w:rsidRPr="008217C7">
        <w:rPr>
          <w:sz w:val="22"/>
          <w:szCs w:val="22"/>
        </w:rPr>
        <w:t>7</w:t>
      </w:r>
      <w:r w:rsidRPr="008217C7">
        <w:rPr>
          <w:sz w:val="22"/>
          <w:szCs w:val="22"/>
        </w:rPr>
        <w:t>50 рублей</w:t>
      </w:r>
    </w:p>
    <w:p w14:paraId="55DD7588" w14:textId="09E26B33" w:rsidR="00323D15" w:rsidRPr="008217C7" w:rsidRDefault="00323D15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 xml:space="preserve">           </w:t>
      </w:r>
      <w:proofErr w:type="gramStart"/>
      <w:r w:rsidRPr="008217C7">
        <w:rPr>
          <w:sz w:val="22"/>
          <w:szCs w:val="22"/>
        </w:rPr>
        <w:t>для</w:t>
      </w:r>
      <w:proofErr w:type="gramEnd"/>
      <w:r w:rsidRPr="008217C7">
        <w:rPr>
          <w:sz w:val="22"/>
          <w:szCs w:val="22"/>
        </w:rPr>
        <w:t xml:space="preserve"> школьника с 14 лет – </w:t>
      </w:r>
      <w:r w:rsidR="00334D9D" w:rsidRPr="008217C7">
        <w:rPr>
          <w:sz w:val="22"/>
          <w:szCs w:val="22"/>
        </w:rPr>
        <w:t>8</w:t>
      </w:r>
      <w:r w:rsidRPr="008217C7">
        <w:rPr>
          <w:sz w:val="22"/>
          <w:szCs w:val="22"/>
        </w:rPr>
        <w:t>50 рублей</w:t>
      </w:r>
    </w:p>
    <w:p w14:paraId="2BF2C16B" w14:textId="77777777" w:rsidR="00323D15" w:rsidRPr="008217C7" w:rsidRDefault="00323D15" w:rsidP="008217C7">
      <w:pPr>
        <w:jc w:val="both"/>
        <w:rPr>
          <w:sz w:val="22"/>
          <w:szCs w:val="22"/>
        </w:rPr>
      </w:pPr>
    </w:p>
    <w:p w14:paraId="1AF2E5A3" w14:textId="77777777" w:rsidR="00323D15" w:rsidRPr="008217C7" w:rsidRDefault="00323D15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 xml:space="preserve">Доплата для иностранного гражданина за билеты в музеи – 700 рублей (кроме граждан ЕАЭС) </w:t>
      </w:r>
    </w:p>
    <w:p w14:paraId="736067CB" w14:textId="77777777" w:rsidR="00323D15" w:rsidRPr="008217C7" w:rsidRDefault="00323D15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547ABED2" w14:textId="77777777" w:rsidR="00323D15" w:rsidRPr="008217C7" w:rsidRDefault="00323D15" w:rsidP="008217C7">
      <w:pPr>
        <w:jc w:val="both"/>
        <w:rPr>
          <w:color w:val="FF0000"/>
          <w:sz w:val="22"/>
          <w:szCs w:val="22"/>
        </w:rPr>
      </w:pPr>
    </w:p>
    <w:p w14:paraId="03F763AC" w14:textId="77777777" w:rsidR="00323D15" w:rsidRPr="008217C7" w:rsidRDefault="00323D15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 xml:space="preserve">В стоимость каждого тура включено: </w:t>
      </w:r>
    </w:p>
    <w:p w14:paraId="44B767BE" w14:textId="77777777" w:rsidR="00323D15" w:rsidRPr="008217C7" w:rsidRDefault="00323D15" w:rsidP="008217C7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8217C7">
        <w:rPr>
          <w:sz w:val="22"/>
          <w:szCs w:val="22"/>
        </w:rPr>
        <w:t>проживание</w:t>
      </w:r>
      <w:proofErr w:type="gramEnd"/>
      <w:r w:rsidRPr="008217C7">
        <w:rPr>
          <w:sz w:val="22"/>
          <w:szCs w:val="22"/>
        </w:rPr>
        <w:t xml:space="preserve"> в выбранной гостинице, </w:t>
      </w:r>
    </w:p>
    <w:p w14:paraId="4B13CEF2" w14:textId="77777777" w:rsidR="00323D15" w:rsidRPr="008217C7" w:rsidRDefault="00323D15" w:rsidP="008217C7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8217C7">
        <w:rPr>
          <w:sz w:val="22"/>
          <w:szCs w:val="22"/>
        </w:rPr>
        <w:t>питание</w:t>
      </w:r>
      <w:proofErr w:type="gramEnd"/>
      <w:r w:rsidRPr="008217C7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51F6FB78" w14:textId="77777777" w:rsidR="00323D15" w:rsidRPr="008217C7" w:rsidRDefault="00323D15" w:rsidP="008217C7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8217C7">
        <w:rPr>
          <w:sz w:val="22"/>
          <w:szCs w:val="22"/>
        </w:rPr>
        <w:t>экскурсионная</w:t>
      </w:r>
      <w:proofErr w:type="gramEnd"/>
      <w:r w:rsidRPr="008217C7">
        <w:rPr>
          <w:sz w:val="22"/>
          <w:szCs w:val="22"/>
        </w:rPr>
        <w:t xml:space="preserve"> программа, включая входные билеты в музеи, </w:t>
      </w:r>
    </w:p>
    <w:p w14:paraId="0B1A1778" w14:textId="77777777" w:rsidR="00323D15" w:rsidRPr="008217C7" w:rsidRDefault="00323D15" w:rsidP="008217C7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8217C7">
        <w:rPr>
          <w:sz w:val="22"/>
          <w:szCs w:val="22"/>
        </w:rPr>
        <w:t>услуги</w:t>
      </w:r>
      <w:proofErr w:type="gramEnd"/>
      <w:r w:rsidRPr="008217C7">
        <w:rPr>
          <w:sz w:val="22"/>
          <w:szCs w:val="22"/>
        </w:rPr>
        <w:t xml:space="preserve"> гида по программе, </w:t>
      </w:r>
    </w:p>
    <w:p w14:paraId="03030727" w14:textId="77777777" w:rsidR="00323D15" w:rsidRPr="008217C7" w:rsidRDefault="00323D15" w:rsidP="008217C7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8217C7">
        <w:rPr>
          <w:sz w:val="22"/>
          <w:szCs w:val="22"/>
        </w:rPr>
        <w:t>транспортное</w:t>
      </w:r>
      <w:proofErr w:type="gramEnd"/>
      <w:r w:rsidRPr="008217C7">
        <w:rPr>
          <w:sz w:val="22"/>
          <w:szCs w:val="22"/>
        </w:rPr>
        <w:t xml:space="preserve"> обслуживание по программе.</w:t>
      </w:r>
    </w:p>
    <w:p w14:paraId="26360B42" w14:textId="77777777" w:rsidR="00323D15" w:rsidRPr="008217C7" w:rsidRDefault="00323D15" w:rsidP="008217C7">
      <w:pPr>
        <w:jc w:val="both"/>
        <w:rPr>
          <w:sz w:val="22"/>
          <w:szCs w:val="22"/>
        </w:rPr>
      </w:pPr>
    </w:p>
    <w:p w14:paraId="4B0E6E4D" w14:textId="77777777" w:rsidR="00323D15" w:rsidRPr="008217C7" w:rsidRDefault="00323D15" w:rsidP="008217C7">
      <w:pPr>
        <w:jc w:val="both"/>
        <w:rPr>
          <w:b/>
          <w:sz w:val="22"/>
          <w:szCs w:val="22"/>
        </w:rPr>
      </w:pPr>
      <w:r w:rsidRPr="008217C7">
        <w:rPr>
          <w:b/>
          <w:sz w:val="22"/>
          <w:szCs w:val="22"/>
        </w:rPr>
        <w:t xml:space="preserve">Туристы, проживающие в отелях:  </w:t>
      </w:r>
    </w:p>
    <w:p w14:paraId="03AA61C2" w14:textId="77777777" w:rsidR="00323D15" w:rsidRPr="008217C7" w:rsidRDefault="00323D15" w:rsidP="008217C7">
      <w:pPr>
        <w:jc w:val="both"/>
        <w:rPr>
          <w:sz w:val="22"/>
          <w:szCs w:val="22"/>
        </w:rPr>
      </w:pPr>
      <w:r w:rsidRPr="008217C7">
        <w:rPr>
          <w:sz w:val="22"/>
          <w:szCs w:val="22"/>
        </w:rPr>
        <w:t>«Станции Л1 и М19», «</w:t>
      </w:r>
      <w:proofErr w:type="spellStart"/>
      <w:r w:rsidRPr="008217C7">
        <w:rPr>
          <w:sz w:val="22"/>
          <w:szCs w:val="22"/>
        </w:rPr>
        <w:t>Новотель</w:t>
      </w:r>
      <w:proofErr w:type="spellEnd"/>
      <w:r w:rsidRPr="008217C7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3A750487" w14:textId="2EC6833B" w:rsidR="00323D15" w:rsidRPr="008217C7" w:rsidRDefault="00323D15" w:rsidP="008217C7">
      <w:pPr>
        <w:jc w:val="both"/>
        <w:rPr>
          <w:color w:val="FF0000"/>
          <w:sz w:val="22"/>
          <w:szCs w:val="22"/>
        </w:rPr>
      </w:pPr>
    </w:p>
    <w:p w14:paraId="10A5335F" w14:textId="77777777" w:rsidR="00BA727D" w:rsidRPr="008217C7" w:rsidRDefault="00BA727D" w:rsidP="008217C7">
      <w:pPr>
        <w:jc w:val="both"/>
        <w:rPr>
          <w:color w:val="FF0000"/>
          <w:sz w:val="22"/>
          <w:szCs w:val="22"/>
        </w:rPr>
      </w:pPr>
    </w:p>
    <w:bookmarkEnd w:id="11"/>
    <w:p w14:paraId="363B7999" w14:textId="77777777" w:rsidR="00323D15" w:rsidRPr="008217C7" w:rsidRDefault="00323D15" w:rsidP="008217C7">
      <w:pPr>
        <w:jc w:val="both"/>
        <w:rPr>
          <w:color w:val="FF0000"/>
          <w:sz w:val="22"/>
          <w:szCs w:val="22"/>
        </w:rPr>
      </w:pPr>
      <w:r w:rsidRPr="008217C7">
        <w:rPr>
          <w:color w:val="FF0000"/>
          <w:sz w:val="22"/>
          <w:szCs w:val="22"/>
        </w:rPr>
        <w:t xml:space="preserve"> </w:t>
      </w:r>
    </w:p>
    <w:p w14:paraId="54B972D1" w14:textId="77777777" w:rsidR="003226DC" w:rsidRPr="008217C7" w:rsidRDefault="003226DC" w:rsidP="008217C7">
      <w:pPr>
        <w:jc w:val="both"/>
        <w:rPr>
          <w:color w:val="FF0000"/>
          <w:sz w:val="22"/>
          <w:szCs w:val="22"/>
        </w:rPr>
      </w:pPr>
    </w:p>
    <w:p w14:paraId="2427D690" w14:textId="77777777" w:rsidR="00BE1472" w:rsidRPr="008217C7" w:rsidRDefault="00BE1472" w:rsidP="008217C7">
      <w:pPr>
        <w:jc w:val="both"/>
        <w:rPr>
          <w:iCs/>
          <w:color w:val="FF0000"/>
          <w:sz w:val="22"/>
          <w:szCs w:val="22"/>
        </w:rPr>
      </w:pPr>
    </w:p>
    <w:sectPr w:rsidR="00BE1472" w:rsidRPr="008217C7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D05"/>
    <w:multiLevelType w:val="hybridMultilevel"/>
    <w:tmpl w:val="A2E2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2E469B"/>
    <w:multiLevelType w:val="hybridMultilevel"/>
    <w:tmpl w:val="59F0C7C6"/>
    <w:lvl w:ilvl="0" w:tplc="2F38C4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106756"/>
    <w:multiLevelType w:val="hybridMultilevel"/>
    <w:tmpl w:val="77E287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12A0"/>
    <w:multiLevelType w:val="hybridMultilevel"/>
    <w:tmpl w:val="5ABE8114"/>
    <w:lvl w:ilvl="0" w:tplc="61822C7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121AEB"/>
    <w:multiLevelType w:val="hybridMultilevel"/>
    <w:tmpl w:val="948C49A2"/>
    <w:lvl w:ilvl="0" w:tplc="26DE9142">
      <w:start w:val="1"/>
      <w:numFmt w:val="decimal"/>
      <w:lvlText w:val="%1."/>
      <w:lvlJc w:val="left"/>
      <w:pPr>
        <w:ind w:left="4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7E34A9"/>
    <w:multiLevelType w:val="hybridMultilevel"/>
    <w:tmpl w:val="64268D9A"/>
    <w:lvl w:ilvl="0" w:tplc="EF52C67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492144D"/>
    <w:multiLevelType w:val="hybridMultilevel"/>
    <w:tmpl w:val="7A8E22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57A7"/>
    <w:multiLevelType w:val="hybridMultilevel"/>
    <w:tmpl w:val="008433B8"/>
    <w:lvl w:ilvl="0" w:tplc="CA74533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410DB3"/>
    <w:multiLevelType w:val="hybridMultilevel"/>
    <w:tmpl w:val="28D6E22A"/>
    <w:lvl w:ilvl="0" w:tplc="5DAE469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16EB9"/>
    <w:multiLevelType w:val="hybridMultilevel"/>
    <w:tmpl w:val="D18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7B28"/>
    <w:multiLevelType w:val="hybridMultilevel"/>
    <w:tmpl w:val="6970802E"/>
    <w:lvl w:ilvl="0" w:tplc="38AEE8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477C9"/>
    <w:multiLevelType w:val="hybridMultilevel"/>
    <w:tmpl w:val="46CC90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70CA6"/>
    <w:multiLevelType w:val="hybridMultilevel"/>
    <w:tmpl w:val="75A844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7"/>
  </w:num>
  <w:num w:numId="8">
    <w:abstractNumId w:val="16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1701C"/>
    <w:rsid w:val="00021E65"/>
    <w:rsid w:val="00026454"/>
    <w:rsid w:val="0002714E"/>
    <w:rsid w:val="00041838"/>
    <w:rsid w:val="00042681"/>
    <w:rsid w:val="00046B3E"/>
    <w:rsid w:val="00063A83"/>
    <w:rsid w:val="00065D87"/>
    <w:rsid w:val="00070F11"/>
    <w:rsid w:val="00073BCC"/>
    <w:rsid w:val="00082B12"/>
    <w:rsid w:val="00090297"/>
    <w:rsid w:val="00092974"/>
    <w:rsid w:val="0009383F"/>
    <w:rsid w:val="000A7A31"/>
    <w:rsid w:val="000B008D"/>
    <w:rsid w:val="000C2816"/>
    <w:rsid w:val="000C3195"/>
    <w:rsid w:val="000C687E"/>
    <w:rsid w:val="000D0487"/>
    <w:rsid w:val="000D6617"/>
    <w:rsid w:val="000D73F1"/>
    <w:rsid w:val="000E1806"/>
    <w:rsid w:val="000E30B6"/>
    <w:rsid w:val="000E7C82"/>
    <w:rsid w:val="000F06DD"/>
    <w:rsid w:val="001035C2"/>
    <w:rsid w:val="0010680C"/>
    <w:rsid w:val="00113E61"/>
    <w:rsid w:val="00117BF2"/>
    <w:rsid w:val="00124E7B"/>
    <w:rsid w:val="0012588C"/>
    <w:rsid w:val="00126C35"/>
    <w:rsid w:val="00127549"/>
    <w:rsid w:val="001429BE"/>
    <w:rsid w:val="00146DD8"/>
    <w:rsid w:val="00147EDE"/>
    <w:rsid w:val="001544F2"/>
    <w:rsid w:val="00154B14"/>
    <w:rsid w:val="00156A83"/>
    <w:rsid w:val="00162508"/>
    <w:rsid w:val="00162D41"/>
    <w:rsid w:val="0016498F"/>
    <w:rsid w:val="0017299D"/>
    <w:rsid w:val="0017739C"/>
    <w:rsid w:val="001865B4"/>
    <w:rsid w:val="0018700F"/>
    <w:rsid w:val="00195062"/>
    <w:rsid w:val="001A04FB"/>
    <w:rsid w:val="001A05E2"/>
    <w:rsid w:val="001A2178"/>
    <w:rsid w:val="001A489E"/>
    <w:rsid w:val="001B04BF"/>
    <w:rsid w:val="001B3E7E"/>
    <w:rsid w:val="001B59CB"/>
    <w:rsid w:val="001B7B11"/>
    <w:rsid w:val="001B7F75"/>
    <w:rsid w:val="001C33E1"/>
    <w:rsid w:val="001C343B"/>
    <w:rsid w:val="001E6198"/>
    <w:rsid w:val="001F3BF3"/>
    <w:rsid w:val="001F75E6"/>
    <w:rsid w:val="00204D38"/>
    <w:rsid w:val="0020670B"/>
    <w:rsid w:val="0021352E"/>
    <w:rsid w:val="00215D55"/>
    <w:rsid w:val="00215F76"/>
    <w:rsid w:val="00225C8F"/>
    <w:rsid w:val="00234EDC"/>
    <w:rsid w:val="002366BD"/>
    <w:rsid w:val="0024662B"/>
    <w:rsid w:val="00251023"/>
    <w:rsid w:val="00260B1C"/>
    <w:rsid w:val="00262FEC"/>
    <w:rsid w:val="0026654F"/>
    <w:rsid w:val="002666E1"/>
    <w:rsid w:val="00267275"/>
    <w:rsid w:val="00267E3D"/>
    <w:rsid w:val="0027324B"/>
    <w:rsid w:val="00273348"/>
    <w:rsid w:val="00276EF8"/>
    <w:rsid w:val="002775BF"/>
    <w:rsid w:val="00281D20"/>
    <w:rsid w:val="00295FF1"/>
    <w:rsid w:val="00296906"/>
    <w:rsid w:val="002A1134"/>
    <w:rsid w:val="002A3DFB"/>
    <w:rsid w:val="002A4AC6"/>
    <w:rsid w:val="002B09EE"/>
    <w:rsid w:val="002D2595"/>
    <w:rsid w:val="002E6E8F"/>
    <w:rsid w:val="002E7F8A"/>
    <w:rsid w:val="00302236"/>
    <w:rsid w:val="0030562E"/>
    <w:rsid w:val="003226DC"/>
    <w:rsid w:val="00323D15"/>
    <w:rsid w:val="003244A5"/>
    <w:rsid w:val="00326604"/>
    <w:rsid w:val="00326E01"/>
    <w:rsid w:val="00331A1D"/>
    <w:rsid w:val="003326CD"/>
    <w:rsid w:val="00334D9D"/>
    <w:rsid w:val="00336F7C"/>
    <w:rsid w:val="003415A9"/>
    <w:rsid w:val="003509FF"/>
    <w:rsid w:val="003539B3"/>
    <w:rsid w:val="00354992"/>
    <w:rsid w:val="00357349"/>
    <w:rsid w:val="0036588F"/>
    <w:rsid w:val="00365C61"/>
    <w:rsid w:val="0037029C"/>
    <w:rsid w:val="003865BD"/>
    <w:rsid w:val="0039065E"/>
    <w:rsid w:val="00392B24"/>
    <w:rsid w:val="00396CBF"/>
    <w:rsid w:val="003A05E9"/>
    <w:rsid w:val="003A1F3C"/>
    <w:rsid w:val="003A5E8C"/>
    <w:rsid w:val="003C5E75"/>
    <w:rsid w:val="003C6F44"/>
    <w:rsid w:val="003C7A7B"/>
    <w:rsid w:val="003D4BCE"/>
    <w:rsid w:val="003D4C6B"/>
    <w:rsid w:val="003D5025"/>
    <w:rsid w:val="003D6727"/>
    <w:rsid w:val="003E0BBA"/>
    <w:rsid w:val="003E61CD"/>
    <w:rsid w:val="003F0A22"/>
    <w:rsid w:val="003F4225"/>
    <w:rsid w:val="003F46B4"/>
    <w:rsid w:val="004028CE"/>
    <w:rsid w:val="004069F7"/>
    <w:rsid w:val="00416A34"/>
    <w:rsid w:val="004448D0"/>
    <w:rsid w:val="004604C9"/>
    <w:rsid w:val="004614C0"/>
    <w:rsid w:val="0046540B"/>
    <w:rsid w:val="004671A7"/>
    <w:rsid w:val="0048246C"/>
    <w:rsid w:val="0048270A"/>
    <w:rsid w:val="00492317"/>
    <w:rsid w:val="00492E93"/>
    <w:rsid w:val="00497764"/>
    <w:rsid w:val="00497E4C"/>
    <w:rsid w:val="004A2727"/>
    <w:rsid w:val="004A3740"/>
    <w:rsid w:val="004A4BC7"/>
    <w:rsid w:val="004A571D"/>
    <w:rsid w:val="004B65FC"/>
    <w:rsid w:val="004B6DDE"/>
    <w:rsid w:val="004C3771"/>
    <w:rsid w:val="004C3EAF"/>
    <w:rsid w:val="004C4C17"/>
    <w:rsid w:val="004D053B"/>
    <w:rsid w:val="004D36E9"/>
    <w:rsid w:val="004F7E7A"/>
    <w:rsid w:val="00507500"/>
    <w:rsid w:val="0051186D"/>
    <w:rsid w:val="00524F2E"/>
    <w:rsid w:val="005276DD"/>
    <w:rsid w:val="00531CC6"/>
    <w:rsid w:val="0054138A"/>
    <w:rsid w:val="00553826"/>
    <w:rsid w:val="00572C52"/>
    <w:rsid w:val="00597108"/>
    <w:rsid w:val="005B32C5"/>
    <w:rsid w:val="005C5CED"/>
    <w:rsid w:val="005F4D24"/>
    <w:rsid w:val="006020A8"/>
    <w:rsid w:val="00611618"/>
    <w:rsid w:val="00630C9E"/>
    <w:rsid w:val="0063602A"/>
    <w:rsid w:val="006447D0"/>
    <w:rsid w:val="00657B69"/>
    <w:rsid w:val="00663530"/>
    <w:rsid w:val="006703DE"/>
    <w:rsid w:val="00676D98"/>
    <w:rsid w:val="006819D3"/>
    <w:rsid w:val="00683A13"/>
    <w:rsid w:val="00690A30"/>
    <w:rsid w:val="00691F33"/>
    <w:rsid w:val="006B161A"/>
    <w:rsid w:val="006B22C0"/>
    <w:rsid w:val="006C17F1"/>
    <w:rsid w:val="006C3B5B"/>
    <w:rsid w:val="006C7AB4"/>
    <w:rsid w:val="006D21A6"/>
    <w:rsid w:val="006D7DEC"/>
    <w:rsid w:val="006E263B"/>
    <w:rsid w:val="006E4F8D"/>
    <w:rsid w:val="006F69E7"/>
    <w:rsid w:val="007019C2"/>
    <w:rsid w:val="007037C4"/>
    <w:rsid w:val="00707C08"/>
    <w:rsid w:val="007109B9"/>
    <w:rsid w:val="00717FE5"/>
    <w:rsid w:val="00734464"/>
    <w:rsid w:val="0073652F"/>
    <w:rsid w:val="00741A43"/>
    <w:rsid w:val="00743D9A"/>
    <w:rsid w:val="0074555B"/>
    <w:rsid w:val="00750BA4"/>
    <w:rsid w:val="00753CA1"/>
    <w:rsid w:val="00766117"/>
    <w:rsid w:val="007735F0"/>
    <w:rsid w:val="007735FB"/>
    <w:rsid w:val="00773C26"/>
    <w:rsid w:val="00774C9E"/>
    <w:rsid w:val="00776038"/>
    <w:rsid w:val="0077684A"/>
    <w:rsid w:val="00784FD3"/>
    <w:rsid w:val="00787C5E"/>
    <w:rsid w:val="00790D1B"/>
    <w:rsid w:val="007A0118"/>
    <w:rsid w:val="007A174C"/>
    <w:rsid w:val="007A1B83"/>
    <w:rsid w:val="007A5535"/>
    <w:rsid w:val="007A705D"/>
    <w:rsid w:val="007B14F3"/>
    <w:rsid w:val="007C3060"/>
    <w:rsid w:val="007C4124"/>
    <w:rsid w:val="007C5B55"/>
    <w:rsid w:val="007C6CB1"/>
    <w:rsid w:val="007C7E7A"/>
    <w:rsid w:val="007D12E1"/>
    <w:rsid w:val="007D21DD"/>
    <w:rsid w:val="007D2CF6"/>
    <w:rsid w:val="007D4443"/>
    <w:rsid w:val="007E1E51"/>
    <w:rsid w:val="007E5CC3"/>
    <w:rsid w:val="007E607D"/>
    <w:rsid w:val="007E71D0"/>
    <w:rsid w:val="007E7870"/>
    <w:rsid w:val="007E7EF8"/>
    <w:rsid w:val="007E7FE5"/>
    <w:rsid w:val="008045CF"/>
    <w:rsid w:val="00812A14"/>
    <w:rsid w:val="00820B95"/>
    <w:rsid w:val="008217C7"/>
    <w:rsid w:val="00821D26"/>
    <w:rsid w:val="00836022"/>
    <w:rsid w:val="0083673A"/>
    <w:rsid w:val="00852F86"/>
    <w:rsid w:val="00857812"/>
    <w:rsid w:val="00863A52"/>
    <w:rsid w:val="008717CE"/>
    <w:rsid w:val="00885813"/>
    <w:rsid w:val="008865E0"/>
    <w:rsid w:val="008874FC"/>
    <w:rsid w:val="00887CB3"/>
    <w:rsid w:val="00895767"/>
    <w:rsid w:val="008B0F2A"/>
    <w:rsid w:val="008B2E5C"/>
    <w:rsid w:val="008B3324"/>
    <w:rsid w:val="008B3371"/>
    <w:rsid w:val="008C3347"/>
    <w:rsid w:val="008D48ED"/>
    <w:rsid w:val="008F22B7"/>
    <w:rsid w:val="00907E12"/>
    <w:rsid w:val="00907E3B"/>
    <w:rsid w:val="0091291F"/>
    <w:rsid w:val="009203BC"/>
    <w:rsid w:val="00925DD6"/>
    <w:rsid w:val="00935B61"/>
    <w:rsid w:val="009604D7"/>
    <w:rsid w:val="009638DD"/>
    <w:rsid w:val="009665A8"/>
    <w:rsid w:val="00967DEA"/>
    <w:rsid w:val="0097038A"/>
    <w:rsid w:val="00970391"/>
    <w:rsid w:val="00971B90"/>
    <w:rsid w:val="0097736B"/>
    <w:rsid w:val="00980EB2"/>
    <w:rsid w:val="00992EA7"/>
    <w:rsid w:val="0099320C"/>
    <w:rsid w:val="0099322E"/>
    <w:rsid w:val="009B557E"/>
    <w:rsid w:val="009D7ECD"/>
    <w:rsid w:val="009E5EE4"/>
    <w:rsid w:val="009F05E8"/>
    <w:rsid w:val="009F2270"/>
    <w:rsid w:val="009F3293"/>
    <w:rsid w:val="00A23681"/>
    <w:rsid w:val="00A30400"/>
    <w:rsid w:val="00A30B2D"/>
    <w:rsid w:val="00A32258"/>
    <w:rsid w:val="00A33601"/>
    <w:rsid w:val="00A33A27"/>
    <w:rsid w:val="00A36DB8"/>
    <w:rsid w:val="00A42B20"/>
    <w:rsid w:val="00A47855"/>
    <w:rsid w:val="00A500C5"/>
    <w:rsid w:val="00A50B45"/>
    <w:rsid w:val="00A5200C"/>
    <w:rsid w:val="00A6006B"/>
    <w:rsid w:val="00A6750C"/>
    <w:rsid w:val="00A756FC"/>
    <w:rsid w:val="00A76FE4"/>
    <w:rsid w:val="00A85319"/>
    <w:rsid w:val="00A94F48"/>
    <w:rsid w:val="00AA4697"/>
    <w:rsid w:val="00AA6E56"/>
    <w:rsid w:val="00AB0735"/>
    <w:rsid w:val="00AB2196"/>
    <w:rsid w:val="00AB7493"/>
    <w:rsid w:val="00AB755A"/>
    <w:rsid w:val="00AD09FC"/>
    <w:rsid w:val="00AE0AA2"/>
    <w:rsid w:val="00AE6A17"/>
    <w:rsid w:val="00AF154F"/>
    <w:rsid w:val="00AF6437"/>
    <w:rsid w:val="00B01AF8"/>
    <w:rsid w:val="00B21403"/>
    <w:rsid w:val="00B25CA1"/>
    <w:rsid w:val="00B31D9C"/>
    <w:rsid w:val="00B35A59"/>
    <w:rsid w:val="00B36752"/>
    <w:rsid w:val="00B612B0"/>
    <w:rsid w:val="00B630D2"/>
    <w:rsid w:val="00B72FC8"/>
    <w:rsid w:val="00B75011"/>
    <w:rsid w:val="00B75C77"/>
    <w:rsid w:val="00B75DAF"/>
    <w:rsid w:val="00B82B6C"/>
    <w:rsid w:val="00B82C40"/>
    <w:rsid w:val="00B839AF"/>
    <w:rsid w:val="00B97992"/>
    <w:rsid w:val="00BA1371"/>
    <w:rsid w:val="00BA2947"/>
    <w:rsid w:val="00BA3CE9"/>
    <w:rsid w:val="00BA727D"/>
    <w:rsid w:val="00BB10B3"/>
    <w:rsid w:val="00BB1238"/>
    <w:rsid w:val="00BB45BA"/>
    <w:rsid w:val="00BB7F7B"/>
    <w:rsid w:val="00BE032A"/>
    <w:rsid w:val="00BE1472"/>
    <w:rsid w:val="00BE4476"/>
    <w:rsid w:val="00BE4D1E"/>
    <w:rsid w:val="00BF08F1"/>
    <w:rsid w:val="00BF6393"/>
    <w:rsid w:val="00BF77D9"/>
    <w:rsid w:val="00C170EC"/>
    <w:rsid w:val="00C34F3B"/>
    <w:rsid w:val="00C428A6"/>
    <w:rsid w:val="00C42C00"/>
    <w:rsid w:val="00C43B6D"/>
    <w:rsid w:val="00C50F7C"/>
    <w:rsid w:val="00C527B7"/>
    <w:rsid w:val="00C55D03"/>
    <w:rsid w:val="00C67C87"/>
    <w:rsid w:val="00C700D4"/>
    <w:rsid w:val="00C76706"/>
    <w:rsid w:val="00C77F72"/>
    <w:rsid w:val="00C83D06"/>
    <w:rsid w:val="00C94DB1"/>
    <w:rsid w:val="00CA5D6C"/>
    <w:rsid w:val="00CB027B"/>
    <w:rsid w:val="00CB0C9C"/>
    <w:rsid w:val="00CC5745"/>
    <w:rsid w:val="00CD19C0"/>
    <w:rsid w:val="00CD683B"/>
    <w:rsid w:val="00CE601D"/>
    <w:rsid w:val="00CF16B3"/>
    <w:rsid w:val="00D05928"/>
    <w:rsid w:val="00D059C7"/>
    <w:rsid w:val="00D07AF1"/>
    <w:rsid w:val="00D11334"/>
    <w:rsid w:val="00D12652"/>
    <w:rsid w:val="00D13EFF"/>
    <w:rsid w:val="00D1497B"/>
    <w:rsid w:val="00D30099"/>
    <w:rsid w:val="00D4233A"/>
    <w:rsid w:val="00D60CD4"/>
    <w:rsid w:val="00D626DE"/>
    <w:rsid w:val="00D935DE"/>
    <w:rsid w:val="00DA0AAE"/>
    <w:rsid w:val="00DB2BDF"/>
    <w:rsid w:val="00DB6299"/>
    <w:rsid w:val="00DC3CDA"/>
    <w:rsid w:val="00DD28AE"/>
    <w:rsid w:val="00DD792E"/>
    <w:rsid w:val="00DF7592"/>
    <w:rsid w:val="00E0020E"/>
    <w:rsid w:val="00E15C0D"/>
    <w:rsid w:val="00E20FF9"/>
    <w:rsid w:val="00E32900"/>
    <w:rsid w:val="00E33874"/>
    <w:rsid w:val="00E34788"/>
    <w:rsid w:val="00E361A7"/>
    <w:rsid w:val="00E42B5E"/>
    <w:rsid w:val="00E44B0E"/>
    <w:rsid w:val="00E45FA9"/>
    <w:rsid w:val="00E504DE"/>
    <w:rsid w:val="00E546C2"/>
    <w:rsid w:val="00E56FEE"/>
    <w:rsid w:val="00E60B72"/>
    <w:rsid w:val="00E61FD5"/>
    <w:rsid w:val="00E71229"/>
    <w:rsid w:val="00E7384E"/>
    <w:rsid w:val="00E74A54"/>
    <w:rsid w:val="00E81709"/>
    <w:rsid w:val="00E931FE"/>
    <w:rsid w:val="00E95272"/>
    <w:rsid w:val="00E9619C"/>
    <w:rsid w:val="00EA24BB"/>
    <w:rsid w:val="00EA5265"/>
    <w:rsid w:val="00EA63C4"/>
    <w:rsid w:val="00EA76A0"/>
    <w:rsid w:val="00EB281A"/>
    <w:rsid w:val="00EB5218"/>
    <w:rsid w:val="00EB58EA"/>
    <w:rsid w:val="00EB72DA"/>
    <w:rsid w:val="00ED2B27"/>
    <w:rsid w:val="00ED642F"/>
    <w:rsid w:val="00EE59A9"/>
    <w:rsid w:val="00EF4D1E"/>
    <w:rsid w:val="00EF5C40"/>
    <w:rsid w:val="00EF6DD4"/>
    <w:rsid w:val="00F1142C"/>
    <w:rsid w:val="00F21261"/>
    <w:rsid w:val="00F35868"/>
    <w:rsid w:val="00F4094C"/>
    <w:rsid w:val="00F4584A"/>
    <w:rsid w:val="00F52D51"/>
    <w:rsid w:val="00F60058"/>
    <w:rsid w:val="00F627AD"/>
    <w:rsid w:val="00F63727"/>
    <w:rsid w:val="00F647FA"/>
    <w:rsid w:val="00F651D4"/>
    <w:rsid w:val="00F65840"/>
    <w:rsid w:val="00F67E69"/>
    <w:rsid w:val="00F70E06"/>
    <w:rsid w:val="00F75683"/>
    <w:rsid w:val="00F80691"/>
    <w:rsid w:val="00F8380B"/>
    <w:rsid w:val="00F9399B"/>
    <w:rsid w:val="00FA35CC"/>
    <w:rsid w:val="00FA5284"/>
    <w:rsid w:val="00FA6B33"/>
    <w:rsid w:val="00FB3A23"/>
    <w:rsid w:val="00FD0F2D"/>
    <w:rsid w:val="00FE5A6D"/>
    <w:rsid w:val="00FF2CFD"/>
    <w:rsid w:val="00FF32D4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42B2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32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2021-12-01T07:52:00Z</cp:lastPrinted>
  <dcterms:created xsi:type="dcterms:W3CDTF">2023-05-11T01:21:00Z</dcterms:created>
  <dcterms:modified xsi:type="dcterms:W3CDTF">2023-05-11T01:21:00Z</dcterms:modified>
</cp:coreProperties>
</file>