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Default="00280746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46">
        <w:rPr>
          <w:rFonts w:ascii="Times New Roman" w:hAnsi="Times New Roman" w:cs="Times New Roman"/>
          <w:b/>
          <w:sz w:val="28"/>
          <w:szCs w:val="28"/>
        </w:rPr>
        <w:t>Новогодние чудеса Кавказа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 xml:space="preserve"> дней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05C" w:rsidRDefault="00280746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proofErr w:type="gramStart"/>
      <w:r w:rsidRPr="00280746">
        <w:rPr>
          <w:rFonts w:ascii="Times New Roman" w:hAnsi="Times New Roman" w:cs="Times New Roman"/>
        </w:rPr>
        <w:t xml:space="preserve">Пятигорск - дегустация Кавказских вин и коньяка - гора Кольцо - Медовые водопады - Чегемские водопады - купание в термальном комплексе "Янтарный </w:t>
      </w:r>
      <w:proofErr w:type="spellStart"/>
      <w:r w:rsidRPr="00280746">
        <w:rPr>
          <w:rFonts w:ascii="Times New Roman" w:hAnsi="Times New Roman" w:cs="Times New Roman"/>
        </w:rPr>
        <w:t>Аква</w:t>
      </w:r>
      <w:proofErr w:type="spellEnd"/>
      <w:r w:rsidRPr="00280746">
        <w:rPr>
          <w:rFonts w:ascii="Times New Roman" w:hAnsi="Times New Roman" w:cs="Times New Roman"/>
        </w:rPr>
        <w:t xml:space="preserve">" - </w:t>
      </w:r>
      <w:proofErr w:type="spellStart"/>
      <w:r w:rsidRPr="00280746">
        <w:rPr>
          <w:rFonts w:ascii="Times New Roman" w:hAnsi="Times New Roman" w:cs="Times New Roman"/>
        </w:rPr>
        <w:t>Дзивгис</w:t>
      </w:r>
      <w:proofErr w:type="spellEnd"/>
      <w:r w:rsidRPr="00280746">
        <w:rPr>
          <w:rFonts w:ascii="Times New Roman" w:hAnsi="Times New Roman" w:cs="Times New Roman"/>
        </w:rPr>
        <w:t xml:space="preserve"> - Аланский мужской монастырь - Владикавказ - застолье "Аланский вечер" - Грозный - </w:t>
      </w:r>
      <w:proofErr w:type="spellStart"/>
      <w:r w:rsidRPr="00280746">
        <w:rPr>
          <w:rFonts w:ascii="Times New Roman" w:hAnsi="Times New Roman" w:cs="Times New Roman"/>
        </w:rPr>
        <w:t>Приэльбрусье</w:t>
      </w:r>
      <w:proofErr w:type="spellEnd"/>
      <w:r w:rsidRPr="00280746">
        <w:rPr>
          <w:rFonts w:ascii="Times New Roman" w:hAnsi="Times New Roman" w:cs="Times New Roman"/>
        </w:rPr>
        <w:t xml:space="preserve"> - Железноводск</w:t>
      </w:r>
      <w:proofErr w:type="gramEnd"/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E6DF6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  <w:b/>
        </w:rPr>
        <w:t>Заезды:</w:t>
      </w:r>
      <w:r>
        <w:rPr>
          <w:rFonts w:ascii="Times New Roman" w:hAnsi="Times New Roman" w:cs="Times New Roman"/>
          <w:b/>
        </w:rPr>
        <w:t xml:space="preserve"> </w:t>
      </w:r>
      <w:r w:rsidR="00280746">
        <w:rPr>
          <w:rFonts w:ascii="Times New Roman" w:hAnsi="Times New Roman" w:cs="Times New Roman"/>
        </w:rPr>
        <w:t>30.12.2022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ПРОГРАММА: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Cs/>
          <w:shd w:val="clear" w:color="auto" w:fill="FFFFFF"/>
        </w:rPr>
        <w:t xml:space="preserve">Самостоятельный приезд в </w:t>
      </w:r>
      <w:proofErr w:type="gramStart"/>
      <w:r w:rsidRPr="00CE5909">
        <w:rPr>
          <w:rFonts w:ascii="Times New Roman" w:hAnsi="Times New Roman" w:cs="Times New Roman"/>
          <w:bCs/>
          <w:shd w:val="clear" w:color="auto" w:fill="FFFFFF"/>
        </w:rPr>
        <w:t>г</w:t>
      </w:r>
      <w:proofErr w:type="gramEnd"/>
      <w:r w:rsidRPr="00CE5909">
        <w:rPr>
          <w:rFonts w:ascii="Times New Roman" w:hAnsi="Times New Roman" w:cs="Times New Roman"/>
          <w:bCs/>
          <w:shd w:val="clear" w:color="auto" w:fill="FFFFFF"/>
        </w:rPr>
        <w:t>. Пятигорск. Размещение в гостинице на выбор с 14:00 (вещи можно оставить в камере хранения).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Cs/>
          <w:shd w:val="clear" w:color="auto" w:fill="FFFFFF"/>
        </w:rPr>
        <w:t>Встреча в холле отеля с представителем туроператора.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/>
          <w:bCs/>
          <w:shd w:val="clear" w:color="auto" w:fill="FFFFFF"/>
        </w:rPr>
        <w:t>Экскурсия</w:t>
      </w:r>
      <w:r w:rsidRPr="00CE5909">
        <w:rPr>
          <w:rFonts w:ascii="Times New Roman" w:hAnsi="Times New Roman" w:cs="Times New Roman"/>
          <w:bCs/>
          <w:shd w:val="clear" w:color="auto" w:fill="FFFFFF"/>
        </w:rPr>
        <w:t> по столице Кавказских минеральных вод –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Пятигорску</w:t>
      </w:r>
      <w:r w:rsidRPr="00CE5909">
        <w:rPr>
          <w:rFonts w:ascii="Times New Roman" w:hAnsi="Times New Roman" w:cs="Times New Roman"/>
          <w:bCs/>
          <w:shd w:val="clear" w:color="auto" w:fill="FFFFFF"/>
        </w:rPr>
        <w:t xml:space="preserve"> с посещением </w:t>
      </w:r>
      <w:proofErr w:type="spellStart"/>
      <w:r w:rsidRPr="00CE5909">
        <w:rPr>
          <w:rFonts w:ascii="Times New Roman" w:hAnsi="Times New Roman" w:cs="Times New Roman"/>
          <w:bCs/>
          <w:shd w:val="clear" w:color="auto" w:fill="FFFFFF"/>
        </w:rPr>
        <w:t>Лермонтовских</w:t>
      </w:r>
      <w:proofErr w:type="spellEnd"/>
      <w:r w:rsidRPr="00CE5909">
        <w:rPr>
          <w:rFonts w:ascii="Times New Roman" w:hAnsi="Times New Roman" w:cs="Times New Roman"/>
          <w:bCs/>
          <w:shd w:val="clear" w:color="auto" w:fill="FFFFFF"/>
        </w:rPr>
        <w:t xml:space="preserve"> мест.</w:t>
      </w:r>
      <w:r w:rsidRPr="00CE5909">
        <w:rPr>
          <w:rFonts w:ascii="Times New Roman" w:hAnsi="Times New Roman" w:cs="Times New Roman"/>
          <w:bCs/>
          <w:shd w:val="clear" w:color="auto" w:fill="FFFFFF"/>
        </w:rPr>
        <w:br/>
        <w:t xml:space="preserve">Во время экскурсии вы познакомитесь с самыми известными достопримечательностями </w:t>
      </w:r>
      <w:proofErr w:type="spellStart"/>
      <w:proofErr w:type="gramStart"/>
      <w:r w:rsidRPr="00CE5909">
        <w:rPr>
          <w:rFonts w:ascii="Times New Roman" w:hAnsi="Times New Roman" w:cs="Times New Roman"/>
          <w:bCs/>
          <w:shd w:val="clear" w:color="auto" w:fill="FFFFFF"/>
        </w:rPr>
        <w:t>северо-кавказской</w:t>
      </w:r>
      <w:proofErr w:type="spellEnd"/>
      <w:proofErr w:type="gramEnd"/>
      <w:r w:rsidRPr="00CE5909">
        <w:rPr>
          <w:rFonts w:ascii="Times New Roman" w:hAnsi="Times New Roman" w:cs="Times New Roman"/>
          <w:bCs/>
          <w:shd w:val="clear" w:color="auto" w:fill="FFFFFF"/>
        </w:rPr>
        <w:t xml:space="preserve">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</w:t>
      </w:r>
      <w:proofErr w:type="spellStart"/>
      <w:r w:rsidRPr="00CE5909">
        <w:rPr>
          <w:rFonts w:ascii="Times New Roman" w:hAnsi="Times New Roman" w:cs="Times New Roman"/>
          <w:bCs/>
          <w:shd w:val="clear" w:color="auto" w:fill="FFFFFF"/>
        </w:rPr>
        <w:t>лермонтовские</w:t>
      </w:r>
      <w:proofErr w:type="spellEnd"/>
      <w:r w:rsidRPr="00CE5909">
        <w:rPr>
          <w:rFonts w:ascii="Times New Roman" w:hAnsi="Times New Roman" w:cs="Times New Roman"/>
          <w:bCs/>
          <w:shd w:val="clear" w:color="auto" w:fill="FFFFFF"/>
        </w:rPr>
        <w:t xml:space="preserve"> места. </w:t>
      </w:r>
      <w:proofErr w:type="gramStart"/>
      <w:r w:rsidRPr="00CE5909">
        <w:rPr>
          <w:rFonts w:ascii="Times New Roman" w:hAnsi="Times New Roman" w:cs="Times New Roman"/>
          <w:bCs/>
          <w:shd w:val="clear" w:color="auto" w:fill="FFFFFF"/>
        </w:rPr>
        <w:t>Подъем на вершину Машука (канатная дорога, доп. плата) и, конечно, посещение подземного озера "Провал".</w:t>
      </w:r>
      <w:proofErr w:type="gramEnd"/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Переезд в современный культурный центр «</w:t>
      </w:r>
      <w:proofErr w:type="spell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Шато-КМВ</w:t>
      </w:r>
      <w:proofErr w:type="spellEnd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», мастер-класс по дегустации Кавказских вин и коньяка.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Cs/>
          <w:shd w:val="clear" w:color="auto" w:fill="FFFFFF"/>
        </w:rPr>
        <w:t xml:space="preserve">Вас ждет участие в мастер-классе по дегустации винодельческой продукции ведущих ставропольских производителей. История становления виноградарства и виноделия региона, а на дне янтарного бокала увидите отражение судеб тех, кто посвятил этому искусству всю жизнь. Мастер-класс раскроет секреты профессии </w:t>
      </w:r>
      <w:proofErr w:type="spellStart"/>
      <w:r w:rsidRPr="00CE5909">
        <w:rPr>
          <w:rFonts w:ascii="Times New Roman" w:hAnsi="Times New Roman" w:cs="Times New Roman"/>
          <w:bCs/>
          <w:shd w:val="clear" w:color="auto" w:fill="FFFFFF"/>
        </w:rPr>
        <w:t>сомелье</w:t>
      </w:r>
      <w:proofErr w:type="spellEnd"/>
      <w:r w:rsidRPr="00CE5909">
        <w:rPr>
          <w:rFonts w:ascii="Times New Roman" w:hAnsi="Times New Roman" w:cs="Times New Roman"/>
          <w:bCs/>
          <w:shd w:val="clear" w:color="auto" w:fill="FFFFFF"/>
        </w:rPr>
        <w:t>: Вы научитесь выявлять аромат и вкус вина по десяткам параметров с помощью всех органов чувств. По окончании встречи каждый участник получит сертификат, подтверждающий право называться профессиональным ценителем вин.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Праздничное Кавказское застолье.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Cs/>
          <w:shd w:val="clear" w:color="auto" w:fill="FFFFFF"/>
        </w:rPr>
        <w:t>О традициях кавказского застолья слышали многие, а вот о его негласных правилах – знают единицы. Застолье на Кавказе – это демонстрация отношения друг к другу, напоминающая настоящую церемонию со своими обычаями и правилами.</w:t>
      </w:r>
    </w:p>
    <w:p w:rsidR="00CE5909" w:rsidRPr="00CE5909" w:rsidRDefault="00CE5909" w:rsidP="00CE5909">
      <w:pPr>
        <w:spacing w:after="0" w:line="240" w:lineRule="atLeast"/>
        <w:ind w:left="-1134"/>
        <w:rPr>
          <w:rFonts w:ascii="Times New Roman" w:hAnsi="Times New Roman" w:cs="Times New Roman"/>
          <w:bCs/>
          <w:shd w:val="clear" w:color="auto" w:fill="FFFFFF"/>
        </w:rPr>
      </w:pPr>
      <w:r w:rsidRPr="00CE5909">
        <w:rPr>
          <w:rFonts w:ascii="Times New Roman" w:hAnsi="Times New Roman" w:cs="Times New Roman"/>
          <w:bCs/>
          <w:shd w:val="clear" w:color="auto" w:fill="FFFFFF"/>
        </w:rPr>
        <w:t>Возвращение в отель, свободное время. </w:t>
      </w:r>
    </w:p>
    <w:p w:rsidR="00B009BD" w:rsidRDefault="00B009BD" w:rsidP="00B009BD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2 день.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Завтрак в отеле.</w:t>
      </w: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br/>
        <w:t>Экскурсия в город Солнца Кисловодск.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Прогулка по аллеям курортного парка, одного из лучших на Северном Кавказе. Осмотр известных достопримечательностей курорта: Каскадной лестницы, мостика "Дамский каприз", Зеркального пруда и Стеклянной струи.</w:t>
      </w:r>
      <w:r w:rsidRPr="00CE5909">
        <w:rPr>
          <w:rFonts w:ascii="Times New Roman" w:eastAsia="Times New Roman" w:hAnsi="Times New Roman" w:cs="Times New Roman"/>
          <w:lang w:eastAsia="ru-RU"/>
        </w:rPr>
        <w:br/>
      </w: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>Посещение окрестностей Кисловодска – горы Кольцо, Медовых водопадов, Замка Коварства и Любви.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 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Обед (доп. плата). </w:t>
      </w:r>
      <w:r w:rsidRPr="00CE5909">
        <w:rPr>
          <w:rFonts w:ascii="Times New Roman" w:eastAsia="Times New Roman" w:hAnsi="Times New Roman" w:cs="Times New Roman"/>
          <w:lang w:eastAsia="ru-RU"/>
        </w:rPr>
        <w:br/>
        <w:t xml:space="preserve">Таинственный спуск в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Аликоновское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Возвращение в Пятигорск. Ужин (доп. плата). Свободное время.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>*Новогодний банкет за доп. плату.</w:t>
      </w:r>
    </w:p>
    <w:p w:rsidR="009D505C" w:rsidRDefault="009D505C" w:rsidP="00B009B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Поздний завтрак.</w:t>
      </w: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E5909">
        <w:rPr>
          <w:rFonts w:ascii="Times New Roman" w:eastAsia="Times New Roman" w:hAnsi="Times New Roman" w:cs="Times New Roman"/>
          <w:lang w:eastAsia="ru-RU"/>
        </w:rPr>
        <w:t>Экскурсия в одно из самых таинственных мест на Земле – </w:t>
      </w: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>Чегемское ущелье</w:t>
      </w:r>
      <w:r w:rsidRPr="00CE5909">
        <w:rPr>
          <w:rFonts w:ascii="Times New Roman" w:eastAsia="Times New Roman" w:hAnsi="Times New Roman" w:cs="Times New Roman"/>
          <w:lang w:eastAsia="ru-RU"/>
        </w:rPr>
        <w:t>.</w:t>
      </w:r>
      <w:r w:rsidRPr="00CE5909">
        <w:rPr>
          <w:rFonts w:ascii="Times New Roman" w:eastAsia="Times New Roman" w:hAnsi="Times New Roman" w:cs="Times New Roman"/>
          <w:lang w:eastAsia="ru-RU"/>
        </w:rPr>
        <w:br/>
        <w:t xml:space="preserve">Чегемские водопады - одна из главных визитных карточек Кабардино-Балкарии, расположены в теснине Чегемского ущелья. Местные жители говорят: кто в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Чегете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не бывал, тот Кавказ не видал. И действительно, в этом ущелье есть все, чем по праву может гордиться Кабардино-Балкария: удивительной красоты горы, стремительные водопады и чистые горные реки.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Отправляемся в </w:t>
      </w: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 xml:space="preserve">термальный комплекс "Янтарный </w:t>
      </w:r>
      <w:proofErr w:type="spellStart"/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>Аква</w:t>
      </w:r>
      <w:proofErr w:type="spellEnd"/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>".  </w:t>
      </w:r>
      <w:r w:rsidRPr="00CE5909">
        <w:rPr>
          <w:rFonts w:ascii="Times New Roman" w:eastAsia="Times New Roman" w:hAnsi="Times New Roman" w:cs="Times New Roman"/>
          <w:lang w:eastAsia="ru-RU"/>
        </w:rPr>
        <w:t>Минеральные воды Кабардино-Балкарии - настоящее сокровище, богатства, которые сделали республику здравницей. Здесь более сотни минеральных источников. Бассейны базы отдыха "</w:t>
      </w:r>
      <w:proofErr w:type="gramStart"/>
      <w:r w:rsidRPr="00CE5909">
        <w:rPr>
          <w:rFonts w:ascii="Times New Roman" w:eastAsia="Times New Roman" w:hAnsi="Times New Roman" w:cs="Times New Roman"/>
          <w:lang w:eastAsia="ru-RU"/>
        </w:rPr>
        <w:t>Янтарный</w:t>
      </w:r>
      <w:proofErr w:type="gramEnd"/>
      <w:r w:rsidRPr="00CE5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Аква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" наполнены природной термальной водой, богатой полезными оздоровительными веществами. Вода здесь особая - содержит йод, бром, бор, так что она особо </w:t>
      </w:r>
      <w:r w:rsidRPr="00CE5909">
        <w:rPr>
          <w:rFonts w:ascii="Times New Roman" w:eastAsia="Times New Roman" w:hAnsi="Times New Roman" w:cs="Times New Roman"/>
          <w:lang w:eastAsia="ru-RU"/>
        </w:rPr>
        <w:lastRenderedPageBreak/>
        <w:t>показана людям с проблемной щитовидкой, в ней много кремниевой кислоты и других органических соединений.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Территория комплекса многофункциональна: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- "Женский дворик" - открытые бассейны и отдельные кабинки для переодевания;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- Большой открытый бассейн в форме цветка имеет температуру воды от +30 до +40 градусов;</w:t>
      </w:r>
      <w:r w:rsidRPr="00CE5909">
        <w:rPr>
          <w:rFonts w:ascii="Times New Roman" w:eastAsia="Times New Roman" w:hAnsi="Times New Roman" w:cs="Times New Roman"/>
          <w:lang w:eastAsia="ru-RU"/>
        </w:rPr>
        <w:br/>
        <w:t xml:space="preserve">- Контрастные бассейны - многосекционные мини-бассейны с температурой от холодной родниковой воды </w:t>
      </w:r>
      <w:proofErr w:type="gramStart"/>
      <w:r w:rsidRPr="00CE5909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E5909">
        <w:rPr>
          <w:rFonts w:ascii="Times New Roman" w:eastAsia="Times New Roman" w:hAnsi="Times New Roman" w:cs="Times New Roman"/>
          <w:lang w:eastAsia="ru-RU"/>
        </w:rPr>
        <w:t xml:space="preserve"> высокотермальной минеральной. Распарившись в горячем бассейне, Вы тут же сможете взбодриться и укрепить сосуды.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Рядом с бассейном выстроен комфортный комплекс с комнатами для отдыха, раздевалками и душевыми.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Возвращение в Пятигорск. Ужин (доп. плата).</w:t>
      </w:r>
      <w:r w:rsidRPr="00CE5909">
        <w:rPr>
          <w:rFonts w:ascii="Times New Roman" w:eastAsia="Times New Roman" w:hAnsi="Times New Roman" w:cs="Times New Roman"/>
          <w:lang w:eastAsia="ru-RU"/>
        </w:rPr>
        <w:br/>
        <w:t>Свободное время.</w:t>
      </w:r>
    </w:p>
    <w:p w:rsidR="00B009BD" w:rsidRDefault="00B009BD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E6DF6" w:rsidRDefault="009E6DF6" w:rsidP="009E6DF6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shd w:val="clear" w:color="auto" w:fill="FFFFFF"/>
        </w:rPr>
        <w:t>Завтрак в отеле. 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shd w:val="clear" w:color="auto" w:fill="FFFFFF"/>
        </w:rPr>
        <w:t>Отправление на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 xml:space="preserve">экскурсию «Тайны </w:t>
      </w:r>
      <w:proofErr w:type="gram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древнего</w:t>
      </w:r>
      <w:proofErr w:type="gramEnd"/>
      <w:r w:rsidRPr="00CE590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proofErr w:type="spell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Иристона</w:t>
      </w:r>
      <w:proofErr w:type="spellEnd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».</w:t>
      </w:r>
      <w:r w:rsidRPr="00CE5909">
        <w:rPr>
          <w:rFonts w:ascii="Times New Roman" w:hAnsi="Times New Roman" w:cs="Times New Roman"/>
          <w:shd w:val="clear" w:color="auto" w:fill="FFFFFF"/>
        </w:rPr>
        <w:t xml:space="preserve"> Сначала мы отправимся в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Куртатинское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ущелье – колыбель осетинской культуры. Ущелье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Затем посетим </w:t>
      </w:r>
      <w:proofErr w:type="spell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Кадаргаванский</w:t>
      </w:r>
      <w:proofErr w:type="spellEnd"/>
      <w:r w:rsidRPr="00CE5909">
        <w:rPr>
          <w:rFonts w:ascii="Times New Roman" w:hAnsi="Times New Roman" w:cs="Times New Roman"/>
          <w:b/>
          <w:bCs/>
          <w:shd w:val="clear" w:color="auto" w:fill="FFFFFF"/>
        </w:rPr>
        <w:t xml:space="preserve"> каньон</w:t>
      </w:r>
      <w:r w:rsidRPr="00CE5909">
        <w:rPr>
          <w:rFonts w:ascii="Times New Roman" w:hAnsi="Times New Roman" w:cs="Times New Roman"/>
          <w:shd w:val="clear" w:color="auto" w:fill="FFFFFF"/>
        </w:rPr>
        <w:t> - 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  <w:r w:rsidRPr="00CE5909">
        <w:rPr>
          <w:rFonts w:ascii="Times New Roman" w:hAnsi="Times New Roman" w:cs="Times New Roman"/>
          <w:shd w:val="clear" w:color="auto" w:fill="FFFFFF"/>
        </w:rPr>
        <w:br/>
        <w:t>Мы заедем в скальную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 xml:space="preserve">крепость </w:t>
      </w:r>
      <w:proofErr w:type="spell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Дзивгис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 – крепость, которая датируется временами нашествия Тамерлана. Удивительное по тактической хитрости сооружение, созданное горцами для защиты от вражеских набегов. Вдалеке на склоне можно отчетливо рассмотреть древнее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 xml:space="preserve">селение </w:t>
      </w:r>
      <w:proofErr w:type="spell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Цмити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 Территория буквально усыпана десятками объектов культурного наследия.</w:t>
      </w:r>
      <w:r w:rsidRPr="00CE5909">
        <w:rPr>
          <w:rFonts w:ascii="Times New Roman" w:hAnsi="Times New Roman" w:cs="Times New Roman"/>
          <w:shd w:val="clear" w:color="auto" w:fill="FFFFFF"/>
        </w:rPr>
        <w:br/>
        <w:t>Мы посетим самый высокогорный в России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Свято-Успенский Аланский мужской монастырь</w:t>
      </w:r>
      <w:r w:rsidRPr="00CE5909">
        <w:rPr>
          <w:rFonts w:ascii="Times New Roman" w:hAnsi="Times New Roman" w:cs="Times New Roman"/>
          <w:shd w:val="clear" w:color="auto" w:fill="FFFFFF"/>
        </w:rPr>
        <w:t xml:space="preserve"> и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фиагдонские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памятники: у памятника «Скорбящий конь» вспомним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воинов-куртатинцев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, </w:t>
      </w:r>
      <w:proofErr w:type="gramStart"/>
      <w:r w:rsidRPr="00CE5909">
        <w:rPr>
          <w:rFonts w:ascii="Times New Roman" w:hAnsi="Times New Roman" w:cs="Times New Roman"/>
          <w:shd w:val="clear" w:color="auto" w:fill="FFFFFF"/>
        </w:rPr>
        <w:t>отдавших</w:t>
      </w:r>
      <w:proofErr w:type="gramEnd"/>
      <w:r w:rsidRPr="00CE5909">
        <w:rPr>
          <w:rFonts w:ascii="Times New Roman" w:hAnsi="Times New Roman" w:cs="Times New Roman"/>
          <w:shd w:val="clear" w:color="auto" w:fill="FFFFFF"/>
        </w:rPr>
        <w:t xml:space="preserve"> жизнь за Родину в Великой Отечественной войне.</w:t>
      </w:r>
      <w:r w:rsidRPr="00CE5909">
        <w:rPr>
          <w:rFonts w:ascii="Times New Roman" w:hAnsi="Times New Roman" w:cs="Times New Roman"/>
          <w:shd w:val="clear" w:color="auto" w:fill="FFFFFF"/>
        </w:rPr>
        <w:br/>
        <w:t>Размещение в отеле "Владикавказ". Свободное время.</w:t>
      </w:r>
      <w:r w:rsidRPr="00CE5909">
        <w:rPr>
          <w:rFonts w:ascii="Times New Roman" w:hAnsi="Times New Roman" w:cs="Times New Roman"/>
          <w:shd w:val="clear" w:color="auto" w:fill="FFFFFF"/>
        </w:rPr>
        <w:br/>
        <w:t>Выезд на застолье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"Аланский вечер"</w:t>
      </w:r>
      <w:r w:rsidRPr="00CE5909">
        <w:rPr>
          <w:rFonts w:ascii="Times New Roman" w:hAnsi="Times New Roman" w:cs="Times New Roman"/>
          <w:shd w:val="clear" w:color="auto" w:fill="FFFFFF"/>
        </w:rPr>
        <w:t>. </w:t>
      </w:r>
      <w:r w:rsidRPr="00CE5909">
        <w:rPr>
          <w:rFonts w:ascii="Times New Roman" w:hAnsi="Times New Roman" w:cs="Times New Roman"/>
          <w:shd w:val="clear" w:color="auto" w:fill="FFFFFF"/>
        </w:rPr>
        <w:br/>
        <w:t>Пора знакомиться с осетинскими традициями, кухней, музыкой и танцами этой удивительной республики Кавказа!</w:t>
      </w:r>
      <w:r w:rsidRPr="00CE5909">
        <w:rPr>
          <w:rFonts w:ascii="Times New Roman" w:hAnsi="Times New Roman" w:cs="Times New Roman"/>
          <w:shd w:val="clear" w:color="auto" w:fill="FFFFFF"/>
        </w:rPr>
        <w:br/>
        <w:t xml:space="preserve">Национальный вечер с осетинским застольем, главным ритуалом аланского культа: великим пиром - КУВД. Это не просто трапеза или посиделки, это определенное действо. По сей день осетины всех поколений строго чтут традицию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кувда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</w:t>
      </w:r>
      <w:r w:rsidRPr="00CE5909">
        <w:rPr>
          <w:rFonts w:ascii="Times New Roman" w:hAnsi="Times New Roman" w:cs="Times New Roman"/>
          <w:shd w:val="clear" w:color="auto" w:fill="FFFFFF"/>
        </w:rPr>
        <w:br/>
        <w:t xml:space="preserve">После ужина вас ждет зрелищное продолжение вечера. История и культура осетинского народа раскроются через рассказы, молитвенные тосты, поэмы, выступления вокалистов и музыкантов. Вы услышите звуки национальных музыкальных инструментов - от мелодий осетинской гармошки до искрометного ритма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доули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. Полюбуйтесь профессиональным исполнением кавказской лезгинки и традиционного массового аланского танца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Симд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 А в финале участников вечера ждет веселая дискотека, где вы сами сможете вдоволь потанцевать.</w:t>
      </w:r>
      <w:r w:rsidRPr="00CE5909">
        <w:rPr>
          <w:rFonts w:ascii="Times New Roman" w:hAnsi="Times New Roman" w:cs="Times New Roman"/>
          <w:shd w:val="clear" w:color="auto" w:fill="FFFFFF"/>
        </w:rPr>
        <w:br/>
        <w:t>Возвращение в отель. Свободное время.</w:t>
      </w:r>
    </w:p>
    <w:p w:rsidR="00A92EAA" w:rsidRDefault="00A92EAA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B009BD" w:rsidRDefault="00B009BD" w:rsidP="00B009B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shd w:val="clear" w:color="auto" w:fill="FFFFFF"/>
        </w:rPr>
        <w:t>Завтрак в отеле.</w:t>
      </w:r>
      <w:r w:rsidRPr="00CE5909">
        <w:rPr>
          <w:rFonts w:ascii="Times New Roman" w:hAnsi="Times New Roman" w:cs="Times New Roman"/>
          <w:shd w:val="clear" w:color="auto" w:fill="FFFFFF"/>
        </w:rPr>
        <w:br/>
        <w:t>Вые</w:t>
      </w:r>
      <w:proofErr w:type="gramStart"/>
      <w:r w:rsidRPr="00CE5909">
        <w:rPr>
          <w:rFonts w:ascii="Times New Roman" w:hAnsi="Times New Roman" w:cs="Times New Roman"/>
          <w:shd w:val="clear" w:color="auto" w:fill="FFFFFF"/>
        </w:rPr>
        <w:t>зд в Гр</w:t>
      </w:r>
      <w:proofErr w:type="gramEnd"/>
      <w:r w:rsidRPr="00CE5909">
        <w:rPr>
          <w:rFonts w:ascii="Times New Roman" w:hAnsi="Times New Roman" w:cs="Times New Roman"/>
          <w:shd w:val="clear" w:color="auto" w:fill="FFFFFF"/>
        </w:rPr>
        <w:t>озный.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Обзорная экскурсия, Грозный-Сити, мечеть Сердце Чечни.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Грозный</w:t>
      </w:r>
      <w:r w:rsidRPr="00CE5909">
        <w:rPr>
          <w:rFonts w:ascii="Times New Roman" w:hAnsi="Times New Roman" w:cs="Times New Roman"/>
          <w:shd w:val="clear" w:color="auto" w:fill="FFFFFF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мечеть Сердце Чечни</w:t>
      </w:r>
      <w:r w:rsidRPr="00CE5909">
        <w:rPr>
          <w:rFonts w:ascii="Times New Roman" w:hAnsi="Times New Roman" w:cs="Times New Roman"/>
          <w:shd w:val="clear" w:color="auto" w:fill="FFFFFF"/>
        </w:rPr>
        <w:t xml:space="preserve">, которая </w:t>
      </w:r>
      <w:proofErr w:type="gramStart"/>
      <w:r w:rsidRPr="00CE5909">
        <w:rPr>
          <w:rFonts w:ascii="Times New Roman" w:hAnsi="Times New Roman" w:cs="Times New Roman"/>
          <w:shd w:val="clear" w:color="auto" w:fill="FFFFFF"/>
        </w:rPr>
        <w:t>издали</w:t>
      </w:r>
      <w:proofErr w:type="gramEnd"/>
      <w:r w:rsidRPr="00CE5909">
        <w:rPr>
          <w:rFonts w:ascii="Times New Roman" w:hAnsi="Times New Roman" w:cs="Times New Roman"/>
          <w:shd w:val="clear" w:color="auto" w:fill="FFFFFF"/>
        </w:rPr>
        <w:t xml:space="preserve"> напоминает хрупкий цветок, а вблизи восхищает величием архитектуры.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Храм Архангела Михаила</w:t>
      </w:r>
      <w:r w:rsidRPr="00CE5909">
        <w:rPr>
          <w:rFonts w:ascii="Times New Roman" w:hAnsi="Times New Roman" w:cs="Times New Roman"/>
          <w:shd w:val="clear" w:color="auto" w:fill="FFFFFF"/>
        </w:rPr>
        <w:t>, построенный казаками в 1868 году и восстановленный после войны. Посетим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высотный комплекс «Грозный-Сити»,</w:t>
      </w:r>
      <w:r w:rsidRPr="00CE5909">
        <w:rPr>
          <w:rFonts w:ascii="Times New Roman" w:hAnsi="Times New Roman" w:cs="Times New Roman"/>
          <w:shd w:val="clear" w:color="auto" w:fill="FFFFFF"/>
        </w:rPr>
        <w:t> с подъемом на панорамную площадку на 33 этаже, откуда открывается вид на город и окрестности.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Цветочный парк</w:t>
      </w:r>
      <w:r w:rsidRPr="00CE5909">
        <w:rPr>
          <w:rFonts w:ascii="Times New Roman" w:hAnsi="Times New Roman" w:cs="Times New Roman"/>
          <w:shd w:val="clear" w:color="auto" w:fill="FFFFFF"/>
        </w:rPr>
        <w:t> у комплекса «Грозный-Сити», так же известный в народе как «Парк чудес», является одним из наиболее популярных ме</w:t>
      </w:r>
      <w:proofErr w:type="gramStart"/>
      <w:r w:rsidRPr="00CE5909">
        <w:rPr>
          <w:rFonts w:ascii="Times New Roman" w:hAnsi="Times New Roman" w:cs="Times New Roman"/>
          <w:shd w:val="clear" w:color="auto" w:fill="FFFFFF"/>
        </w:rPr>
        <w:t>ст в Гр</w:t>
      </w:r>
      <w:proofErr w:type="gramEnd"/>
      <w:r w:rsidRPr="00CE5909">
        <w:rPr>
          <w:rFonts w:ascii="Times New Roman" w:hAnsi="Times New Roman" w:cs="Times New Roman"/>
          <w:shd w:val="clear" w:color="auto" w:fill="FFFFFF"/>
        </w:rPr>
        <w:t xml:space="preserve">озном. Прогуляемся по проспекту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Махмуда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Эсамбаева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</w:t>
      </w:r>
      <w:r w:rsidRPr="00CE5909">
        <w:rPr>
          <w:rFonts w:ascii="Times New Roman" w:hAnsi="Times New Roman" w:cs="Times New Roman"/>
          <w:shd w:val="clear" w:color="auto" w:fill="FFFFFF"/>
        </w:rPr>
        <w:br/>
        <w:t>Обед.</w:t>
      </w:r>
      <w:r w:rsidRPr="00CE5909">
        <w:rPr>
          <w:rFonts w:ascii="Times New Roman" w:hAnsi="Times New Roman" w:cs="Times New Roman"/>
          <w:shd w:val="clear" w:color="auto" w:fill="FFFFFF"/>
        </w:rPr>
        <w:br/>
        <w:t>На обратном пути заедем в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Шали</w:t>
      </w:r>
      <w:r w:rsidRPr="00CE5909">
        <w:rPr>
          <w:rFonts w:ascii="Times New Roman" w:hAnsi="Times New Roman" w:cs="Times New Roman"/>
          <w:shd w:val="clear" w:color="auto" w:fill="FFFFFF"/>
        </w:rPr>
        <w:t>, чтоб полюбоваться на новую недавно открывшуюся белоснежную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мечеть "Гордость мусульман".</w:t>
      </w:r>
      <w:r w:rsidRPr="00CE5909">
        <w:rPr>
          <w:rFonts w:ascii="Times New Roman" w:hAnsi="Times New Roman" w:cs="Times New Roman"/>
          <w:shd w:val="clear" w:color="auto" w:fill="FFFFFF"/>
        </w:rPr>
        <w:t> Над возведением храма трудились специально приглашенные архитекторы из Узбекистана, Поэтому новая мечеть построена в необычном для Кавказа стиле.</w:t>
      </w:r>
      <w:r w:rsidRPr="00CE5909">
        <w:rPr>
          <w:rFonts w:ascii="Times New Roman" w:hAnsi="Times New Roman" w:cs="Times New Roman"/>
          <w:shd w:val="clear" w:color="auto" w:fill="FFFFFF"/>
        </w:rPr>
        <w:br/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Обзорная экскурсия по Владикавказу</w:t>
      </w:r>
      <w:r w:rsidRPr="00CE5909">
        <w:rPr>
          <w:rFonts w:ascii="Times New Roman" w:hAnsi="Times New Roman" w:cs="Times New Roman"/>
          <w:shd w:val="clear" w:color="auto" w:fill="FFFFFF"/>
        </w:rPr>
        <w:t>.</w:t>
      </w:r>
      <w:r w:rsidRPr="00CE5909">
        <w:rPr>
          <w:rFonts w:ascii="Times New Roman" w:hAnsi="Times New Roman" w:cs="Times New Roman"/>
          <w:shd w:val="clear" w:color="auto" w:fill="FFFFFF"/>
        </w:rPr>
        <w:br/>
        <w:t xml:space="preserve">Город Владикавказ, как его называют по-осетински -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Дзауджикау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– это столица Республики Северная Осетия–Алания. Он раскинулся у самого подножия Кавказских гор. Его прямые, утопающие в зелени улицы словно упираются в заснеженные, величественные горы. Владикавказ производит впечатление безмятежной кавказской деревушки с ее уникальным национальным колоритом и спокойствием. При этом Владикавказ – это достаточно крупный город с богатой историей, интересным культурным наследием и потрясающими </w:t>
      </w:r>
      <w:r w:rsidRPr="00CE5909">
        <w:rPr>
          <w:rFonts w:ascii="Times New Roman" w:hAnsi="Times New Roman" w:cs="Times New Roman"/>
          <w:shd w:val="clear" w:color="auto" w:fill="FFFFFF"/>
        </w:rPr>
        <w:lastRenderedPageBreak/>
        <w:t>пейзажами. В ходе экскурсии вы прогуляетесь по старинным улицам города и посетите архитектурно-скульптурный комплекс - Мемориал Славы.</w:t>
      </w:r>
    </w:p>
    <w:p w:rsidR="00CE5909" w:rsidRP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shd w:val="clear" w:color="auto" w:fill="FFFFFF"/>
        </w:rPr>
        <w:t>Ужин. Возвращение в отель. Свободное время.</w:t>
      </w:r>
    </w:p>
    <w:p w:rsidR="009D505C" w:rsidRDefault="009D505C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6</w:t>
      </w:r>
      <w:r w:rsidRPr="009D505C">
        <w:rPr>
          <w:rFonts w:ascii="Times New Roman" w:hAnsi="Times New Roman" w:cs="Times New Roman"/>
          <w:b/>
          <w:shd w:val="clear" w:color="auto" w:fill="FFFFFF"/>
        </w:rPr>
        <w:t xml:space="preserve"> день.</w:t>
      </w:r>
    </w:p>
    <w:p w:rsidR="00CE5909" w:rsidRDefault="00CE5909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shd w:val="clear" w:color="auto" w:fill="FFFFFF"/>
        </w:rPr>
        <w:t>Ранний завтрак (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ланч-бокс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).</w:t>
      </w:r>
      <w:r w:rsidRPr="00CE5909">
        <w:rPr>
          <w:rFonts w:ascii="Times New Roman" w:hAnsi="Times New Roman" w:cs="Times New Roman"/>
          <w:shd w:val="clear" w:color="auto" w:fill="FFFFFF"/>
        </w:rPr>
        <w:br/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 xml:space="preserve">Экскурсия в </w:t>
      </w:r>
      <w:proofErr w:type="spellStart"/>
      <w:r w:rsidRPr="00CE5909">
        <w:rPr>
          <w:rFonts w:ascii="Times New Roman" w:hAnsi="Times New Roman" w:cs="Times New Roman"/>
          <w:b/>
          <w:bCs/>
          <w:shd w:val="clear" w:color="auto" w:fill="FFFFFF"/>
        </w:rPr>
        <w:t>Приэльбрусье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</w:t>
      </w:r>
      <w:r w:rsidRPr="00CE5909">
        <w:rPr>
          <w:rFonts w:ascii="Times New Roman" w:hAnsi="Times New Roman" w:cs="Times New Roman"/>
          <w:shd w:val="clear" w:color="auto" w:fill="FFFFFF"/>
        </w:rPr>
        <w:br/>
        <w:t xml:space="preserve">Это замечательный горный край, воспетый Владимиром Высоцким и покоривший сердца миллионов людей. Заснеженный пик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Баксанского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ущелья, несколько раз пересекая </w:t>
      </w:r>
      <w:proofErr w:type="gramStart"/>
      <w:r w:rsidRPr="00CE5909">
        <w:rPr>
          <w:rFonts w:ascii="Times New Roman" w:hAnsi="Times New Roman" w:cs="Times New Roman"/>
          <w:shd w:val="clear" w:color="auto" w:fill="FFFFFF"/>
        </w:rPr>
        <w:t>реку</w:t>
      </w:r>
      <w:proofErr w:type="gramEnd"/>
      <w:r w:rsidRPr="00CE5909">
        <w:rPr>
          <w:rFonts w:ascii="Times New Roman" w:hAnsi="Times New Roman" w:cs="Times New Roman"/>
          <w:shd w:val="clear" w:color="auto" w:fill="FFFFFF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Терскол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на поляне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. С нее начинается подъем на Эльбрус. Предлагается три канатных дороги, первые две – вагончик, третья - кресельная - от станции Мир (3500 м.) идет до высоты 3900 м., до лагеря акклиматизации альпинистов. В программу экскурсии входит и посещение горы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(4200 м.), с которой открывается прекрасный вид на Эльбрус и г.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Донгуз-Орун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 Две кресельных канатных дороги идут до высоты 3100 м. Наверху в ясную погоду с успехом можно позагорать среди сверкающего снега.</w:t>
      </w:r>
      <w:r w:rsidRPr="00CE5909">
        <w:rPr>
          <w:rFonts w:ascii="Times New Roman" w:hAnsi="Times New Roman" w:cs="Times New Roman"/>
          <w:shd w:val="clear" w:color="auto" w:fill="FFFFFF"/>
        </w:rPr>
        <w:br/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Обед в кафе</w:t>
      </w:r>
      <w:r w:rsidRPr="00CE5909">
        <w:rPr>
          <w:rFonts w:ascii="Times New Roman" w:hAnsi="Times New Roman" w:cs="Times New Roman"/>
          <w:shd w:val="clear" w:color="auto" w:fill="FFFFFF"/>
        </w:rPr>
        <w:t xml:space="preserve"> на поляне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или на поляне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.</w:t>
      </w:r>
      <w:r w:rsidRPr="00CE5909">
        <w:rPr>
          <w:rFonts w:ascii="Times New Roman" w:hAnsi="Times New Roman" w:cs="Times New Roman"/>
          <w:shd w:val="clear" w:color="auto" w:fill="FFFFFF"/>
        </w:rPr>
        <w:br/>
        <w:t>Переезд в Пятигорск, размещение в отеле.</w:t>
      </w:r>
      <w:r w:rsidRPr="00CE5909">
        <w:rPr>
          <w:rFonts w:ascii="Times New Roman" w:hAnsi="Times New Roman" w:cs="Times New Roman"/>
          <w:shd w:val="clear" w:color="auto" w:fill="FFFFFF"/>
        </w:rPr>
        <w:br/>
        <w:t>Свободное время. </w:t>
      </w:r>
    </w:p>
    <w:p w:rsidR="00CE5909" w:rsidRDefault="00CE5909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CE5909" w:rsidRDefault="00CE5909" w:rsidP="00CE5909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7</w:t>
      </w:r>
      <w:r w:rsidRPr="009D505C">
        <w:rPr>
          <w:rFonts w:ascii="Times New Roman" w:hAnsi="Times New Roman" w:cs="Times New Roman"/>
          <w:b/>
          <w:shd w:val="clear" w:color="auto" w:fill="FFFFFF"/>
        </w:rPr>
        <w:t xml:space="preserve"> день.</w:t>
      </w:r>
    </w:p>
    <w:p w:rsidR="00CE5909" w:rsidRDefault="00CE5909" w:rsidP="009E6DF6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CE5909">
        <w:rPr>
          <w:rFonts w:ascii="Times New Roman" w:hAnsi="Times New Roman" w:cs="Times New Roman"/>
          <w:shd w:val="clear" w:color="auto" w:fill="FFFFFF"/>
        </w:rPr>
        <w:t>Завтрак в отеле. Выезд с вещами.</w:t>
      </w:r>
      <w:r w:rsidRPr="00CE5909">
        <w:rPr>
          <w:rFonts w:ascii="Times New Roman" w:hAnsi="Times New Roman" w:cs="Times New Roman"/>
          <w:shd w:val="clear" w:color="auto" w:fill="FFFFFF"/>
        </w:rPr>
        <w:br/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Экскурсия</w:t>
      </w:r>
      <w:r w:rsidRPr="00CE5909">
        <w:rPr>
          <w:rFonts w:ascii="Times New Roman" w:hAnsi="Times New Roman" w:cs="Times New Roman"/>
          <w:shd w:val="clear" w:color="auto" w:fill="FFFFFF"/>
        </w:rPr>
        <w:t> в «зеленую жемчужину» КМВ – </w:t>
      </w:r>
      <w:r w:rsidRPr="00CE5909">
        <w:rPr>
          <w:rFonts w:ascii="Times New Roman" w:hAnsi="Times New Roman" w:cs="Times New Roman"/>
          <w:b/>
          <w:bCs/>
          <w:shd w:val="clear" w:color="auto" w:fill="FFFFFF"/>
        </w:rPr>
        <w:t>Железноводск.</w:t>
      </w:r>
      <w:r w:rsidRPr="00CE5909">
        <w:rPr>
          <w:rFonts w:ascii="Times New Roman" w:hAnsi="Times New Roman" w:cs="Times New Roman"/>
          <w:shd w:val="clear" w:color="auto" w:fill="FFFFFF"/>
        </w:rPr>
        <w:br/>
        <w:t xml:space="preserve">Железноводск - самый маленький и самый уютный из четырех курортов Кавказских Минеральных Вод.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 и попробуете минеральную воду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железноводских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источников (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Славяновскую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CE5909">
        <w:rPr>
          <w:rFonts w:ascii="Times New Roman" w:hAnsi="Times New Roman" w:cs="Times New Roman"/>
          <w:shd w:val="clear" w:color="auto" w:fill="FFFFFF"/>
        </w:rPr>
        <w:t>Смирновскую</w:t>
      </w:r>
      <w:proofErr w:type="spellEnd"/>
      <w:r w:rsidRPr="00CE5909">
        <w:rPr>
          <w:rFonts w:ascii="Times New Roman" w:hAnsi="Times New Roman" w:cs="Times New Roman"/>
          <w:shd w:val="clear" w:color="auto" w:fill="FFFFFF"/>
        </w:rPr>
        <w:t>).</w:t>
      </w:r>
      <w:r w:rsidRPr="00CE5909">
        <w:rPr>
          <w:rFonts w:ascii="Times New Roman" w:hAnsi="Times New Roman" w:cs="Times New Roman"/>
          <w:shd w:val="clear" w:color="auto" w:fill="FFFFFF"/>
        </w:rPr>
        <w:br/>
        <w:t>Возвращение в Пятигорск. Отъезд.</w:t>
      </w:r>
    </w:p>
    <w:p w:rsidR="009D505C" w:rsidRDefault="009D505C" w:rsidP="00A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49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3402"/>
        <w:gridCol w:w="2977"/>
      </w:tblGrid>
      <w:tr w:rsidR="002C4F01" w:rsidTr="009E6DF6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4F01" w:rsidRDefault="002C4F01" w:rsidP="002C4F01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Размещение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4F01" w:rsidRDefault="002C4F01" w:rsidP="00A33AE0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Двухместное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F01" w:rsidRDefault="002C4F01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2C4F01" w:rsidTr="009E6DF6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1" w:rsidRDefault="002C4F01" w:rsidP="006C503A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2C4F01">
              <w:rPr>
                <w:rFonts w:ascii="Times New Roman" w:hAnsi="Times New Roman"/>
              </w:rPr>
              <w:t>«</w:t>
            </w:r>
            <w:r w:rsidR="006C503A">
              <w:rPr>
                <w:rFonts w:ascii="Times New Roman" w:hAnsi="Times New Roman"/>
              </w:rPr>
              <w:t>Пятигорск</w:t>
            </w:r>
            <w:r w:rsidRPr="002C4F01">
              <w:rPr>
                <w:rFonts w:ascii="Times New Roman" w:hAnsi="Times New Roman"/>
              </w:rPr>
              <w:t>»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1" w:rsidRDefault="006C503A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51300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01" w:rsidRDefault="006C503A" w:rsidP="00187D2F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63000</w:t>
            </w:r>
          </w:p>
        </w:tc>
      </w:tr>
      <w:tr w:rsidR="002C4F01" w:rsidTr="009E6DF6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1" w:rsidRDefault="00DC0D6B" w:rsidP="006C503A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6C503A">
              <w:rPr>
                <w:rFonts w:ascii="Times New Roman" w:hAnsi="Times New Roman"/>
              </w:rPr>
              <w:t>Интурист</w:t>
            </w:r>
            <w:r>
              <w:rPr>
                <w:rFonts w:ascii="Times New Roman" w:hAnsi="Times New Roman"/>
              </w:rPr>
              <w:t xml:space="preserve">» </w:t>
            </w:r>
            <w:r w:rsidR="006C503A">
              <w:rPr>
                <w:rFonts w:ascii="Times New Roman" w:hAnsi="Times New Roman"/>
              </w:rPr>
              <w:t>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1" w:rsidRDefault="006C503A" w:rsidP="002C4F01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54500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01" w:rsidRDefault="006C503A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67800</w:t>
            </w:r>
          </w:p>
        </w:tc>
      </w:tr>
      <w:tr w:rsidR="00DC0D6B" w:rsidTr="009E6DF6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B" w:rsidRDefault="006C503A" w:rsidP="00855F57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Бугарь</w:t>
            </w:r>
            <w:proofErr w:type="spellEnd"/>
            <w:r w:rsidR="00DC0D6B" w:rsidRPr="002C4F01">
              <w:rPr>
                <w:rFonts w:ascii="Times New Roman" w:hAnsi="Times New Roman"/>
              </w:rPr>
              <w:t>»</w:t>
            </w:r>
            <w:r w:rsidR="00DC0D6B"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D6B" w:rsidRDefault="006C503A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56800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0D6B" w:rsidRDefault="006C503A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66600</w:t>
            </w:r>
          </w:p>
        </w:tc>
      </w:tr>
      <w:tr w:rsidR="006C503A" w:rsidTr="009E6DF6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3A" w:rsidRDefault="006C503A" w:rsidP="00855F57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«Бештау»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03A" w:rsidRDefault="006C503A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58800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503A" w:rsidRDefault="006C503A" w:rsidP="00855F57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76300</w:t>
            </w:r>
          </w:p>
        </w:tc>
      </w:tr>
    </w:tbl>
    <w:p w:rsidR="009D505C" w:rsidRDefault="009D505C" w:rsidP="00EB7DD5">
      <w:pPr>
        <w:spacing w:after="0" w:line="240" w:lineRule="atLeast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CE5909" w:rsidRPr="00CE5909" w:rsidRDefault="00CE5909" w:rsidP="00CE5909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проживание </w:t>
      </w:r>
      <w:proofErr w:type="gramStart"/>
      <w:r w:rsidRPr="00CE5909">
        <w:rPr>
          <w:rFonts w:ascii="Times New Roman" w:eastAsia="Times New Roman" w:hAnsi="Times New Roman" w:cs="Times New Roman"/>
          <w:lang w:eastAsia="ru-RU"/>
        </w:rPr>
        <w:t>гостиницах</w:t>
      </w:r>
      <w:proofErr w:type="gramEnd"/>
      <w:r w:rsidRPr="00CE5909">
        <w:rPr>
          <w:rFonts w:ascii="Times New Roman" w:eastAsia="Times New Roman" w:hAnsi="Times New Roman" w:cs="Times New Roman"/>
          <w:lang w:eastAsia="ru-RU"/>
        </w:rPr>
        <w:t xml:space="preserve"> в Пятигорске на выбор</w:t>
      </w:r>
    </w:p>
    <w:p w:rsidR="00CE5909" w:rsidRPr="00CE5909" w:rsidRDefault="00CE5909" w:rsidP="00CE5909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проживание в гостинице "Владикавказ" </w:t>
      </w:r>
      <w:proofErr w:type="gramStart"/>
      <w:r w:rsidRPr="00CE5909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CE5909">
        <w:rPr>
          <w:rFonts w:ascii="Times New Roman" w:eastAsia="Times New Roman" w:hAnsi="Times New Roman" w:cs="Times New Roman"/>
          <w:lang w:eastAsia="ru-RU"/>
        </w:rPr>
        <w:t>. Владикавказ</w:t>
      </w:r>
    </w:p>
    <w:p w:rsidR="00CE5909" w:rsidRPr="00CE5909" w:rsidRDefault="00CE5909" w:rsidP="00CE5909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питание по программе (завтраки, 2 обеда и 3 ужина)</w:t>
      </w:r>
    </w:p>
    <w:p w:rsidR="00CE5909" w:rsidRPr="00CE5909" w:rsidRDefault="00CE5909" w:rsidP="00CE5909">
      <w:pPr>
        <w:numPr>
          <w:ilvl w:val="0"/>
          <w:numId w:val="11"/>
        </w:numPr>
        <w:shd w:val="clear" w:color="auto" w:fill="FFFFFF"/>
        <w:tabs>
          <w:tab w:val="clear" w:pos="720"/>
        </w:tabs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транспортное и экскурсионное обслуживание</w:t>
      </w:r>
    </w:p>
    <w:p w:rsidR="00A92EAA" w:rsidRDefault="00A92EAA" w:rsidP="00A92EA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197965" w:rsidRDefault="00197965" w:rsidP="00197965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билеты до Минеральных Вод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курортный сбор – 50 руб./чел./день (оплачивается при заселении в гостиницу)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ж/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вокзал - отель - от 250 рублей за машину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CE5909">
        <w:rPr>
          <w:rFonts w:ascii="Times New Roman" w:eastAsia="Times New Roman" w:hAnsi="Times New Roman" w:cs="Times New Roman"/>
          <w:lang w:eastAsia="ru-RU"/>
        </w:rPr>
        <w:t>аэропорт (ж</w:t>
      </w:r>
      <w:proofErr w:type="gramEnd"/>
      <w:r w:rsidRPr="00CE590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вокзал) Минеральные Воды – Пятигорск, гостиница – 2500 руб./машина/в одну сторону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подъем по канатной дороге на гору Машук - 360 руб./чел.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подъем по канатным дорогам в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- 2650 руб./чел/все очереди (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Чегет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- 1000 руб./чел., г. Эльбрус- 1650 руб./чел.) 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экологический сбор в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- 150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>/чел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>домик Лермонтова: взрослый – только домик 150 руб. (250 руб. по всему музею), детский – только домик 100 руб. (150 руб. по всему музею)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входной билет на территорию Медовых водопадов - 60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>/чел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входные билеты в термальный комплекс "Янтарный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Аква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" - 400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>/чел</w:t>
      </w:r>
    </w:p>
    <w:p w:rsidR="00CE5909" w:rsidRPr="00CE5909" w:rsidRDefault="00CE5909" w:rsidP="00CE5909">
      <w:pPr>
        <w:numPr>
          <w:ilvl w:val="0"/>
          <w:numId w:val="12"/>
        </w:numPr>
        <w:tabs>
          <w:tab w:val="clear" w:pos="720"/>
        </w:tabs>
        <w:spacing w:after="0" w:line="240" w:lineRule="atLeast"/>
        <w:ind w:left="-426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lang w:eastAsia="ru-RU"/>
        </w:rPr>
        <w:t xml:space="preserve">входной билет в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Кадаргаванский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 xml:space="preserve"> каньон - 200 </w:t>
      </w:r>
      <w:proofErr w:type="spellStart"/>
      <w:r w:rsidRPr="00CE5909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E5909">
        <w:rPr>
          <w:rFonts w:ascii="Times New Roman" w:eastAsia="Times New Roman" w:hAnsi="Times New Roman" w:cs="Times New Roman"/>
          <w:lang w:eastAsia="ru-RU"/>
        </w:rPr>
        <w:t>/чел</w:t>
      </w:r>
    </w:p>
    <w:p w:rsidR="00CE5909" w:rsidRPr="00CE5909" w:rsidRDefault="00CE5909" w:rsidP="00075170">
      <w:pPr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E5909">
        <w:rPr>
          <w:rFonts w:ascii="Times New Roman" w:eastAsia="Times New Roman" w:hAnsi="Times New Roman" w:cs="Times New Roman"/>
          <w:b/>
          <w:bCs/>
          <w:lang w:eastAsia="ru-RU"/>
        </w:rPr>
        <w:t>*Новогодний банкет – от 6500 руб./чел. </w:t>
      </w:r>
    </w:p>
    <w:p w:rsidR="009E6DF6" w:rsidRDefault="009E6DF6" w:rsidP="009E6DF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8B3DC9" w:rsidRDefault="008B3DC9" w:rsidP="00CE5909">
      <w:pPr>
        <w:spacing w:after="0" w:line="240" w:lineRule="atLeast"/>
        <w:ind w:left="-709"/>
        <w:rPr>
          <w:rFonts w:ascii="Times New Roman" w:hAnsi="Times New Roman" w:cs="Times New Roman"/>
          <w:b/>
        </w:rPr>
      </w:pPr>
      <w:r w:rsidRPr="008B3DC9">
        <w:rPr>
          <w:rFonts w:ascii="Times New Roman" w:hAnsi="Times New Roman" w:cs="Times New Roman"/>
          <w:b/>
        </w:rPr>
        <w:lastRenderedPageBreak/>
        <w:t>Важная информация</w:t>
      </w:r>
    </w:p>
    <w:p w:rsidR="009E6DF6" w:rsidRPr="008B3DC9" w:rsidRDefault="009E6DF6" w:rsidP="008B3DC9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6DF6" w:rsidRPr="009E6DF6" w:rsidRDefault="009E6DF6" w:rsidP="009E6DF6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lang w:eastAsia="ru-RU"/>
        </w:rPr>
      </w:pP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9E6DF6" w:rsidRPr="009E6DF6" w:rsidRDefault="009E6DF6" w:rsidP="00CE5909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lang w:eastAsia="ru-RU"/>
        </w:rPr>
      </w:pP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 xml:space="preserve">В последний день тура завершение экскурсионной программы в </w:t>
      </w:r>
      <w:r w:rsidR="00CE5909">
        <w:rPr>
          <w:rFonts w:ascii="Times New Roman" w:eastAsia="Times New Roman" w:hAnsi="Times New Roman" w:cs="Times New Roman"/>
          <w:color w:val="212529"/>
          <w:lang w:eastAsia="ru-RU"/>
        </w:rPr>
        <w:t>16:00</w:t>
      </w: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 xml:space="preserve"> в Кисловодске. Просьба приобретать обратные билеты с учетом этого факта.</w:t>
      </w: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br/>
        <w:t xml:space="preserve">Туроператор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равноценные</w:t>
      </w:r>
      <w:proofErr w:type="gramEnd"/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t>.   </w:t>
      </w: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br/>
      </w:r>
      <w:r w:rsidRPr="009E6DF6">
        <w:rPr>
          <w:rFonts w:ascii="Times New Roman" w:eastAsia="Times New Roman" w:hAnsi="Times New Roman" w:cs="Times New Roman"/>
          <w:color w:val="212529"/>
          <w:lang w:eastAsia="ru-RU"/>
        </w:rPr>
        <w:br/>
      </w:r>
      <w:r w:rsidRPr="009E6DF6">
        <w:rPr>
          <w:rFonts w:ascii="Times New Roman" w:eastAsia="Times New Roman" w:hAnsi="Times New Roman" w:cs="Times New Roman"/>
          <w:b/>
          <w:color w:val="212529"/>
          <w:lang w:eastAsia="ru-RU"/>
        </w:rPr>
        <w:t>В путешествие следует взять с собой: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 xml:space="preserve">удобную одежду по сезону + теплую одежду для посещения </w:t>
      </w:r>
      <w:proofErr w:type="spellStart"/>
      <w:r w:rsidRPr="009E6DF6">
        <w:rPr>
          <w:rFonts w:ascii="Times New Roman" w:hAnsi="Times New Roman" w:cs="Times New Roman"/>
        </w:rPr>
        <w:t>Приэльбрусья</w:t>
      </w:r>
      <w:proofErr w:type="spellEnd"/>
      <w:r w:rsidRPr="009E6DF6">
        <w:rPr>
          <w:rFonts w:ascii="Times New Roman" w:hAnsi="Times New Roman" w:cs="Times New Roman"/>
        </w:rPr>
        <w:t xml:space="preserve"> и Домбая.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удобную спортивную обувь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 xml:space="preserve">плащ-дождевик 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солнцезащитные очки и крем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 xml:space="preserve">купальники и наряды для </w:t>
      </w:r>
      <w:proofErr w:type="spellStart"/>
      <w:r w:rsidRPr="009E6DF6">
        <w:rPr>
          <w:rFonts w:ascii="Times New Roman" w:hAnsi="Times New Roman" w:cs="Times New Roman"/>
        </w:rPr>
        <w:t>фотосессий</w:t>
      </w:r>
      <w:proofErr w:type="spellEnd"/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личную аптечку и средство от укусов насекомых (при необходимости)</w:t>
      </w:r>
    </w:p>
    <w:p w:rsidR="009E6DF6" w:rsidRPr="009E6DF6" w:rsidRDefault="009E6DF6" w:rsidP="009E6DF6">
      <w:pPr>
        <w:pStyle w:val="a5"/>
        <w:numPr>
          <w:ilvl w:val="0"/>
          <w:numId w:val="10"/>
        </w:numPr>
        <w:spacing w:after="0" w:line="240" w:lineRule="atLeast"/>
        <w:ind w:left="-284"/>
        <w:rPr>
          <w:rFonts w:ascii="Times New Roman" w:hAnsi="Times New Roman" w:cs="Times New Roman"/>
        </w:rPr>
      </w:pPr>
      <w:r w:rsidRPr="009E6DF6">
        <w:rPr>
          <w:rFonts w:ascii="Times New Roman" w:hAnsi="Times New Roman" w:cs="Times New Roman"/>
        </w:rPr>
        <w:t>деньги на личные цели</w:t>
      </w:r>
    </w:p>
    <w:p w:rsidR="009E6DF6" w:rsidRDefault="009E6DF6" w:rsidP="009E6DF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6DF6" w:rsidRPr="009E6DF6" w:rsidRDefault="009E6DF6" w:rsidP="009E6DF6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9E6DF6">
        <w:rPr>
          <w:rFonts w:ascii="Times New Roman" w:hAnsi="Times New Roman" w:cs="Times New Roman"/>
          <w:b/>
        </w:rPr>
        <w:t>Туроператор «Петербургский магазин путешествий»</w:t>
      </w: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9E6DF6">
        <w:rPr>
          <w:rFonts w:ascii="Times New Roman" w:hAnsi="Times New Roman" w:cs="Times New Roman"/>
          <w:b/>
        </w:rPr>
        <w:t xml:space="preserve">Санкт-Петербург, Пушкинская </w:t>
      </w:r>
      <w:proofErr w:type="spellStart"/>
      <w:proofErr w:type="gramStart"/>
      <w:r w:rsidRPr="009E6DF6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9E6DF6">
        <w:rPr>
          <w:rFonts w:ascii="Times New Roman" w:hAnsi="Times New Roman" w:cs="Times New Roman"/>
          <w:b/>
        </w:rPr>
        <w:t>, 8, оф.1. Тел. 702-74-22</w:t>
      </w:r>
    </w:p>
    <w:p w:rsidR="009E6DF6" w:rsidRPr="009E6DF6" w:rsidRDefault="006C503A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hyperlink r:id="rId5" w:history="1">
        <w:r w:rsidRPr="00E824F9">
          <w:rPr>
            <w:rStyle w:val="a6"/>
            <w:rFonts w:ascii="Times New Roman" w:hAnsi="Times New Roman" w:cs="Times New Roman"/>
            <w:b/>
          </w:rPr>
          <w:t>www.pmpoperator.ru</w:t>
        </w:r>
      </w:hyperlink>
      <w:r>
        <w:rPr>
          <w:rFonts w:ascii="Times New Roman" w:hAnsi="Times New Roman" w:cs="Times New Roman"/>
          <w:b/>
        </w:rPr>
        <w:t xml:space="preserve"> </w:t>
      </w:r>
      <w:r w:rsidR="009E6DF6" w:rsidRPr="009E6DF6">
        <w:rPr>
          <w:rFonts w:ascii="Times New Roman" w:hAnsi="Times New Roman" w:cs="Times New Roman"/>
          <w:b/>
        </w:rPr>
        <w:t xml:space="preserve">   </w:t>
      </w:r>
    </w:p>
    <w:p w:rsidR="009E6DF6" w:rsidRPr="009E6DF6" w:rsidRDefault="009E6DF6" w:rsidP="00EB7DD5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9E6DF6">
        <w:rPr>
          <w:rFonts w:ascii="Times New Roman" w:hAnsi="Times New Roman" w:cs="Times New Roman"/>
          <w:b/>
        </w:rPr>
        <w:t>Комиссия агентствам (только для юридических лиц) – 10%</w:t>
      </w:r>
    </w:p>
    <w:sectPr w:rsidR="009E6DF6" w:rsidRPr="009E6DF6" w:rsidSect="009D5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9FE"/>
    <w:multiLevelType w:val="hybridMultilevel"/>
    <w:tmpl w:val="C630D16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03E475FF"/>
    <w:multiLevelType w:val="multilevel"/>
    <w:tmpl w:val="FFB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92786"/>
    <w:multiLevelType w:val="multilevel"/>
    <w:tmpl w:val="10B4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67E28"/>
    <w:multiLevelType w:val="hybridMultilevel"/>
    <w:tmpl w:val="2EBA22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31EB5274"/>
    <w:multiLevelType w:val="multilevel"/>
    <w:tmpl w:val="E1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258E1"/>
    <w:multiLevelType w:val="hybridMultilevel"/>
    <w:tmpl w:val="FC0AB5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380D0FC0"/>
    <w:multiLevelType w:val="hybridMultilevel"/>
    <w:tmpl w:val="BCEAD3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4378125D"/>
    <w:multiLevelType w:val="multilevel"/>
    <w:tmpl w:val="4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5A1FB7"/>
    <w:multiLevelType w:val="hybridMultilevel"/>
    <w:tmpl w:val="A8C2C3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5AD557B9"/>
    <w:multiLevelType w:val="hybridMultilevel"/>
    <w:tmpl w:val="3FC2469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66B2B6E"/>
    <w:multiLevelType w:val="hybridMultilevel"/>
    <w:tmpl w:val="9740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E36DC"/>
    <w:multiLevelType w:val="multilevel"/>
    <w:tmpl w:val="8CA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81"/>
    <w:rsid w:val="00075170"/>
    <w:rsid w:val="00166181"/>
    <w:rsid w:val="00187D2F"/>
    <w:rsid w:val="00197965"/>
    <w:rsid w:val="001E6C11"/>
    <w:rsid w:val="001F52AB"/>
    <w:rsid w:val="00280746"/>
    <w:rsid w:val="002C08B7"/>
    <w:rsid w:val="002C4F01"/>
    <w:rsid w:val="004E5578"/>
    <w:rsid w:val="005B61A7"/>
    <w:rsid w:val="006969A7"/>
    <w:rsid w:val="006C503A"/>
    <w:rsid w:val="008B3DC9"/>
    <w:rsid w:val="009733EB"/>
    <w:rsid w:val="009D505C"/>
    <w:rsid w:val="009D624D"/>
    <w:rsid w:val="009E6DF6"/>
    <w:rsid w:val="00A31FBF"/>
    <w:rsid w:val="00A33AE0"/>
    <w:rsid w:val="00A92EAA"/>
    <w:rsid w:val="00B009BD"/>
    <w:rsid w:val="00B14CBE"/>
    <w:rsid w:val="00BC5224"/>
    <w:rsid w:val="00C34881"/>
    <w:rsid w:val="00CA1E09"/>
    <w:rsid w:val="00CE5909"/>
    <w:rsid w:val="00D41A23"/>
    <w:rsid w:val="00DC0D6B"/>
    <w:rsid w:val="00E845A1"/>
    <w:rsid w:val="00EA57B8"/>
    <w:rsid w:val="00EB7DD5"/>
    <w:rsid w:val="00F94173"/>
    <w:rsid w:val="00F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A92E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1046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646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073">
          <w:marLeft w:val="0"/>
          <w:marRight w:val="0"/>
          <w:marTop w:val="335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2022-11-25T14:14:00Z</dcterms:created>
  <dcterms:modified xsi:type="dcterms:W3CDTF">2022-11-25T14:14:00Z</dcterms:modified>
</cp:coreProperties>
</file>