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11" w:rsidRDefault="00EA57B8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B8">
        <w:rPr>
          <w:rFonts w:ascii="Times New Roman" w:hAnsi="Times New Roman" w:cs="Times New Roman"/>
          <w:b/>
          <w:sz w:val="28"/>
          <w:szCs w:val="28"/>
        </w:rPr>
        <w:t>Новый Год в Кисловодске</w:t>
      </w:r>
      <w:r w:rsidR="009D505C" w:rsidRPr="009D50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E527F">
        <w:rPr>
          <w:rFonts w:ascii="Times New Roman" w:hAnsi="Times New Roman" w:cs="Times New Roman"/>
          <w:b/>
          <w:sz w:val="28"/>
          <w:szCs w:val="28"/>
        </w:rPr>
        <w:t>6</w:t>
      </w:r>
      <w:r w:rsidR="009D505C" w:rsidRPr="009D505C">
        <w:rPr>
          <w:rFonts w:ascii="Times New Roman" w:hAnsi="Times New Roman" w:cs="Times New Roman"/>
          <w:b/>
          <w:sz w:val="28"/>
          <w:szCs w:val="28"/>
        </w:rPr>
        <w:t xml:space="preserve"> дней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D505C" w:rsidRDefault="00EE527F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  <w:r w:rsidRPr="00EE527F">
        <w:rPr>
          <w:rFonts w:ascii="Times New Roman" w:hAnsi="Times New Roman" w:cs="Times New Roman"/>
        </w:rPr>
        <w:t xml:space="preserve">Медовые Водопады - Гора Кольцо - Домбай - Пятигорск - </w:t>
      </w:r>
      <w:proofErr w:type="spellStart"/>
      <w:r w:rsidRPr="00EE527F">
        <w:rPr>
          <w:rFonts w:ascii="Times New Roman" w:hAnsi="Times New Roman" w:cs="Times New Roman"/>
        </w:rPr>
        <w:t>Приэльбрусье</w:t>
      </w:r>
      <w:proofErr w:type="spellEnd"/>
      <w:r w:rsidRPr="00EE527F">
        <w:rPr>
          <w:rFonts w:ascii="Times New Roman" w:hAnsi="Times New Roman" w:cs="Times New Roman"/>
        </w:rPr>
        <w:t xml:space="preserve"> - Железноводск - Ессентуки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FA55A8">
      <w:pPr>
        <w:spacing w:after="0" w:line="240" w:lineRule="atLeast"/>
        <w:ind w:left="-1134"/>
        <w:rPr>
          <w:rFonts w:ascii="Times New Roman" w:hAnsi="Times New Roman" w:cs="Times New Roman"/>
        </w:rPr>
      </w:pPr>
      <w:r w:rsidRPr="009D505C">
        <w:rPr>
          <w:rFonts w:ascii="Times New Roman" w:hAnsi="Times New Roman" w:cs="Times New Roman"/>
          <w:b/>
        </w:rPr>
        <w:t>Заезды 202</w:t>
      </w:r>
      <w:r w:rsidR="00EE527F">
        <w:rPr>
          <w:rFonts w:ascii="Times New Roman" w:hAnsi="Times New Roman" w:cs="Times New Roman"/>
          <w:b/>
        </w:rPr>
        <w:t xml:space="preserve">2 </w:t>
      </w:r>
      <w:r w:rsidRPr="009D505C">
        <w:rPr>
          <w:rFonts w:ascii="Times New Roman" w:hAnsi="Times New Roman" w:cs="Times New Roman"/>
          <w:b/>
        </w:rPr>
        <w:t>год:</w:t>
      </w:r>
      <w:r>
        <w:rPr>
          <w:rFonts w:ascii="Times New Roman" w:hAnsi="Times New Roman" w:cs="Times New Roman"/>
          <w:b/>
        </w:rPr>
        <w:t xml:space="preserve"> </w:t>
      </w:r>
      <w:r w:rsidR="00EA57B8">
        <w:rPr>
          <w:rFonts w:ascii="Times New Roman" w:hAnsi="Times New Roman" w:cs="Times New Roman"/>
        </w:rPr>
        <w:t>30.12.2022</w:t>
      </w:r>
    </w:p>
    <w:p w:rsidR="009D505C" w:rsidRDefault="009D505C" w:rsidP="009D505C">
      <w:pPr>
        <w:spacing w:after="0" w:line="240" w:lineRule="atLeast"/>
        <w:ind w:left="-1134"/>
        <w:jc w:val="center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ПРОГРАММА:</w:t>
      </w: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EE527F" w:rsidRPr="00EE527F" w:rsidRDefault="00EE527F" w:rsidP="00EE527F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Прибытие в </w:t>
      </w:r>
      <w:proofErr w:type="gramStart"/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>г</w:t>
      </w:r>
      <w:proofErr w:type="gramEnd"/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>. Кисловодск. Размещение в гостинице (заселение с 14:00), вещи можно оставить в камере хранения в отеле.</w:t>
      </w:r>
    </w:p>
    <w:p w:rsidR="00EE527F" w:rsidRPr="00EE527F" w:rsidRDefault="00EE527F" w:rsidP="00EE527F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Размещение в отеле (заселение с 14:00), вещи можно оставить в камере хранения в отеле. </w:t>
      </w:r>
    </w:p>
    <w:p w:rsidR="00EE527F" w:rsidRPr="00EE527F" w:rsidRDefault="00EE527F" w:rsidP="00EE527F">
      <w:pPr>
        <w:spacing w:after="0" w:line="240" w:lineRule="atLeast"/>
        <w:ind w:left="-1134"/>
        <w:rPr>
          <w:rStyle w:val="a3"/>
          <w:rFonts w:ascii="Times New Roman" w:hAnsi="Times New Roman" w:cs="Times New Roman"/>
          <w:shd w:val="clear" w:color="auto" w:fill="FFFFFF"/>
        </w:rPr>
      </w:pPr>
      <w:r w:rsidRPr="00EE527F">
        <w:rPr>
          <w:rStyle w:val="a3"/>
          <w:rFonts w:ascii="Times New Roman" w:hAnsi="Times New Roman" w:cs="Times New Roman"/>
          <w:shd w:val="clear" w:color="auto" w:fill="FFFFFF"/>
        </w:rPr>
        <w:t>Посещение окрестностей Кисловодска – горы Кольцо и Медовых водопадов.</w:t>
      </w:r>
    </w:p>
    <w:p w:rsidR="00EE527F" w:rsidRPr="00EE527F" w:rsidRDefault="00EE527F" w:rsidP="00EE527F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Гора Кольцо – это памятник природы, место, связанное с пребыванием М.Ю. Лермонтова на Кавказе. Именно к ней он отправляет героев повести «Княжна Мэри» полюбоваться закатом солнца «сквозь каменное окошко». </w:t>
      </w:r>
    </w:p>
    <w:p w:rsidR="00EE527F" w:rsidRPr="00EE527F" w:rsidRDefault="00EE527F" w:rsidP="00EE527F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Таинственный спуск в </w:t>
      </w:r>
      <w:proofErr w:type="spellStart"/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>Аликоновское</w:t>
      </w:r>
      <w:proofErr w:type="spellEnd"/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ущелье приведет к великолепным искристым Медовым водопадам. Над урочищем вблизи Медовых водопадов возвышается скала Указатель, с вершины которой открывается прекрасный вид.</w:t>
      </w:r>
    </w:p>
    <w:p w:rsidR="00EE527F" w:rsidRPr="00EE527F" w:rsidRDefault="00EE527F" w:rsidP="00EE527F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Возвращение в Кисловодск. </w:t>
      </w:r>
    </w:p>
    <w:p w:rsidR="009D505C" w:rsidRPr="00EE527F" w:rsidRDefault="00EE527F" w:rsidP="00EE527F">
      <w:pPr>
        <w:spacing w:after="0" w:line="240" w:lineRule="atLeast"/>
        <w:ind w:left="-1134"/>
        <w:rPr>
          <w:rStyle w:val="a3"/>
          <w:rFonts w:ascii="Times New Roman" w:hAnsi="Times New Roman" w:cs="Times New Roman"/>
          <w:b w:val="0"/>
          <w:shd w:val="clear" w:color="auto" w:fill="FFFFFF"/>
        </w:rPr>
      </w:pPr>
      <w:r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>Свободное время</w:t>
      </w:r>
      <w:r w:rsidR="00EA57B8" w:rsidRPr="00EE527F">
        <w:rPr>
          <w:rStyle w:val="a3"/>
          <w:rFonts w:ascii="Times New Roman" w:hAnsi="Times New Roman" w:cs="Times New Roman"/>
          <w:b w:val="0"/>
          <w:shd w:val="clear" w:color="auto" w:fill="FFFFFF"/>
        </w:rPr>
        <w:t>.</w:t>
      </w:r>
    </w:p>
    <w:p w:rsidR="00EA57B8" w:rsidRDefault="00EA57B8" w:rsidP="00EA57B8">
      <w:pPr>
        <w:spacing w:after="0" w:line="240" w:lineRule="atLeast"/>
        <w:ind w:left="-1134"/>
        <w:rPr>
          <w:rFonts w:ascii="Times New Roman" w:hAnsi="Times New Roman" w:cs="Times New Roman"/>
        </w:rPr>
      </w:pPr>
    </w:p>
    <w:p w:rsidR="009D505C" w:rsidRDefault="009D505C" w:rsidP="009D505C">
      <w:pPr>
        <w:spacing w:after="0" w:line="240" w:lineRule="atLeast"/>
        <w:ind w:left="-1134"/>
        <w:rPr>
          <w:rFonts w:ascii="Times New Roman" w:hAnsi="Times New Roman" w:cs="Times New Roman"/>
          <w:b/>
        </w:rPr>
      </w:pPr>
      <w:r w:rsidRPr="009D505C">
        <w:rPr>
          <w:rFonts w:ascii="Times New Roman" w:hAnsi="Times New Roman" w:cs="Times New Roman"/>
          <w:b/>
        </w:rPr>
        <w:t>2 день.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Экскурсия на известный горнолыжный куро</w:t>
      </w:r>
      <w:proofErr w:type="gramStart"/>
      <w:r w:rsidRPr="00EE527F">
        <w:rPr>
          <w:rFonts w:ascii="Times New Roman" w:eastAsia="Times New Roman" w:hAnsi="Times New Roman" w:cs="Times New Roman"/>
          <w:lang w:eastAsia="ru-RU"/>
        </w:rPr>
        <w:t>рт стр</w:t>
      </w:r>
      <w:proofErr w:type="gramEnd"/>
      <w:r w:rsidRPr="00EE527F">
        <w:rPr>
          <w:rFonts w:ascii="Times New Roman" w:eastAsia="Times New Roman" w:hAnsi="Times New Roman" w:cs="Times New Roman"/>
          <w:lang w:eastAsia="ru-RU"/>
        </w:rPr>
        <w:t xml:space="preserve">аны - </w:t>
      </w:r>
      <w:r w:rsidRPr="00EE527F">
        <w:rPr>
          <w:rFonts w:ascii="Times New Roman" w:eastAsia="Times New Roman" w:hAnsi="Times New Roman" w:cs="Times New Roman"/>
          <w:b/>
          <w:lang w:eastAsia="ru-RU"/>
        </w:rPr>
        <w:t>Домбай</w:t>
      </w:r>
      <w:r w:rsidRPr="00EE527F">
        <w:rPr>
          <w:rFonts w:ascii="Times New Roman" w:eastAsia="Times New Roman" w:hAnsi="Times New Roman" w:cs="Times New Roman"/>
          <w:lang w:eastAsia="ru-RU"/>
        </w:rPr>
        <w:t xml:space="preserve">. Это открытый музей природы, с уникальной флорой и фауной. Вас навсегда покорит великолепная круговая панорама </w:t>
      </w:r>
      <w:proofErr w:type="gramStart"/>
      <w:r w:rsidRPr="00EE527F">
        <w:rPr>
          <w:rFonts w:ascii="Times New Roman" w:eastAsia="Times New Roman" w:hAnsi="Times New Roman" w:cs="Times New Roman"/>
          <w:lang w:eastAsia="ru-RU"/>
        </w:rPr>
        <w:t>со</w:t>
      </w:r>
      <w:proofErr w:type="gramEnd"/>
      <w:r w:rsidRPr="00EE527F">
        <w:rPr>
          <w:rFonts w:ascii="Times New Roman" w:eastAsia="Times New Roman" w:hAnsi="Times New Roman" w:cs="Times New Roman"/>
          <w:lang w:eastAsia="ru-RU"/>
        </w:rPr>
        <w:t xml:space="preserve"> множеством вершин и ледников, сияющих при ярком солнце на фоне пихтовых лесов. Центр этой живописной территории соединяют три ущелья: </w:t>
      </w:r>
      <w:proofErr w:type="spellStart"/>
      <w:proofErr w:type="gramStart"/>
      <w:r w:rsidRPr="00EE527F">
        <w:rPr>
          <w:rFonts w:ascii="Times New Roman" w:eastAsia="Times New Roman" w:hAnsi="Times New Roman" w:cs="Times New Roman"/>
          <w:lang w:eastAsia="ru-RU"/>
        </w:rPr>
        <w:t>Алибек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Аманауз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Домбай-Ульген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>, которая считается наивысшей точкой курорта - 4046 м. Суровые вершины, сияющие вечными ледниками, ароматы хвои и цветущих альпийских лугов, синее небо, живительные нарзанные источники - все это способно дать вам такой заряд бодрости и жизненной энергии, какого Вы не ощущали никогда.</w:t>
      </w:r>
      <w:proofErr w:type="gramEnd"/>
      <w:r w:rsidRPr="00EE527F">
        <w:rPr>
          <w:rFonts w:ascii="Times New Roman" w:eastAsia="Times New Roman" w:hAnsi="Times New Roman" w:cs="Times New Roman"/>
          <w:lang w:eastAsia="ru-RU"/>
        </w:rPr>
        <w:t xml:space="preserve"> Обед на домбайской поляне (доп</w:t>
      </w:r>
      <w:proofErr w:type="gramStart"/>
      <w:r w:rsidRPr="00EE527F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EE527F">
        <w:rPr>
          <w:rFonts w:ascii="Times New Roman" w:eastAsia="Times New Roman" w:hAnsi="Times New Roman" w:cs="Times New Roman"/>
          <w:lang w:eastAsia="ru-RU"/>
        </w:rPr>
        <w:t>лата).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b/>
          <w:lang w:eastAsia="ru-RU"/>
        </w:rPr>
        <w:t xml:space="preserve">Остановка на реке Уллу - </w:t>
      </w:r>
      <w:proofErr w:type="spellStart"/>
      <w:r w:rsidRPr="00EE527F">
        <w:rPr>
          <w:rFonts w:ascii="Times New Roman" w:eastAsia="Times New Roman" w:hAnsi="Times New Roman" w:cs="Times New Roman"/>
          <w:b/>
          <w:lang w:eastAsia="ru-RU"/>
        </w:rPr>
        <w:t>Муруджу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>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Возвращение в Кисловодск. Отдых.</w:t>
      </w:r>
    </w:p>
    <w:p w:rsidR="009D505C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Новогодний банкет по желанию за доп. плату.</w:t>
      </w:r>
    </w:p>
    <w:p w:rsid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lang w:eastAsia="ru-RU"/>
        </w:rPr>
      </w:pPr>
      <w:r w:rsidRPr="009D505C">
        <w:rPr>
          <w:rFonts w:ascii="Times New Roman" w:eastAsia="Times New Roman" w:hAnsi="Times New Roman" w:cs="Times New Roman"/>
          <w:b/>
          <w:lang w:eastAsia="ru-RU"/>
        </w:rPr>
        <w:t>3 день.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Завтрак в отеле.</w:t>
      </w:r>
    </w:p>
    <w:p w:rsidR="009D505C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Свободный день.</w:t>
      </w:r>
    </w:p>
    <w:p w:rsidR="00EA57B8" w:rsidRDefault="00EA57B8" w:rsidP="00EA57B8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 день.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EE527F">
        <w:rPr>
          <w:rFonts w:ascii="Times New Roman" w:hAnsi="Times New Roman" w:cs="Times New Roman"/>
          <w:b/>
          <w:shd w:val="clear" w:color="auto" w:fill="FFFFFF"/>
        </w:rPr>
        <w:t xml:space="preserve">Экскурсия в </w:t>
      </w:r>
      <w:proofErr w:type="spellStart"/>
      <w:r w:rsidRPr="00EE527F">
        <w:rPr>
          <w:rFonts w:ascii="Times New Roman" w:hAnsi="Times New Roman" w:cs="Times New Roman"/>
          <w:b/>
          <w:shd w:val="clear" w:color="auto" w:fill="FFFFFF"/>
        </w:rPr>
        <w:t>Приэльбрусье</w:t>
      </w:r>
      <w:proofErr w:type="spellEnd"/>
      <w:r w:rsidRPr="00EE527F">
        <w:rPr>
          <w:rFonts w:ascii="Times New Roman" w:hAnsi="Times New Roman" w:cs="Times New Roman"/>
          <w:b/>
          <w:shd w:val="clear" w:color="auto" w:fill="FFFFFF"/>
        </w:rPr>
        <w:t xml:space="preserve"> и поляна </w:t>
      </w:r>
      <w:proofErr w:type="spellStart"/>
      <w:r w:rsidRPr="00EE527F">
        <w:rPr>
          <w:rFonts w:ascii="Times New Roman" w:hAnsi="Times New Roman" w:cs="Times New Roman"/>
          <w:b/>
          <w:shd w:val="clear" w:color="auto" w:fill="FFFFFF"/>
        </w:rPr>
        <w:t>Азау</w:t>
      </w:r>
      <w:proofErr w:type="spellEnd"/>
      <w:r w:rsidRPr="00EE527F">
        <w:rPr>
          <w:rFonts w:ascii="Times New Roman" w:hAnsi="Times New Roman" w:cs="Times New Roman"/>
          <w:b/>
          <w:shd w:val="clear" w:color="auto" w:fill="FFFFFF"/>
        </w:rPr>
        <w:t>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 xml:space="preserve">Заснеженный горб Эльбруса завораживает и манит своей недоступностью. Этот край богат лесами, отличается живописностью пейзажей, прозрачностью рек, озер и чистотой воздуха. Дорога идет вдоль </w:t>
      </w:r>
      <w:proofErr w:type="spellStart"/>
      <w:r w:rsidRPr="00EE527F">
        <w:rPr>
          <w:rFonts w:ascii="Times New Roman" w:hAnsi="Times New Roman" w:cs="Times New Roman"/>
          <w:shd w:val="clear" w:color="auto" w:fill="FFFFFF"/>
        </w:rPr>
        <w:t>Баксанского</w:t>
      </w:r>
      <w:proofErr w:type="spellEnd"/>
      <w:r w:rsidRPr="00EE527F">
        <w:rPr>
          <w:rFonts w:ascii="Times New Roman" w:hAnsi="Times New Roman" w:cs="Times New Roman"/>
          <w:shd w:val="clear" w:color="auto" w:fill="FFFFFF"/>
        </w:rPr>
        <w:t xml:space="preserve"> ущелья, несколько раз пересекая </w:t>
      </w:r>
      <w:proofErr w:type="gramStart"/>
      <w:r w:rsidRPr="00EE527F">
        <w:rPr>
          <w:rFonts w:ascii="Times New Roman" w:hAnsi="Times New Roman" w:cs="Times New Roman"/>
          <w:shd w:val="clear" w:color="auto" w:fill="FFFFFF"/>
        </w:rPr>
        <w:t>реку</w:t>
      </w:r>
      <w:proofErr w:type="gramEnd"/>
      <w:r w:rsidRPr="00EE527F">
        <w:rPr>
          <w:rFonts w:ascii="Times New Roman" w:hAnsi="Times New Roman" w:cs="Times New Roman"/>
          <w:shd w:val="clear" w:color="auto" w:fill="FFFFFF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EE527F">
        <w:rPr>
          <w:rFonts w:ascii="Times New Roman" w:hAnsi="Times New Roman" w:cs="Times New Roman"/>
          <w:shd w:val="clear" w:color="auto" w:fill="FFFFFF"/>
        </w:rPr>
        <w:t>Терскол</w:t>
      </w:r>
      <w:proofErr w:type="spellEnd"/>
      <w:r w:rsidRPr="00EE527F">
        <w:rPr>
          <w:rFonts w:ascii="Times New Roman" w:hAnsi="Times New Roman" w:cs="Times New Roman"/>
          <w:shd w:val="clear" w:color="auto" w:fill="FFFFFF"/>
        </w:rPr>
        <w:t xml:space="preserve"> на поляне </w:t>
      </w:r>
      <w:proofErr w:type="spellStart"/>
      <w:r w:rsidRPr="00EE527F">
        <w:rPr>
          <w:rFonts w:ascii="Times New Roman" w:hAnsi="Times New Roman" w:cs="Times New Roman"/>
          <w:shd w:val="clear" w:color="auto" w:fill="FFFFFF"/>
        </w:rPr>
        <w:t>Азау</w:t>
      </w:r>
      <w:proofErr w:type="spellEnd"/>
      <w:r w:rsidRPr="00EE527F">
        <w:rPr>
          <w:rFonts w:ascii="Times New Roman" w:hAnsi="Times New Roman" w:cs="Times New Roman"/>
          <w:shd w:val="clear" w:color="auto" w:fill="FFFFFF"/>
        </w:rPr>
        <w:t xml:space="preserve">. С нее начинается подъем на Эльбрус. Желающие смогут подняться по канатной дороге на гору </w:t>
      </w:r>
      <w:proofErr w:type="spellStart"/>
      <w:r w:rsidRPr="00EE527F">
        <w:rPr>
          <w:rFonts w:ascii="Times New Roman" w:hAnsi="Times New Roman" w:cs="Times New Roman"/>
          <w:shd w:val="clear" w:color="auto" w:fill="FFFFFF"/>
        </w:rPr>
        <w:t>Чегет</w:t>
      </w:r>
      <w:proofErr w:type="spellEnd"/>
      <w:r w:rsidRPr="00EE527F">
        <w:rPr>
          <w:rFonts w:ascii="Times New Roman" w:hAnsi="Times New Roman" w:cs="Times New Roman"/>
          <w:shd w:val="clear" w:color="auto" w:fill="FFFFFF"/>
        </w:rPr>
        <w:t xml:space="preserve"> (доп</w:t>
      </w:r>
      <w:proofErr w:type="gramStart"/>
      <w:r w:rsidRPr="00EE527F">
        <w:rPr>
          <w:rFonts w:ascii="Times New Roman" w:hAnsi="Times New Roman" w:cs="Times New Roman"/>
          <w:shd w:val="clear" w:color="auto" w:fill="FFFFFF"/>
        </w:rPr>
        <w:t>.п</w:t>
      </w:r>
      <w:proofErr w:type="gramEnd"/>
      <w:r w:rsidRPr="00EE527F">
        <w:rPr>
          <w:rFonts w:ascii="Times New Roman" w:hAnsi="Times New Roman" w:cs="Times New Roman"/>
          <w:shd w:val="clear" w:color="auto" w:fill="FFFFFF"/>
        </w:rPr>
        <w:t xml:space="preserve">лата), откуда открывается прекрасный вид на Эльбрус и гору </w:t>
      </w:r>
      <w:proofErr w:type="spellStart"/>
      <w:r w:rsidRPr="00EE527F">
        <w:rPr>
          <w:rFonts w:ascii="Times New Roman" w:hAnsi="Times New Roman" w:cs="Times New Roman"/>
          <w:shd w:val="clear" w:color="auto" w:fill="FFFFFF"/>
        </w:rPr>
        <w:t>Донгуз-Орун</w:t>
      </w:r>
      <w:proofErr w:type="spellEnd"/>
      <w:r w:rsidRPr="00EE527F">
        <w:rPr>
          <w:rFonts w:ascii="Times New Roman" w:hAnsi="Times New Roman" w:cs="Times New Roman"/>
          <w:shd w:val="clear" w:color="auto" w:fill="FFFFFF"/>
        </w:rPr>
        <w:t xml:space="preserve">. Обед на поляне </w:t>
      </w:r>
      <w:proofErr w:type="spellStart"/>
      <w:r w:rsidRPr="00EE527F">
        <w:rPr>
          <w:rFonts w:ascii="Times New Roman" w:hAnsi="Times New Roman" w:cs="Times New Roman"/>
          <w:shd w:val="clear" w:color="auto" w:fill="FFFFFF"/>
        </w:rPr>
        <w:t>Чегет</w:t>
      </w:r>
      <w:proofErr w:type="spellEnd"/>
      <w:r w:rsidRPr="00EE527F">
        <w:rPr>
          <w:rFonts w:ascii="Times New Roman" w:hAnsi="Times New Roman" w:cs="Times New Roman"/>
          <w:shd w:val="clear" w:color="auto" w:fill="FFFFFF"/>
        </w:rPr>
        <w:t xml:space="preserve"> или поляне </w:t>
      </w:r>
      <w:proofErr w:type="spellStart"/>
      <w:r w:rsidRPr="00EE527F">
        <w:rPr>
          <w:rFonts w:ascii="Times New Roman" w:hAnsi="Times New Roman" w:cs="Times New Roman"/>
          <w:shd w:val="clear" w:color="auto" w:fill="FFFFFF"/>
        </w:rPr>
        <w:t>Азау</w:t>
      </w:r>
      <w:proofErr w:type="spellEnd"/>
      <w:r w:rsidRPr="00EE527F">
        <w:rPr>
          <w:rFonts w:ascii="Times New Roman" w:hAnsi="Times New Roman" w:cs="Times New Roman"/>
          <w:shd w:val="clear" w:color="auto" w:fill="FFFFFF"/>
        </w:rPr>
        <w:t xml:space="preserve"> (доп. плата).</w:t>
      </w:r>
    </w:p>
    <w:p w:rsidR="009D505C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>Возвращение в Кисловодск. Отдых.</w:t>
      </w:r>
    </w:p>
    <w:p w:rsidR="00A92EAA" w:rsidRDefault="00A92EAA" w:rsidP="00A92EAA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9D505C">
        <w:rPr>
          <w:rFonts w:ascii="Times New Roman" w:hAnsi="Times New Roman" w:cs="Times New Roman"/>
          <w:b/>
          <w:shd w:val="clear" w:color="auto" w:fill="FFFFFF"/>
        </w:rPr>
        <w:t>5 день.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EE527F">
        <w:rPr>
          <w:rFonts w:ascii="Times New Roman" w:hAnsi="Times New Roman" w:cs="Times New Roman"/>
          <w:b/>
          <w:shd w:val="clear" w:color="auto" w:fill="FFFFFF"/>
        </w:rPr>
        <w:t>Экскурсия в два знаменитых курорта Кавказских Минеральных Вод - города Железноводск и Ессентуки.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>Отправление в Ессентуки – самый молодой, но очень популярный питьевой и бальнеологический курорт Кавказских Минеральных Вод, обладающий более чем 20 минеральными источниками и знаменитой грязелечебницей. Этот тихий и уютный, утопающий в зелени город по праву носит гордое название «Жемчужины Кавказа». Обширные ухоженные курортные парки вызовут у вас приятное чувство спокойствия и желание вернуться сюда еще раз. Также вас ждет интереснейший рассказ о том, что означает название города «Ессентуки».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 xml:space="preserve">Затем мы отправимся в Железноводск -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Мы прогуляемся по уникальному курортному парку, насладимся его красотой, тишиной </w:t>
      </w:r>
      <w:r w:rsidRPr="00EE527F">
        <w:rPr>
          <w:rFonts w:ascii="Times New Roman" w:hAnsi="Times New Roman" w:cs="Times New Roman"/>
          <w:shd w:val="clear" w:color="auto" w:fill="FFFFFF"/>
        </w:rPr>
        <w:lastRenderedPageBreak/>
        <w:t xml:space="preserve">и покоем, а также познакомимся с памятниками архитектуры, в том числе Пушкинской галереей, попробуем минеральную воду </w:t>
      </w:r>
      <w:proofErr w:type="spellStart"/>
      <w:r w:rsidRPr="00EE527F">
        <w:rPr>
          <w:rFonts w:ascii="Times New Roman" w:hAnsi="Times New Roman" w:cs="Times New Roman"/>
          <w:shd w:val="clear" w:color="auto" w:fill="FFFFFF"/>
        </w:rPr>
        <w:t>железноводских</w:t>
      </w:r>
      <w:proofErr w:type="spellEnd"/>
      <w:r w:rsidRPr="00EE527F">
        <w:rPr>
          <w:rFonts w:ascii="Times New Roman" w:hAnsi="Times New Roman" w:cs="Times New Roman"/>
          <w:shd w:val="clear" w:color="auto" w:fill="FFFFFF"/>
        </w:rPr>
        <w:t xml:space="preserve"> источников и спустимся по обновленной каскадной лестнице к городскому озеру на знаменитую FE-площадь.</w:t>
      </w:r>
    </w:p>
    <w:p w:rsidR="009D505C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>Возвращение в Кисловодск. Отдых.</w:t>
      </w:r>
      <w:r w:rsidR="009D505C" w:rsidRPr="009D505C">
        <w:rPr>
          <w:rFonts w:ascii="Times New Roman" w:hAnsi="Times New Roman" w:cs="Times New Roman"/>
          <w:shd w:val="clear" w:color="auto" w:fill="FFFFFF"/>
        </w:rPr>
        <w:t> </w:t>
      </w:r>
    </w:p>
    <w:p w:rsidR="009D505C" w:rsidRDefault="009D505C" w:rsidP="009D505C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</w:p>
    <w:p w:rsid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6</w:t>
      </w:r>
      <w:r w:rsidRPr="009D505C">
        <w:rPr>
          <w:rFonts w:ascii="Times New Roman" w:hAnsi="Times New Roman" w:cs="Times New Roman"/>
          <w:b/>
          <w:shd w:val="clear" w:color="auto" w:fill="FFFFFF"/>
        </w:rPr>
        <w:t xml:space="preserve"> день.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>Завтрак в отеле.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shd w:val="clear" w:color="auto" w:fill="FFFFFF"/>
        </w:rPr>
      </w:pPr>
      <w:r w:rsidRPr="00EE527F">
        <w:rPr>
          <w:rFonts w:ascii="Times New Roman" w:hAnsi="Times New Roman" w:cs="Times New Roman"/>
          <w:b/>
          <w:shd w:val="clear" w:color="auto" w:fill="FFFFFF"/>
        </w:rPr>
        <w:t xml:space="preserve">Экскурсия по Пятигорску с посещением </w:t>
      </w:r>
      <w:proofErr w:type="spellStart"/>
      <w:r w:rsidRPr="00EE527F">
        <w:rPr>
          <w:rFonts w:ascii="Times New Roman" w:hAnsi="Times New Roman" w:cs="Times New Roman"/>
          <w:b/>
          <w:shd w:val="clear" w:color="auto" w:fill="FFFFFF"/>
        </w:rPr>
        <w:t>Лермонтовских</w:t>
      </w:r>
      <w:proofErr w:type="spellEnd"/>
      <w:r w:rsidRPr="00EE527F">
        <w:rPr>
          <w:rFonts w:ascii="Times New Roman" w:hAnsi="Times New Roman" w:cs="Times New Roman"/>
          <w:b/>
          <w:shd w:val="clear" w:color="auto" w:fill="FFFFFF"/>
        </w:rPr>
        <w:t xml:space="preserve"> мест. 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>Пятигорск в последнее время значительно приукрасился и похорошел. На знаменитом Провале вас встретит бронзовый Остап Бендер, а новые балюстрады и смотровые площадки сделают прогулку по городу уютной и запоминающейся. В этот день вы увидите многое: Провал, место дуэли Лермонтова, гроты и галереи, по желанию поднимитесь на вершину горы Машук, на которой в хорошую погоду с Вами "поздоровается" Эльбрус.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>Возвращение в Кисловодск.</w:t>
      </w:r>
    </w:p>
    <w:p w:rsidR="00EE527F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shd w:val="clear" w:color="auto" w:fill="FFFFFF"/>
        </w:rPr>
      </w:pPr>
      <w:r w:rsidRPr="00EE527F">
        <w:rPr>
          <w:rFonts w:ascii="Times New Roman" w:hAnsi="Times New Roman" w:cs="Times New Roman"/>
          <w:shd w:val="clear" w:color="auto" w:fill="FFFFFF"/>
        </w:rPr>
        <w:t>Отъезд.</w:t>
      </w:r>
    </w:p>
    <w:p w:rsidR="009D505C" w:rsidRDefault="009D505C" w:rsidP="00A92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Стоимость тура на 1 человека в рублях: </w:t>
      </w:r>
    </w:p>
    <w:tbl>
      <w:tblPr>
        <w:tblW w:w="10490" w:type="dxa"/>
        <w:tblInd w:w="-107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111"/>
        <w:gridCol w:w="3402"/>
        <w:gridCol w:w="2977"/>
      </w:tblGrid>
      <w:tr w:rsidR="002C4F01" w:rsidTr="00EE527F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4F01" w:rsidRDefault="002C4F01" w:rsidP="002C4F01">
            <w:pPr>
              <w:pStyle w:val="a4"/>
              <w:snapToGrid w:val="0"/>
              <w:spacing w:line="240" w:lineRule="atLeast"/>
              <w:ind w:left="7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Размещение 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4F01" w:rsidRDefault="002C4F01" w:rsidP="00A33AE0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Двухместное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C4F01" w:rsidRDefault="002C4F01" w:rsidP="007E3399">
            <w:pPr>
              <w:pStyle w:val="a4"/>
              <w:snapToGrid w:val="0"/>
              <w:spacing w:line="240" w:lineRule="atLeast"/>
              <w:ind w:left="7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Одноместное</w:t>
            </w:r>
          </w:p>
        </w:tc>
      </w:tr>
      <w:tr w:rsidR="002C4F01" w:rsidTr="00EE527F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01" w:rsidRDefault="002C4F01" w:rsidP="007F5CD0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2C4F01">
              <w:rPr>
                <w:rFonts w:ascii="Times New Roman" w:hAnsi="Times New Roman"/>
              </w:rPr>
              <w:t>«</w:t>
            </w:r>
            <w:r w:rsidR="007F5CD0">
              <w:rPr>
                <w:rFonts w:ascii="Times New Roman" w:hAnsi="Times New Roman"/>
              </w:rPr>
              <w:t>Ария</w:t>
            </w:r>
            <w:r w:rsidRPr="002C4F01">
              <w:rPr>
                <w:rFonts w:ascii="Times New Roman" w:hAnsi="Times New Roman"/>
              </w:rPr>
              <w:t>»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1" w:rsidRDefault="007F5CD0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7F5CD0">
              <w:rPr>
                <w:rFonts w:ascii="Times New Roman" w:eastAsia="Calibri" w:hAnsi="Times New Roman"/>
                <w:lang w:eastAsia="zh-CN"/>
              </w:rPr>
              <w:t>45500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F01" w:rsidRDefault="007F5CD0" w:rsidP="00187D2F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7F5CD0">
              <w:rPr>
                <w:rFonts w:ascii="Times New Roman" w:eastAsia="Calibri" w:hAnsi="Times New Roman"/>
                <w:lang w:eastAsia="zh-CN"/>
              </w:rPr>
              <w:t>63000</w:t>
            </w:r>
          </w:p>
        </w:tc>
      </w:tr>
      <w:tr w:rsidR="002C4F01" w:rsidTr="00EE527F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01" w:rsidRDefault="007F5CD0" w:rsidP="007F5CD0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2C4F01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Ария</w:t>
            </w:r>
            <w:r w:rsidRPr="002C4F0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джуниор</w:t>
            </w:r>
            <w:proofErr w:type="spellEnd"/>
            <w:r>
              <w:rPr>
                <w:rFonts w:ascii="Times New Roman" w:hAnsi="Times New Roman"/>
              </w:rPr>
              <w:t xml:space="preserve"> сюит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01" w:rsidRDefault="007F5CD0" w:rsidP="002C4F01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7F5CD0">
              <w:rPr>
                <w:rFonts w:ascii="Times New Roman" w:eastAsia="Calibri" w:hAnsi="Times New Roman"/>
                <w:lang w:eastAsia="zh-CN"/>
              </w:rPr>
              <w:t>50000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F01" w:rsidRDefault="007F5CD0" w:rsidP="00B14CBE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>
              <w:rPr>
                <w:rFonts w:ascii="Times New Roman" w:eastAsia="Calibri" w:hAnsi="Times New Roman"/>
                <w:lang w:eastAsia="zh-CN"/>
              </w:rPr>
              <w:t>-</w:t>
            </w:r>
          </w:p>
        </w:tc>
      </w:tr>
      <w:tr w:rsidR="007F5CD0" w:rsidTr="00EE527F">
        <w:trPr>
          <w:trHeight w:val="2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D0" w:rsidRDefault="007F5CD0" w:rsidP="007F5CD0">
            <w:pPr>
              <w:pStyle w:val="a4"/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</w:rPr>
            </w:pPr>
            <w:r w:rsidRPr="002C4F01">
              <w:rPr>
                <w:rFonts w:ascii="Times New Roman" w:hAnsi="Times New Roman"/>
              </w:rPr>
              <w:t>«</w:t>
            </w:r>
            <w:proofErr w:type="spellStart"/>
            <w:r w:rsidRPr="002C4F01">
              <w:rPr>
                <w:rFonts w:ascii="Times New Roman" w:hAnsi="Times New Roman"/>
              </w:rPr>
              <w:t>Le</w:t>
            </w:r>
            <w:proofErr w:type="spellEnd"/>
            <w:r w:rsidRPr="002C4F01">
              <w:rPr>
                <w:rFonts w:ascii="Times New Roman" w:hAnsi="Times New Roman"/>
              </w:rPr>
              <w:t xml:space="preserve"> </w:t>
            </w:r>
            <w:proofErr w:type="spellStart"/>
            <w:r w:rsidRPr="002C4F01">
              <w:rPr>
                <w:rFonts w:ascii="Times New Roman" w:hAnsi="Times New Roman"/>
              </w:rPr>
              <w:t>Bristol</w:t>
            </w:r>
            <w:proofErr w:type="spellEnd"/>
            <w:r w:rsidRPr="002C4F0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стандарт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D0" w:rsidRPr="002C4F01" w:rsidRDefault="007F5CD0" w:rsidP="00344ED6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7F5CD0">
              <w:rPr>
                <w:rFonts w:ascii="Times New Roman" w:eastAsia="Calibri" w:hAnsi="Times New Roman"/>
                <w:lang w:eastAsia="zh-CN"/>
              </w:rPr>
              <w:t>47000</w:t>
            </w:r>
            <w:r>
              <w:rPr>
                <w:rFonts w:ascii="Times New Roman" w:eastAsia="Calibri" w:hAnsi="Times New Roman"/>
                <w:lang w:eastAsia="zh-CN"/>
              </w:rPr>
              <w:t xml:space="preserve"> </w:t>
            </w:r>
            <w:r w:rsidRPr="002C4F01">
              <w:rPr>
                <w:rFonts w:ascii="Times New Roman" w:eastAsia="Calibri" w:hAnsi="Times New Roman"/>
                <w:lang w:eastAsia="zh-CN"/>
              </w:rPr>
              <w:t>DBL</w:t>
            </w:r>
          </w:p>
          <w:p w:rsidR="007F5CD0" w:rsidRDefault="007F5CD0" w:rsidP="00344ED6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7F5CD0">
              <w:rPr>
                <w:rFonts w:ascii="Times New Roman" w:eastAsia="Calibri" w:hAnsi="Times New Roman"/>
                <w:lang w:eastAsia="zh-CN"/>
              </w:rPr>
              <w:t>51000</w:t>
            </w:r>
            <w:r>
              <w:rPr>
                <w:rFonts w:ascii="Times New Roman" w:eastAsia="Calibri" w:hAnsi="Times New Roman"/>
                <w:lang w:eastAsia="zh-CN"/>
              </w:rPr>
              <w:t xml:space="preserve"> </w:t>
            </w:r>
            <w:r w:rsidRPr="002C4F01">
              <w:rPr>
                <w:rFonts w:ascii="Times New Roman" w:eastAsia="Calibri" w:hAnsi="Times New Roman"/>
                <w:lang w:eastAsia="zh-CN"/>
              </w:rPr>
              <w:t>TWIN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5CD0" w:rsidRDefault="007F5CD0" w:rsidP="00344ED6">
            <w:pPr>
              <w:suppressAutoHyphens/>
              <w:spacing w:after="0" w:line="240" w:lineRule="atLeast"/>
              <w:ind w:left="72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7F5CD0">
              <w:rPr>
                <w:rFonts w:ascii="Times New Roman" w:eastAsia="Calibri" w:hAnsi="Times New Roman"/>
                <w:lang w:eastAsia="zh-CN"/>
              </w:rPr>
              <w:t>63000</w:t>
            </w:r>
          </w:p>
        </w:tc>
      </w:tr>
    </w:tbl>
    <w:p w:rsidR="009D505C" w:rsidRDefault="009D505C" w:rsidP="009D505C">
      <w:pPr>
        <w:spacing w:after="0" w:line="240" w:lineRule="atLeast"/>
        <w:ind w:left="-993"/>
        <w:rPr>
          <w:rFonts w:ascii="Times New Roman" w:hAnsi="Times New Roman"/>
          <w:b/>
          <w:bCs/>
        </w:rPr>
      </w:pPr>
    </w:p>
    <w:p w:rsidR="009D505C" w:rsidRDefault="009D505C" w:rsidP="009D505C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9D505C" w:rsidRDefault="009D505C" w:rsidP="009D505C">
      <w:pPr>
        <w:spacing w:after="0" w:line="240" w:lineRule="auto"/>
        <w:ind w:left="-993"/>
      </w:pPr>
      <w:r>
        <w:rPr>
          <w:rFonts w:ascii="Times New Roman" w:hAnsi="Times New Roman"/>
          <w:b/>
        </w:rPr>
        <w:t xml:space="preserve">В стоимость входит: </w:t>
      </w:r>
    </w:p>
    <w:p w:rsidR="00A92EAA" w:rsidRPr="00A92EAA" w:rsidRDefault="00A92EAA" w:rsidP="00A92E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2EAA">
        <w:rPr>
          <w:rFonts w:ascii="Times New Roman" w:eastAsia="Times New Roman" w:hAnsi="Times New Roman" w:cs="Times New Roman"/>
          <w:lang w:eastAsia="ru-RU"/>
        </w:rPr>
        <w:t>проживание</w:t>
      </w:r>
    </w:p>
    <w:p w:rsidR="00A92EAA" w:rsidRPr="00A92EAA" w:rsidRDefault="00A92EAA" w:rsidP="00A92E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2EAA">
        <w:rPr>
          <w:rFonts w:ascii="Times New Roman" w:eastAsia="Times New Roman" w:hAnsi="Times New Roman" w:cs="Times New Roman"/>
          <w:lang w:eastAsia="ru-RU"/>
        </w:rPr>
        <w:t>завтраки</w:t>
      </w:r>
    </w:p>
    <w:p w:rsidR="00197965" w:rsidRPr="00A92EAA" w:rsidRDefault="00A92EAA" w:rsidP="00A92EA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92EAA">
        <w:rPr>
          <w:rFonts w:ascii="Times New Roman" w:eastAsia="Times New Roman" w:hAnsi="Times New Roman" w:cs="Times New Roman"/>
          <w:lang w:eastAsia="ru-RU"/>
        </w:rPr>
        <w:t>экскурсионное и транспортное обслуживание</w:t>
      </w:r>
    </w:p>
    <w:p w:rsidR="00A92EAA" w:rsidRDefault="00A92EAA" w:rsidP="00A92EAA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197965" w:rsidRDefault="00197965" w:rsidP="00197965">
      <w:pPr>
        <w:spacing w:after="0" w:line="240" w:lineRule="auto"/>
        <w:ind w:left="-993"/>
      </w:pPr>
      <w:r>
        <w:rPr>
          <w:rFonts w:ascii="Times New Roman" w:hAnsi="Times New Roman"/>
          <w:b/>
          <w:bCs/>
        </w:rPr>
        <w:t>В стоимость не входит: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авиа или ж/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 xml:space="preserve"> билеты до Пятигорска/Кисловодска/Минеральных Вод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 xml:space="preserve">обеды и ужины 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трансферы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 xml:space="preserve"> в 1-й и 6-й день тура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курортный сбор – 50 руб./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взр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>./день (оплачивается при заселении)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Новогодний банкет – от 12.000 до 15.000 руб./чел. в зависимости от ресторана и программы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экологический сбор - 60 руб./чел. на Медовых водопадах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 xml:space="preserve">канатные дороги в 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Приэльбрусье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 xml:space="preserve">: 2650 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 xml:space="preserve">/чел все очереди, 1000 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 xml:space="preserve">/чел на 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Чегет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 xml:space="preserve">, 1650 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>/чел на Эльбрус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 xml:space="preserve">экологический сбор в </w:t>
      </w:r>
      <w:proofErr w:type="spellStart"/>
      <w:r w:rsidRPr="00EE527F">
        <w:rPr>
          <w:rFonts w:ascii="Times New Roman" w:eastAsia="Times New Roman" w:hAnsi="Times New Roman" w:cs="Times New Roman"/>
          <w:lang w:eastAsia="ru-RU"/>
        </w:rPr>
        <w:t>Приэльбрусье</w:t>
      </w:r>
      <w:proofErr w:type="spellEnd"/>
      <w:r w:rsidRPr="00EE527F">
        <w:rPr>
          <w:rFonts w:ascii="Times New Roman" w:eastAsia="Times New Roman" w:hAnsi="Times New Roman" w:cs="Times New Roman"/>
          <w:lang w:eastAsia="ru-RU"/>
        </w:rPr>
        <w:t xml:space="preserve"> - 150 руб./чел.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 xml:space="preserve">канатная дорога на </w:t>
      </w:r>
      <w:proofErr w:type="gramStart"/>
      <w:r w:rsidRPr="00EE527F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EE527F">
        <w:rPr>
          <w:rFonts w:ascii="Times New Roman" w:eastAsia="Times New Roman" w:hAnsi="Times New Roman" w:cs="Times New Roman"/>
          <w:lang w:eastAsia="ru-RU"/>
        </w:rPr>
        <w:t>. Машук - 360 руб./чел.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дом-музей Лермонтова - 150 руб./чел.</w:t>
      </w:r>
    </w:p>
    <w:p w:rsidR="00EE527F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грязелечебница им. Семашко в г. Ессентуки – 150 руб./чел.</w:t>
      </w:r>
    </w:p>
    <w:p w:rsidR="009D505C" w:rsidRPr="00EE527F" w:rsidRDefault="00EE527F" w:rsidP="00EE527F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527F">
        <w:rPr>
          <w:rFonts w:ascii="Times New Roman" w:eastAsia="Times New Roman" w:hAnsi="Times New Roman" w:cs="Times New Roman"/>
          <w:lang w:eastAsia="ru-RU"/>
        </w:rPr>
        <w:t>канатная дорога в Домбае - 2000 руб./чел.</w:t>
      </w:r>
    </w:p>
    <w:p w:rsidR="00EE527F" w:rsidRPr="009D505C" w:rsidRDefault="00EE527F" w:rsidP="00EE527F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lang w:eastAsia="ru-RU"/>
        </w:rPr>
      </w:pPr>
    </w:p>
    <w:p w:rsidR="008B3DC9" w:rsidRPr="008B3DC9" w:rsidRDefault="008B3DC9" w:rsidP="00EE527F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8B3DC9">
        <w:rPr>
          <w:rFonts w:ascii="Times New Roman" w:hAnsi="Times New Roman" w:cs="Times New Roman"/>
          <w:b/>
        </w:rPr>
        <w:t>Важная информация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774"/>
        <w:rPr>
          <w:rFonts w:ascii="Times New Roman" w:eastAsia="Times New Roman" w:hAnsi="Times New Roman" w:cs="Times New Roman"/>
          <w:color w:val="212529"/>
          <w:szCs w:val="27"/>
          <w:lang w:eastAsia="ru-RU"/>
        </w:rPr>
      </w:pPr>
      <w:r w:rsidRPr="00EE527F">
        <w:rPr>
          <w:rFonts w:ascii="Times New Roman" w:eastAsia="Times New Roman" w:hAnsi="Times New Roman" w:cs="Times New Roman"/>
          <w:color w:val="212529"/>
          <w:szCs w:val="27"/>
          <w:lang w:eastAsia="ru-RU"/>
        </w:rPr>
        <w:t>Рекомендуется пообедать в первый день тура, перед отправлением на первую экскурсию.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774"/>
        <w:rPr>
          <w:rFonts w:ascii="Times New Roman" w:eastAsia="Times New Roman" w:hAnsi="Times New Roman" w:cs="Times New Roman"/>
          <w:color w:val="212529"/>
          <w:szCs w:val="27"/>
          <w:lang w:eastAsia="ru-RU"/>
        </w:rPr>
      </w:pPr>
      <w:r w:rsidRPr="00EE527F">
        <w:rPr>
          <w:rFonts w:ascii="Times New Roman" w:eastAsia="Times New Roman" w:hAnsi="Times New Roman" w:cs="Times New Roman"/>
          <w:color w:val="212529"/>
          <w:szCs w:val="27"/>
          <w:lang w:eastAsia="ru-RU"/>
        </w:rPr>
        <w:t>Во время путешествия необходимо иметь наличные деньги на дополнительные расходы. Банковские карты для оплаты принимаются не везде.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774"/>
        <w:rPr>
          <w:rFonts w:ascii="Times New Roman" w:eastAsia="Times New Roman" w:hAnsi="Times New Roman" w:cs="Times New Roman"/>
          <w:color w:val="212529"/>
          <w:szCs w:val="27"/>
          <w:lang w:eastAsia="ru-RU"/>
        </w:rPr>
      </w:pPr>
      <w:r w:rsidRPr="00EE527F">
        <w:rPr>
          <w:rFonts w:ascii="Times New Roman" w:eastAsia="Times New Roman" w:hAnsi="Times New Roman" w:cs="Times New Roman"/>
          <w:color w:val="212529"/>
          <w:szCs w:val="27"/>
          <w:lang w:eastAsia="ru-RU"/>
        </w:rPr>
        <w:t>В последний день тура завершение экскурсионной программы в 18.00-19.00 в Кисловодске. Просьба приобретать обратные билеты с учетом этого факта.</w:t>
      </w:r>
    </w:p>
    <w:p w:rsidR="00EE527F" w:rsidRPr="00EE527F" w:rsidRDefault="00EE527F" w:rsidP="00EE527F">
      <w:pPr>
        <w:shd w:val="clear" w:color="auto" w:fill="FFFFFF"/>
        <w:spacing w:after="0" w:line="240" w:lineRule="auto"/>
        <w:ind w:left="-774"/>
        <w:rPr>
          <w:rFonts w:ascii="Times New Roman" w:eastAsia="Times New Roman" w:hAnsi="Times New Roman" w:cs="Times New Roman"/>
          <w:color w:val="212529"/>
          <w:szCs w:val="27"/>
          <w:lang w:eastAsia="ru-RU"/>
        </w:rPr>
      </w:pPr>
      <w:r w:rsidRPr="00EE527F">
        <w:rPr>
          <w:rFonts w:ascii="Times New Roman" w:eastAsia="Times New Roman" w:hAnsi="Times New Roman" w:cs="Times New Roman"/>
          <w:color w:val="212529"/>
          <w:szCs w:val="27"/>
          <w:lang w:eastAsia="ru-RU"/>
        </w:rPr>
        <w:br/>
        <w:t xml:space="preserve">Туроператор оставляет за собой право менять время выезда последовательность автобусных и пешеходных экскурсий, замену их равноценными. Также возможна замена заявленных по программе отелей на </w:t>
      </w:r>
      <w:proofErr w:type="gramStart"/>
      <w:r w:rsidRPr="00EE527F">
        <w:rPr>
          <w:rFonts w:ascii="Times New Roman" w:eastAsia="Times New Roman" w:hAnsi="Times New Roman" w:cs="Times New Roman"/>
          <w:color w:val="212529"/>
          <w:szCs w:val="27"/>
          <w:lang w:eastAsia="ru-RU"/>
        </w:rPr>
        <w:t>равноценные</w:t>
      </w:r>
      <w:proofErr w:type="gramEnd"/>
      <w:r w:rsidRPr="00EE527F">
        <w:rPr>
          <w:rFonts w:ascii="Times New Roman" w:eastAsia="Times New Roman" w:hAnsi="Times New Roman" w:cs="Times New Roman"/>
          <w:color w:val="212529"/>
          <w:szCs w:val="27"/>
          <w:lang w:eastAsia="ru-RU"/>
        </w:rPr>
        <w:t>.   </w:t>
      </w:r>
      <w:r w:rsidRPr="00EE527F">
        <w:rPr>
          <w:rFonts w:ascii="Times New Roman" w:eastAsia="Times New Roman" w:hAnsi="Times New Roman" w:cs="Times New Roman"/>
          <w:color w:val="212529"/>
          <w:szCs w:val="27"/>
          <w:lang w:eastAsia="ru-RU"/>
        </w:rPr>
        <w:br/>
      </w:r>
      <w:r w:rsidRPr="00EE527F">
        <w:rPr>
          <w:rFonts w:ascii="Times New Roman" w:eastAsia="Times New Roman" w:hAnsi="Times New Roman" w:cs="Times New Roman"/>
          <w:color w:val="212529"/>
          <w:szCs w:val="27"/>
          <w:lang w:eastAsia="ru-RU"/>
        </w:rPr>
        <w:br/>
      </w:r>
      <w:r w:rsidRPr="00EE527F">
        <w:rPr>
          <w:rFonts w:ascii="Times New Roman" w:eastAsia="Times New Roman" w:hAnsi="Times New Roman" w:cs="Times New Roman"/>
          <w:b/>
          <w:color w:val="212529"/>
          <w:szCs w:val="27"/>
          <w:lang w:eastAsia="ru-RU"/>
        </w:rPr>
        <w:t>В путешествие следует взять с собой:</w:t>
      </w:r>
    </w:p>
    <w:p w:rsidR="00EE527F" w:rsidRPr="00EE527F" w:rsidRDefault="00EE527F" w:rsidP="00EE527F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E527F">
        <w:rPr>
          <w:rFonts w:ascii="Times New Roman" w:hAnsi="Times New Roman" w:cs="Times New Roman"/>
        </w:rPr>
        <w:t>документы, необходимые в поездку (оригинал паспорта и свидетельства о рождении для детей до 14 лет, медицинский полис ОМС).</w:t>
      </w:r>
    </w:p>
    <w:p w:rsidR="00EE527F" w:rsidRPr="00EE527F" w:rsidRDefault="00EE527F" w:rsidP="00EE527F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E527F">
        <w:rPr>
          <w:rFonts w:ascii="Times New Roman" w:hAnsi="Times New Roman" w:cs="Times New Roman"/>
        </w:rPr>
        <w:lastRenderedPageBreak/>
        <w:t xml:space="preserve">удобную одежду по сезону + теплую одежду для посещения </w:t>
      </w:r>
      <w:proofErr w:type="spellStart"/>
      <w:r w:rsidRPr="00EE527F">
        <w:rPr>
          <w:rFonts w:ascii="Times New Roman" w:hAnsi="Times New Roman" w:cs="Times New Roman"/>
        </w:rPr>
        <w:t>Приэльбрусья</w:t>
      </w:r>
      <w:proofErr w:type="spellEnd"/>
      <w:r w:rsidRPr="00EE527F">
        <w:rPr>
          <w:rFonts w:ascii="Times New Roman" w:hAnsi="Times New Roman" w:cs="Times New Roman"/>
        </w:rPr>
        <w:t xml:space="preserve"> и Домбая.</w:t>
      </w:r>
    </w:p>
    <w:p w:rsidR="00EE527F" w:rsidRPr="00EE527F" w:rsidRDefault="00EE527F" w:rsidP="00EE527F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E527F">
        <w:rPr>
          <w:rFonts w:ascii="Times New Roman" w:hAnsi="Times New Roman" w:cs="Times New Roman"/>
        </w:rPr>
        <w:t>удобную спортивную обувь</w:t>
      </w:r>
    </w:p>
    <w:p w:rsidR="00EE527F" w:rsidRPr="00EE527F" w:rsidRDefault="00EE527F" w:rsidP="00EE527F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E527F">
        <w:rPr>
          <w:rFonts w:ascii="Times New Roman" w:hAnsi="Times New Roman" w:cs="Times New Roman"/>
        </w:rPr>
        <w:t>плащ-дождевик или зонтик</w:t>
      </w:r>
    </w:p>
    <w:p w:rsidR="00EE527F" w:rsidRPr="00EE527F" w:rsidRDefault="00EE527F" w:rsidP="00EE527F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E527F">
        <w:rPr>
          <w:rFonts w:ascii="Times New Roman" w:hAnsi="Times New Roman" w:cs="Times New Roman"/>
        </w:rPr>
        <w:t>солнцезащитные очки и крем</w:t>
      </w:r>
    </w:p>
    <w:p w:rsidR="00EE527F" w:rsidRPr="00EE527F" w:rsidRDefault="00EE527F" w:rsidP="00EE527F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E527F">
        <w:rPr>
          <w:rFonts w:ascii="Times New Roman" w:hAnsi="Times New Roman" w:cs="Times New Roman"/>
        </w:rPr>
        <w:t xml:space="preserve">купальники и наряды для </w:t>
      </w:r>
      <w:proofErr w:type="spellStart"/>
      <w:r w:rsidRPr="00EE527F">
        <w:rPr>
          <w:rFonts w:ascii="Times New Roman" w:hAnsi="Times New Roman" w:cs="Times New Roman"/>
        </w:rPr>
        <w:t>фотосессий</w:t>
      </w:r>
      <w:proofErr w:type="spellEnd"/>
    </w:p>
    <w:p w:rsidR="00EE527F" w:rsidRPr="00EE527F" w:rsidRDefault="00EE527F" w:rsidP="00EE527F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E527F">
        <w:rPr>
          <w:rFonts w:ascii="Times New Roman" w:hAnsi="Times New Roman" w:cs="Times New Roman"/>
        </w:rPr>
        <w:t>личную аптечку и средство от укусов насекомых (при необходимости)</w:t>
      </w:r>
    </w:p>
    <w:p w:rsidR="009D505C" w:rsidRDefault="00EE527F" w:rsidP="00EE527F">
      <w:pPr>
        <w:pStyle w:val="a5"/>
        <w:numPr>
          <w:ilvl w:val="0"/>
          <w:numId w:val="6"/>
        </w:numPr>
        <w:spacing w:after="0" w:line="240" w:lineRule="atLeast"/>
        <w:rPr>
          <w:rFonts w:ascii="Times New Roman" w:hAnsi="Times New Roman" w:cs="Times New Roman"/>
        </w:rPr>
      </w:pPr>
      <w:r w:rsidRPr="00EE527F">
        <w:rPr>
          <w:rFonts w:ascii="Times New Roman" w:hAnsi="Times New Roman" w:cs="Times New Roman"/>
        </w:rPr>
        <w:t>деньги на личные цели</w:t>
      </w:r>
    </w:p>
    <w:p w:rsidR="00EE527F" w:rsidRDefault="00EE527F" w:rsidP="00EE527F">
      <w:pPr>
        <w:spacing w:after="0" w:line="240" w:lineRule="atLeast"/>
        <w:rPr>
          <w:rFonts w:ascii="Times New Roman" w:hAnsi="Times New Roman" w:cs="Times New Roman"/>
        </w:rPr>
      </w:pPr>
    </w:p>
    <w:p w:rsidR="00EE527F" w:rsidRDefault="00EE527F" w:rsidP="00EE527F">
      <w:pPr>
        <w:spacing w:after="0" w:line="240" w:lineRule="atLeast"/>
        <w:rPr>
          <w:rFonts w:ascii="Times New Roman" w:hAnsi="Times New Roman" w:cs="Times New Roman"/>
        </w:rPr>
      </w:pPr>
    </w:p>
    <w:p w:rsidR="00EE527F" w:rsidRPr="003D4810" w:rsidRDefault="00EE527F" w:rsidP="00EE527F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D4810">
        <w:rPr>
          <w:rFonts w:ascii="Times New Roman" w:hAnsi="Times New Roman" w:cs="Times New Roman"/>
          <w:b/>
        </w:rPr>
        <w:t>Туроператор «Петербургский магазин путешествий»</w:t>
      </w:r>
    </w:p>
    <w:p w:rsidR="00EE527F" w:rsidRPr="003D4810" w:rsidRDefault="00EE527F" w:rsidP="00EE527F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</w:rPr>
      </w:pPr>
      <w:r w:rsidRPr="003D4810">
        <w:rPr>
          <w:rFonts w:ascii="Times New Roman" w:hAnsi="Times New Roman" w:cs="Times New Roman"/>
          <w:b/>
        </w:rPr>
        <w:t xml:space="preserve">Санкт-Петербург, Пушкинская </w:t>
      </w:r>
      <w:proofErr w:type="spellStart"/>
      <w:proofErr w:type="gramStart"/>
      <w:r w:rsidRPr="003D4810">
        <w:rPr>
          <w:rFonts w:ascii="Times New Roman" w:hAnsi="Times New Roman" w:cs="Times New Roman"/>
          <w:b/>
        </w:rPr>
        <w:t>ул</w:t>
      </w:r>
      <w:proofErr w:type="spellEnd"/>
      <w:proofErr w:type="gramEnd"/>
      <w:r w:rsidRPr="003D4810">
        <w:rPr>
          <w:rFonts w:ascii="Times New Roman" w:hAnsi="Times New Roman" w:cs="Times New Roman"/>
          <w:b/>
        </w:rPr>
        <w:t>, 8, оф.1. Тел. 702-74-22</w:t>
      </w:r>
    </w:p>
    <w:p w:rsidR="00EE527F" w:rsidRPr="009E5FF7" w:rsidRDefault="00EE527F" w:rsidP="00EE527F">
      <w:pPr>
        <w:shd w:val="clear" w:color="auto" w:fill="FFFFFF"/>
        <w:spacing w:after="0" w:line="240" w:lineRule="auto"/>
        <w:ind w:left="-709"/>
        <w:rPr>
          <w:rFonts w:ascii="Times New Roman" w:hAnsi="Times New Roman" w:cs="Times New Roman"/>
          <w:b/>
        </w:rPr>
      </w:pPr>
      <w:hyperlink r:id="rId5" w:history="1">
        <w:r w:rsidRPr="006022CF">
          <w:rPr>
            <w:rStyle w:val="a6"/>
            <w:rFonts w:ascii="Times New Roman" w:hAnsi="Times New Roman" w:cs="Times New Roman"/>
            <w:b/>
          </w:rPr>
          <w:t>www.pmpoperator.ru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EE527F" w:rsidRPr="00ED0917" w:rsidRDefault="00EE527F" w:rsidP="00EE527F">
      <w:pPr>
        <w:tabs>
          <w:tab w:val="left" w:pos="360"/>
        </w:tabs>
        <w:ind w:left="-709"/>
        <w:rPr>
          <w:rFonts w:ascii="Times New Roman" w:hAnsi="Times New Roman" w:cs="Times New Roman"/>
          <w:b/>
          <w:bCs/>
        </w:rPr>
      </w:pPr>
      <w:r w:rsidRPr="00ED0917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EE527F" w:rsidRPr="00EE527F" w:rsidRDefault="00EE527F" w:rsidP="00EE527F">
      <w:pPr>
        <w:spacing w:after="0" w:line="240" w:lineRule="atLeast"/>
        <w:rPr>
          <w:rFonts w:ascii="Times New Roman" w:hAnsi="Times New Roman" w:cs="Times New Roman"/>
        </w:rPr>
      </w:pPr>
    </w:p>
    <w:sectPr w:rsidR="00EE527F" w:rsidRPr="00EE527F" w:rsidSect="009D505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67E28"/>
    <w:multiLevelType w:val="hybridMultilevel"/>
    <w:tmpl w:val="2EBA22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>
    <w:nsid w:val="31EB5274"/>
    <w:multiLevelType w:val="multilevel"/>
    <w:tmpl w:val="E1D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A258E1"/>
    <w:multiLevelType w:val="hybridMultilevel"/>
    <w:tmpl w:val="FC0AB528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4378125D"/>
    <w:multiLevelType w:val="multilevel"/>
    <w:tmpl w:val="4EC6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5A1FB7"/>
    <w:multiLevelType w:val="hybridMultilevel"/>
    <w:tmpl w:val="A8C2C3DE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52304FF8"/>
    <w:multiLevelType w:val="hybridMultilevel"/>
    <w:tmpl w:val="3046725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7DBE36DC"/>
    <w:multiLevelType w:val="multilevel"/>
    <w:tmpl w:val="8CA4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6181"/>
    <w:rsid w:val="00166181"/>
    <w:rsid w:val="00187D2F"/>
    <w:rsid w:val="00197965"/>
    <w:rsid w:val="001E6C11"/>
    <w:rsid w:val="001F52AB"/>
    <w:rsid w:val="002C08B7"/>
    <w:rsid w:val="002C4F01"/>
    <w:rsid w:val="004E5578"/>
    <w:rsid w:val="005B61A7"/>
    <w:rsid w:val="006969A7"/>
    <w:rsid w:val="007F5CD0"/>
    <w:rsid w:val="008B3DC9"/>
    <w:rsid w:val="009733EB"/>
    <w:rsid w:val="009D505C"/>
    <w:rsid w:val="00A31FBF"/>
    <w:rsid w:val="00A33AE0"/>
    <w:rsid w:val="00A92EAA"/>
    <w:rsid w:val="00B14CBE"/>
    <w:rsid w:val="00BC5224"/>
    <w:rsid w:val="00C34881"/>
    <w:rsid w:val="00E52ED2"/>
    <w:rsid w:val="00E845A1"/>
    <w:rsid w:val="00EA57B8"/>
    <w:rsid w:val="00EE527F"/>
    <w:rsid w:val="00F94173"/>
    <w:rsid w:val="00FA55A8"/>
    <w:rsid w:val="00FC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5">
    <w:name w:val="List Paragraph"/>
    <w:basedOn w:val="a"/>
    <w:uiPriority w:val="34"/>
    <w:qFormat/>
    <w:rsid w:val="00A92E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52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05C"/>
    <w:rPr>
      <w:b/>
      <w:bCs/>
    </w:rPr>
  </w:style>
  <w:style w:type="paragraph" w:customStyle="1" w:styleId="a4">
    <w:name w:val="Содержимое таблицы"/>
    <w:basedOn w:val="a"/>
    <w:rsid w:val="009D505C"/>
    <w:pPr>
      <w:suppressLineNumbers/>
      <w:suppressAutoHyphens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e.zibarev</cp:lastModifiedBy>
  <cp:revision>2</cp:revision>
  <dcterms:created xsi:type="dcterms:W3CDTF">2022-11-25T13:48:00Z</dcterms:created>
  <dcterms:modified xsi:type="dcterms:W3CDTF">2022-11-25T13:48:00Z</dcterms:modified>
</cp:coreProperties>
</file>