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5C" w:rsidRDefault="000A6942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6942">
        <w:rPr>
          <w:rFonts w:ascii="Times New Roman" w:hAnsi="Times New Roman" w:cs="Times New Roman"/>
          <w:b/>
          <w:sz w:val="28"/>
          <w:szCs w:val="28"/>
        </w:rPr>
        <w:t>Финляндия - Швеция (линия Хельсинки) - 4 дня</w:t>
      </w:r>
    </w:p>
    <w:p w:rsidR="009D505C" w:rsidRDefault="000A6942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  <w:r w:rsidRPr="000A6942">
        <w:rPr>
          <w:rFonts w:ascii="Times New Roman" w:hAnsi="Times New Roman" w:cs="Times New Roman"/>
        </w:rPr>
        <w:t xml:space="preserve">Хельсинки - Стокгольм - Упсала - </w:t>
      </w:r>
      <w:proofErr w:type="spellStart"/>
      <w:r w:rsidRPr="000A6942">
        <w:rPr>
          <w:rFonts w:ascii="Times New Roman" w:hAnsi="Times New Roman" w:cs="Times New Roman"/>
        </w:rPr>
        <w:t>Сигтуна</w:t>
      </w:r>
      <w:proofErr w:type="spellEnd"/>
      <w:r w:rsidRPr="000A6942">
        <w:rPr>
          <w:rFonts w:ascii="Times New Roman" w:hAnsi="Times New Roman" w:cs="Times New Roman"/>
        </w:rPr>
        <w:t xml:space="preserve"> - Хельсинки - </w:t>
      </w:r>
      <w:proofErr w:type="spellStart"/>
      <w:r w:rsidRPr="000A6942">
        <w:rPr>
          <w:rFonts w:ascii="Times New Roman" w:hAnsi="Times New Roman" w:cs="Times New Roman"/>
        </w:rPr>
        <w:t>Порвоо</w:t>
      </w:r>
      <w:proofErr w:type="spellEnd"/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9D505C" w:rsidRDefault="009D505C" w:rsidP="00FA55A8">
      <w:pPr>
        <w:spacing w:after="0" w:line="240" w:lineRule="atLeast"/>
        <w:ind w:left="-1134"/>
        <w:rPr>
          <w:rFonts w:ascii="Times New Roman" w:hAnsi="Times New Roman" w:cs="Times New Roman"/>
        </w:rPr>
      </w:pPr>
      <w:r w:rsidRPr="009D505C">
        <w:rPr>
          <w:rFonts w:ascii="Times New Roman" w:hAnsi="Times New Roman" w:cs="Times New Roman"/>
          <w:b/>
        </w:rPr>
        <w:t>Заезды 202</w:t>
      </w:r>
      <w:r w:rsidR="00F94173">
        <w:rPr>
          <w:rFonts w:ascii="Times New Roman" w:hAnsi="Times New Roman" w:cs="Times New Roman"/>
          <w:b/>
        </w:rPr>
        <w:t>2</w:t>
      </w:r>
      <w:r w:rsidRPr="009D505C">
        <w:rPr>
          <w:rFonts w:ascii="Times New Roman" w:hAnsi="Times New Roman" w:cs="Times New Roman"/>
          <w:b/>
        </w:rPr>
        <w:t xml:space="preserve"> год:</w:t>
      </w:r>
      <w:r>
        <w:rPr>
          <w:rFonts w:ascii="Times New Roman" w:hAnsi="Times New Roman" w:cs="Times New Roman"/>
          <w:b/>
        </w:rPr>
        <w:t xml:space="preserve"> </w:t>
      </w:r>
      <w:r w:rsidR="000A6942">
        <w:rPr>
          <w:rFonts w:ascii="Times New Roman" w:hAnsi="Times New Roman" w:cs="Times New Roman"/>
        </w:rPr>
        <w:t>27.08.2022</w:t>
      </w:r>
      <w:r w:rsidR="00FF6AF4">
        <w:rPr>
          <w:rFonts w:ascii="Times New Roman" w:hAnsi="Times New Roman" w:cs="Times New Roman"/>
        </w:rPr>
        <w:t>, 17.09.2022</w:t>
      </w: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D505C">
        <w:rPr>
          <w:rFonts w:ascii="Times New Roman" w:hAnsi="Times New Roman" w:cs="Times New Roman"/>
          <w:b/>
        </w:rPr>
        <w:t>ПРОГРАММА:</w:t>
      </w: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0C74EC" w:rsidRPr="000C74EC" w:rsidRDefault="000C74EC" w:rsidP="000C74EC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0C74EC">
        <w:rPr>
          <w:rStyle w:val="a3"/>
          <w:rFonts w:ascii="Times New Roman" w:hAnsi="Times New Roman" w:cs="Times New Roman"/>
          <w:b w:val="0"/>
          <w:shd w:val="clear" w:color="auto" w:fill="FFFFFF"/>
        </w:rPr>
        <w:t>Санкт-Петербург - Хельсинки</w:t>
      </w:r>
    </w:p>
    <w:p w:rsidR="000C74EC" w:rsidRPr="000C74EC" w:rsidRDefault="000C74EC" w:rsidP="000C74EC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0C74EC">
        <w:rPr>
          <w:rStyle w:val="a3"/>
          <w:rFonts w:ascii="Times New Roman" w:hAnsi="Times New Roman" w:cs="Times New Roman"/>
          <w:b w:val="0"/>
          <w:shd w:val="clear" w:color="auto" w:fill="FFFFFF"/>
        </w:rPr>
        <w:t>Отправление на автобусе из Санкт-Петербурга в Хельсинки.</w:t>
      </w:r>
    </w:p>
    <w:p w:rsidR="000C74EC" w:rsidRPr="000C74EC" w:rsidRDefault="000C74EC" w:rsidP="000C74EC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0C74EC">
        <w:rPr>
          <w:rStyle w:val="a3"/>
          <w:rFonts w:ascii="Times New Roman" w:hAnsi="Times New Roman" w:cs="Times New Roman"/>
          <w:b w:val="0"/>
          <w:shd w:val="clear" w:color="auto" w:fill="FFFFFF"/>
        </w:rPr>
        <w:t>Прибытие в Хельсинки. Вас ждет обзорная экскурсия по городу! Мы посетим все главные достопримечательности города: Сенатскую площадь, Олимпийский стадион, Оперу, Парламент, проспект Маннергейма, парк Сибелиуса и Церковь в скале.</w:t>
      </w:r>
    </w:p>
    <w:p w:rsidR="000C74EC" w:rsidRPr="000C74EC" w:rsidRDefault="000C74EC" w:rsidP="000C74EC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0C74EC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Свободное время - Вы сможете прогуляться по городу, посетить магазины, чтобы приобрести подарки для </w:t>
      </w:r>
      <w:proofErr w:type="gramStart"/>
      <w:r w:rsidRPr="000C74EC">
        <w:rPr>
          <w:rStyle w:val="a3"/>
          <w:rFonts w:ascii="Times New Roman" w:hAnsi="Times New Roman" w:cs="Times New Roman"/>
          <w:b w:val="0"/>
          <w:shd w:val="clear" w:color="auto" w:fill="FFFFFF"/>
        </w:rPr>
        <w:t>своих</w:t>
      </w:r>
      <w:proofErr w:type="gramEnd"/>
      <w:r w:rsidRPr="000C74EC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близких.</w:t>
      </w:r>
    </w:p>
    <w:p w:rsidR="000C74EC" w:rsidRPr="000C74EC" w:rsidRDefault="000C74EC" w:rsidP="000C74EC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0C74EC">
        <w:rPr>
          <w:rStyle w:val="a3"/>
          <w:rFonts w:ascii="Times New Roman" w:hAnsi="Times New Roman" w:cs="Times New Roman"/>
          <w:b w:val="0"/>
          <w:shd w:val="clear" w:color="auto" w:fill="FFFFFF"/>
        </w:rPr>
        <w:t>Посадка на паром VIKING LINE из Хельсинки в Стокгольм.</w:t>
      </w:r>
    </w:p>
    <w:p w:rsidR="000C74EC" w:rsidRPr="000C74EC" w:rsidRDefault="000C74EC" w:rsidP="000C74EC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0C74EC">
        <w:rPr>
          <w:rStyle w:val="a3"/>
          <w:rFonts w:ascii="Times New Roman" w:hAnsi="Times New Roman" w:cs="Times New Roman"/>
          <w:b w:val="0"/>
          <w:shd w:val="clear" w:color="auto" w:fill="FFFFFF"/>
        </w:rPr>
        <w:t>17:15 - отправление парома.</w:t>
      </w:r>
    </w:p>
    <w:p w:rsidR="000C74EC" w:rsidRPr="000C74EC" w:rsidRDefault="000C74EC" w:rsidP="000C74EC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0C74EC">
        <w:rPr>
          <w:rStyle w:val="a3"/>
          <w:rFonts w:ascii="Times New Roman" w:hAnsi="Times New Roman" w:cs="Times New Roman"/>
          <w:b w:val="0"/>
          <w:shd w:val="clear" w:color="auto" w:fill="FFFFFF"/>
        </w:rPr>
        <w:t>Ужин на пароме (шведский стол с напитками за доп. плату)</w:t>
      </w:r>
    </w:p>
    <w:p w:rsidR="009D505C" w:rsidRPr="000C74EC" w:rsidRDefault="000C74EC" w:rsidP="000C74EC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0C74EC">
        <w:rPr>
          <w:rStyle w:val="a3"/>
          <w:rFonts w:ascii="Times New Roman" w:hAnsi="Times New Roman" w:cs="Times New Roman"/>
          <w:b w:val="0"/>
          <w:shd w:val="clear" w:color="auto" w:fill="FFFFFF"/>
        </w:rPr>
        <w:t>Музыкально-развлекательная программа на пароме.</w:t>
      </w:r>
    </w:p>
    <w:p w:rsidR="000C74EC" w:rsidRDefault="000C74EC" w:rsidP="000C74EC">
      <w:pPr>
        <w:spacing w:after="0" w:line="240" w:lineRule="atLeast"/>
        <w:ind w:left="-1134"/>
        <w:rPr>
          <w:rFonts w:ascii="Times New Roman" w:hAnsi="Times New Roman" w:cs="Times New Roman"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D505C">
        <w:rPr>
          <w:rFonts w:ascii="Times New Roman" w:hAnsi="Times New Roman" w:cs="Times New Roman"/>
          <w:b/>
        </w:rPr>
        <w:t>2 день.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>Стокгольм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>Завтрак на пароме за доп</w:t>
      </w:r>
      <w:proofErr w:type="gramStart"/>
      <w:r w:rsidRPr="000C74EC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0C74EC">
        <w:rPr>
          <w:rFonts w:ascii="Times New Roman" w:eastAsia="Times New Roman" w:hAnsi="Times New Roman" w:cs="Times New Roman"/>
          <w:lang w:eastAsia="ru-RU"/>
        </w:rPr>
        <w:t>лату (шведский стол) .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>10:00 - прибытие парома в Стокгольм.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>Обзорная экскурсия по Стокгольму с пешеходной прогулкой по Старому городу. Вы увидите Королевский драматический театр, Старый город, Парламент, Королевский дворец, Рыцарский остров, Оперу, памятники Карлу XII и Густаву II Адольфу, Ратушу.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 xml:space="preserve">Поездка на остров </w:t>
      </w:r>
      <w:proofErr w:type="spellStart"/>
      <w:r w:rsidRPr="000C74EC">
        <w:rPr>
          <w:rFonts w:ascii="Times New Roman" w:eastAsia="Times New Roman" w:hAnsi="Times New Roman" w:cs="Times New Roman"/>
          <w:lang w:eastAsia="ru-RU"/>
        </w:rPr>
        <w:t>Юргорден</w:t>
      </w:r>
      <w:proofErr w:type="spellEnd"/>
      <w:r w:rsidRPr="000C74EC">
        <w:rPr>
          <w:rFonts w:ascii="Times New Roman" w:eastAsia="Times New Roman" w:hAnsi="Times New Roman" w:cs="Times New Roman"/>
          <w:lang w:eastAsia="ru-RU"/>
        </w:rPr>
        <w:t xml:space="preserve"> для посещения музеев (входные билеты оплачиваются дополнительно).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 xml:space="preserve">Свободное время в Стокгольме. </w:t>
      </w:r>
    </w:p>
    <w:p w:rsidR="009D505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>Размещение в отеле 3*.</w:t>
      </w:r>
    </w:p>
    <w:p w:rsid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D505C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 xml:space="preserve">Стокгольм - Упсала - </w:t>
      </w:r>
      <w:proofErr w:type="spellStart"/>
      <w:r w:rsidRPr="000C74EC">
        <w:rPr>
          <w:rFonts w:ascii="Times New Roman" w:eastAsia="Times New Roman" w:hAnsi="Times New Roman" w:cs="Times New Roman"/>
          <w:lang w:eastAsia="ru-RU"/>
        </w:rPr>
        <w:t>Сигтуна</w:t>
      </w:r>
      <w:proofErr w:type="spellEnd"/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 xml:space="preserve">Завтрак в отеле (шведский стол). 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>При наборе группы от 20 человек возможны варианты дополнительных экскурсий: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>- поездка в Упсалу - старинный университетский город Швеции.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>или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 xml:space="preserve">- поездка в </w:t>
      </w:r>
      <w:proofErr w:type="spellStart"/>
      <w:r w:rsidRPr="000C74EC">
        <w:rPr>
          <w:rFonts w:ascii="Times New Roman" w:eastAsia="Times New Roman" w:hAnsi="Times New Roman" w:cs="Times New Roman"/>
          <w:lang w:eastAsia="ru-RU"/>
        </w:rPr>
        <w:t>Сигтуну</w:t>
      </w:r>
      <w:proofErr w:type="spellEnd"/>
      <w:r w:rsidRPr="000C74EC">
        <w:rPr>
          <w:rFonts w:ascii="Times New Roman" w:eastAsia="Times New Roman" w:hAnsi="Times New Roman" w:cs="Times New Roman"/>
          <w:lang w:eastAsia="ru-RU"/>
        </w:rPr>
        <w:t>, древнюю столицу Швеции.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 xml:space="preserve">Свободное время в центре города. 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>Посадка на паром VIKING LINE из Стокгольма в Хельсинки.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>16:30 - отправление парома.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>Ужин на пароме (шведский стол с напитками) оплачивается дополнительно.</w:t>
      </w:r>
    </w:p>
    <w:p w:rsidR="009D505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C74EC">
        <w:rPr>
          <w:rFonts w:ascii="Times New Roman" w:eastAsia="Times New Roman" w:hAnsi="Times New Roman" w:cs="Times New Roman"/>
          <w:lang w:eastAsia="ru-RU"/>
        </w:rPr>
        <w:t>Музыкально-развлекательная программа на пароме.</w:t>
      </w:r>
    </w:p>
    <w:p w:rsid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 день.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0C74EC">
        <w:rPr>
          <w:rFonts w:ascii="Times New Roman" w:hAnsi="Times New Roman" w:cs="Times New Roman"/>
          <w:shd w:val="clear" w:color="auto" w:fill="FFFFFF"/>
        </w:rPr>
        <w:t xml:space="preserve">Хельсинки - </w:t>
      </w:r>
      <w:proofErr w:type="spellStart"/>
      <w:r w:rsidRPr="000C74EC">
        <w:rPr>
          <w:rFonts w:ascii="Times New Roman" w:hAnsi="Times New Roman" w:cs="Times New Roman"/>
          <w:shd w:val="clear" w:color="auto" w:fill="FFFFFF"/>
        </w:rPr>
        <w:t>Порвоо</w:t>
      </w:r>
      <w:proofErr w:type="spellEnd"/>
      <w:r w:rsidRPr="000C74EC">
        <w:rPr>
          <w:rFonts w:ascii="Times New Roman" w:hAnsi="Times New Roman" w:cs="Times New Roman"/>
          <w:shd w:val="clear" w:color="auto" w:fill="FFFFFF"/>
        </w:rPr>
        <w:t xml:space="preserve"> - Санкт-Петербург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0C74EC">
        <w:rPr>
          <w:rFonts w:ascii="Times New Roman" w:hAnsi="Times New Roman" w:cs="Times New Roman"/>
          <w:shd w:val="clear" w:color="auto" w:fill="FFFFFF"/>
        </w:rPr>
        <w:t>Завтрак на пароме (шведский стол) оплачивается дополнительно.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0C74EC">
        <w:rPr>
          <w:rFonts w:ascii="Times New Roman" w:hAnsi="Times New Roman" w:cs="Times New Roman"/>
          <w:shd w:val="clear" w:color="auto" w:fill="FFFFFF"/>
        </w:rPr>
        <w:t>10:10 - прибытие в Хельсинки.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0C74EC">
        <w:rPr>
          <w:rFonts w:ascii="Times New Roman" w:hAnsi="Times New Roman" w:cs="Times New Roman"/>
          <w:shd w:val="clear" w:color="auto" w:fill="FFFFFF"/>
        </w:rPr>
        <w:t xml:space="preserve">Переезд в </w:t>
      </w:r>
      <w:proofErr w:type="spellStart"/>
      <w:r w:rsidRPr="000C74EC">
        <w:rPr>
          <w:rFonts w:ascii="Times New Roman" w:hAnsi="Times New Roman" w:cs="Times New Roman"/>
          <w:shd w:val="clear" w:color="auto" w:fill="FFFFFF"/>
        </w:rPr>
        <w:t>Порвоо</w:t>
      </w:r>
      <w:proofErr w:type="spellEnd"/>
      <w:r w:rsidRPr="000C74EC">
        <w:rPr>
          <w:rFonts w:ascii="Times New Roman" w:hAnsi="Times New Roman" w:cs="Times New Roman"/>
          <w:shd w:val="clear" w:color="auto" w:fill="FFFFFF"/>
        </w:rPr>
        <w:t xml:space="preserve"> на автобусе. 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0C74EC">
        <w:rPr>
          <w:rFonts w:ascii="Times New Roman" w:hAnsi="Times New Roman" w:cs="Times New Roman"/>
          <w:shd w:val="clear" w:color="auto" w:fill="FFFFFF"/>
        </w:rPr>
        <w:t>Обзорная экскурсия по городу за доп</w:t>
      </w:r>
      <w:proofErr w:type="gramStart"/>
      <w:r w:rsidRPr="000C74EC">
        <w:rPr>
          <w:rFonts w:ascii="Times New Roman" w:hAnsi="Times New Roman" w:cs="Times New Roman"/>
          <w:shd w:val="clear" w:color="auto" w:fill="FFFFFF"/>
        </w:rPr>
        <w:t>.п</w:t>
      </w:r>
      <w:proofErr w:type="gramEnd"/>
      <w:r w:rsidRPr="000C74EC">
        <w:rPr>
          <w:rFonts w:ascii="Times New Roman" w:hAnsi="Times New Roman" w:cs="Times New Roman"/>
          <w:shd w:val="clear" w:color="auto" w:fill="FFFFFF"/>
        </w:rPr>
        <w:t xml:space="preserve">лату: средневековые деревянные постройки, Кафедральный собор 1414 года; Старая Ратуша, старый купеческий дом и музей кукол. </w:t>
      </w:r>
    </w:p>
    <w:p w:rsidR="000C74EC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0C74EC">
        <w:rPr>
          <w:rFonts w:ascii="Times New Roman" w:hAnsi="Times New Roman" w:cs="Times New Roman"/>
          <w:shd w:val="clear" w:color="auto" w:fill="FFFFFF"/>
        </w:rPr>
        <w:t>Свободное время.</w:t>
      </w:r>
    </w:p>
    <w:p w:rsidR="00A33AE0" w:rsidRPr="000C74EC" w:rsidRDefault="000C74EC" w:rsidP="000C74E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0C74EC">
        <w:rPr>
          <w:rFonts w:ascii="Times New Roman" w:hAnsi="Times New Roman" w:cs="Times New Roman"/>
          <w:shd w:val="clear" w:color="auto" w:fill="FFFFFF"/>
        </w:rPr>
        <w:t>Переезд в Санкт-Петербург на автобусе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D505C" w:rsidRDefault="009D505C" w:rsidP="009D505C">
      <w:pPr>
        <w:spacing w:after="0" w:line="240" w:lineRule="atLeast"/>
        <w:ind w:left="-99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Стоимость тура на 1 человека в </w:t>
      </w:r>
      <w:r w:rsidR="000C74EC">
        <w:rPr>
          <w:rFonts w:ascii="Times New Roman" w:hAnsi="Times New Roman"/>
          <w:b/>
          <w:bCs/>
        </w:rPr>
        <w:t>евро</w:t>
      </w:r>
      <w:r>
        <w:rPr>
          <w:rFonts w:ascii="Times New Roman" w:hAnsi="Times New Roman"/>
          <w:b/>
          <w:bCs/>
        </w:rPr>
        <w:t xml:space="preserve">: </w:t>
      </w:r>
    </w:p>
    <w:tbl>
      <w:tblPr>
        <w:tblW w:w="10476" w:type="dxa"/>
        <w:tblInd w:w="-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2"/>
        <w:gridCol w:w="2110"/>
        <w:gridCol w:w="2126"/>
        <w:gridCol w:w="1985"/>
        <w:gridCol w:w="1843"/>
      </w:tblGrid>
      <w:tr w:rsidR="000C74EC" w:rsidTr="000C74EC"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74EC" w:rsidRDefault="000C74EC" w:rsidP="00A31FBF">
            <w:pPr>
              <w:pStyle w:val="a4"/>
              <w:snapToGrid w:val="0"/>
              <w:spacing w:line="240" w:lineRule="atLeast"/>
              <w:ind w:left="7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Каюта/Размещение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74EC" w:rsidRDefault="000C74EC" w:rsidP="00A33AE0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4-х местное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74EC" w:rsidRDefault="000C74EC" w:rsidP="007E3399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3-х местное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4EC" w:rsidRDefault="000C74EC" w:rsidP="007E3399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2-х местное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74EC" w:rsidRDefault="000C74EC" w:rsidP="007E3399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1-местн</w:t>
            </w:r>
          </w:p>
        </w:tc>
      </w:tr>
      <w:tr w:rsidR="000C74EC" w:rsidTr="000C74EC">
        <w:trPr>
          <w:trHeight w:val="26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C" w:rsidRPr="000C74EC" w:rsidRDefault="000C74EC" w:rsidP="00A33AE0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C" w:rsidRDefault="000C74EC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4EC" w:rsidRDefault="000C74EC" w:rsidP="00187D2F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EC" w:rsidRDefault="000C74EC" w:rsidP="007E3399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4EC" w:rsidRDefault="000C74EC" w:rsidP="007E3399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340</w:t>
            </w:r>
          </w:p>
        </w:tc>
      </w:tr>
      <w:tr w:rsidR="000C74EC" w:rsidTr="000C74EC">
        <w:trPr>
          <w:trHeight w:val="26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C" w:rsidRPr="000C74EC" w:rsidRDefault="000C74EC" w:rsidP="000C74EC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Класс </w:t>
            </w: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C" w:rsidRDefault="000C74EC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4EC" w:rsidRDefault="000C74EC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EC" w:rsidRDefault="000C74EC" w:rsidP="007E3399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4EC" w:rsidRDefault="000C74EC" w:rsidP="007E3399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360</w:t>
            </w:r>
          </w:p>
        </w:tc>
      </w:tr>
      <w:tr w:rsidR="000C74EC" w:rsidTr="000C74EC">
        <w:trPr>
          <w:trHeight w:val="26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C" w:rsidRDefault="000C74EC" w:rsidP="000C74EC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C" w:rsidRDefault="000C74EC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4EC" w:rsidRDefault="000C74EC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EC" w:rsidRDefault="000C74EC" w:rsidP="007E3399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4EC" w:rsidRDefault="000C74EC" w:rsidP="007E3399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425</w:t>
            </w:r>
          </w:p>
        </w:tc>
      </w:tr>
    </w:tbl>
    <w:p w:rsidR="009D505C" w:rsidRDefault="009D505C" w:rsidP="009D505C">
      <w:pPr>
        <w:spacing w:after="0" w:line="240" w:lineRule="atLeast"/>
        <w:ind w:left="-993"/>
        <w:rPr>
          <w:rFonts w:ascii="Times New Roman" w:hAnsi="Times New Roman"/>
          <w:b/>
          <w:bCs/>
        </w:rPr>
      </w:pPr>
    </w:p>
    <w:p w:rsidR="009D505C" w:rsidRDefault="009D505C" w:rsidP="009D505C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9D505C" w:rsidRDefault="009D505C" w:rsidP="009D505C">
      <w:pPr>
        <w:spacing w:after="0" w:line="240" w:lineRule="auto"/>
        <w:ind w:left="-993"/>
      </w:pPr>
      <w:r>
        <w:rPr>
          <w:rFonts w:ascii="Times New Roman" w:hAnsi="Times New Roman"/>
          <w:b/>
        </w:rPr>
        <w:t xml:space="preserve">В стоимость входит: </w:t>
      </w:r>
    </w:p>
    <w:p w:rsidR="000A6942" w:rsidRPr="000A6942" w:rsidRDefault="000A6942" w:rsidP="000A694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>автобусное обслуживание</w:t>
      </w:r>
    </w:p>
    <w:p w:rsidR="000A6942" w:rsidRPr="000A6942" w:rsidRDefault="000A6942" w:rsidP="000A694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>обзорные экскурсии по программе</w:t>
      </w:r>
    </w:p>
    <w:p w:rsidR="000A6942" w:rsidRPr="000A6942" w:rsidRDefault="000A6942" w:rsidP="000A694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>размещение на пароме в каюте выбранной категории</w:t>
      </w:r>
    </w:p>
    <w:p w:rsidR="000A6942" w:rsidRPr="000A6942" w:rsidRDefault="000A6942" w:rsidP="000A694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>размещение в отеле 3*</w:t>
      </w:r>
    </w:p>
    <w:p w:rsidR="00197965" w:rsidRPr="000A6942" w:rsidRDefault="000A6942" w:rsidP="000A694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>завтраки в отелях</w:t>
      </w:r>
    </w:p>
    <w:p w:rsidR="000A6942" w:rsidRDefault="000A6942" w:rsidP="000A694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197965" w:rsidRDefault="00197965" w:rsidP="00197965">
      <w:pPr>
        <w:spacing w:after="0" w:line="240" w:lineRule="auto"/>
        <w:ind w:left="-993"/>
      </w:pPr>
      <w:r>
        <w:rPr>
          <w:rFonts w:ascii="Times New Roman" w:hAnsi="Times New Roman"/>
          <w:b/>
          <w:bCs/>
        </w:rPr>
        <w:t>В стоимость не входит:</w:t>
      </w: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0A6942" w:rsidRPr="000A6942" w:rsidRDefault="000A6942" w:rsidP="000A69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>авиа и ж/</w:t>
      </w:r>
      <w:proofErr w:type="spellStart"/>
      <w:r w:rsidRPr="000A6942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0A6942">
        <w:rPr>
          <w:rFonts w:ascii="Times New Roman" w:eastAsia="Times New Roman" w:hAnsi="Times New Roman" w:cs="Times New Roman"/>
          <w:lang w:eastAsia="ru-RU"/>
        </w:rPr>
        <w:t xml:space="preserve"> билеты в Санкт-Петербург</w:t>
      </w:r>
    </w:p>
    <w:p w:rsidR="000A6942" w:rsidRPr="000A6942" w:rsidRDefault="000A6942" w:rsidP="000A69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>Завтрак на пароме обратно (15 евро - взрослый,  дети 6-17 лет - 11 евро)</w:t>
      </w:r>
    </w:p>
    <w:p w:rsidR="000A6942" w:rsidRPr="000A6942" w:rsidRDefault="000A6942" w:rsidP="000A69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>Завтрак на пароме туда (взрослый - 15 евро, дети 6-17 лет - 11 евро)</w:t>
      </w:r>
    </w:p>
    <w:p w:rsidR="000A6942" w:rsidRPr="000A6942" w:rsidRDefault="000A6942" w:rsidP="000A69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 xml:space="preserve">Поездка в Упсалу / </w:t>
      </w:r>
      <w:proofErr w:type="spellStart"/>
      <w:r w:rsidRPr="000A6942">
        <w:rPr>
          <w:rFonts w:ascii="Times New Roman" w:eastAsia="Times New Roman" w:hAnsi="Times New Roman" w:cs="Times New Roman"/>
          <w:lang w:eastAsia="ru-RU"/>
        </w:rPr>
        <w:t>Сигтуну</w:t>
      </w:r>
      <w:proofErr w:type="spellEnd"/>
      <w:r w:rsidRPr="000A6942">
        <w:rPr>
          <w:rFonts w:ascii="Times New Roman" w:eastAsia="Times New Roman" w:hAnsi="Times New Roman" w:cs="Times New Roman"/>
          <w:lang w:eastAsia="ru-RU"/>
        </w:rPr>
        <w:t xml:space="preserve"> (взрослый - 30 евро, дети 6-15 лет - 22 евро)</w:t>
      </w:r>
    </w:p>
    <w:p w:rsidR="000A6942" w:rsidRPr="000A6942" w:rsidRDefault="000A6942" w:rsidP="000A69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>Размещение в одноместном номере в отеле (в пригороде Стокгольма) - 22 евро</w:t>
      </w:r>
    </w:p>
    <w:p w:rsidR="000A6942" w:rsidRPr="000A6942" w:rsidRDefault="000A6942" w:rsidP="000A69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>Размещение в отеле в центре (при размещении в одноместном номере) - 68 евро</w:t>
      </w:r>
    </w:p>
    <w:p w:rsidR="000A6942" w:rsidRPr="000A6942" w:rsidRDefault="000A6942" w:rsidP="000A69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>Размещение в отеле в центре Стокгольма (категория 1, стоимость с человека в 2-х местном номере) - 37 евро</w:t>
      </w:r>
    </w:p>
    <w:p w:rsidR="000A6942" w:rsidRPr="000A6942" w:rsidRDefault="000A6942" w:rsidP="000A69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>Ужин на пароме обратно (взрослый - 42 евро, дети 6-17 лет - 17 евро)</w:t>
      </w:r>
    </w:p>
    <w:p w:rsidR="000A6942" w:rsidRPr="000A6942" w:rsidRDefault="000A6942" w:rsidP="000A69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>Ужин на пароме туда (взрослый -  42 евро, дети 6-17 лет - 17 евро)</w:t>
      </w:r>
    </w:p>
    <w:p w:rsidR="000A6942" w:rsidRPr="000A6942" w:rsidRDefault="000A6942" w:rsidP="000A69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942">
        <w:rPr>
          <w:rFonts w:ascii="Times New Roman" w:eastAsia="Times New Roman" w:hAnsi="Times New Roman" w:cs="Times New Roman"/>
          <w:lang w:eastAsia="ru-RU"/>
        </w:rPr>
        <w:t xml:space="preserve">Экскурсия в </w:t>
      </w:r>
      <w:proofErr w:type="spellStart"/>
      <w:r w:rsidRPr="000A6942">
        <w:rPr>
          <w:rFonts w:ascii="Times New Roman" w:eastAsia="Times New Roman" w:hAnsi="Times New Roman" w:cs="Times New Roman"/>
          <w:lang w:eastAsia="ru-RU"/>
        </w:rPr>
        <w:t>Порвоо</w:t>
      </w:r>
      <w:proofErr w:type="spellEnd"/>
      <w:r w:rsidRPr="000A6942">
        <w:rPr>
          <w:rFonts w:ascii="Times New Roman" w:eastAsia="Times New Roman" w:hAnsi="Times New Roman" w:cs="Times New Roman"/>
          <w:lang w:eastAsia="ru-RU"/>
        </w:rPr>
        <w:t xml:space="preserve"> - 12 евро</w:t>
      </w:r>
    </w:p>
    <w:p w:rsidR="009D505C" w:rsidRP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sectPr w:rsidR="009D505C" w:rsidRPr="009D505C" w:rsidSect="009D50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8F8"/>
    <w:multiLevelType w:val="hybridMultilevel"/>
    <w:tmpl w:val="416C238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31EB5274"/>
    <w:multiLevelType w:val="multilevel"/>
    <w:tmpl w:val="E1D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F5659"/>
    <w:multiLevelType w:val="hybridMultilevel"/>
    <w:tmpl w:val="D3C8553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4378125D"/>
    <w:multiLevelType w:val="multilevel"/>
    <w:tmpl w:val="4EC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E36DC"/>
    <w:multiLevelType w:val="multilevel"/>
    <w:tmpl w:val="8CA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181"/>
    <w:rsid w:val="000A6942"/>
    <w:rsid w:val="000C74EC"/>
    <w:rsid w:val="00166181"/>
    <w:rsid w:val="00187D2F"/>
    <w:rsid w:val="00197965"/>
    <w:rsid w:val="001C0FC8"/>
    <w:rsid w:val="001E6C11"/>
    <w:rsid w:val="002C08B7"/>
    <w:rsid w:val="004E5578"/>
    <w:rsid w:val="006969A7"/>
    <w:rsid w:val="009733EB"/>
    <w:rsid w:val="009D505C"/>
    <w:rsid w:val="00A31FBF"/>
    <w:rsid w:val="00A33AE0"/>
    <w:rsid w:val="00B14CBE"/>
    <w:rsid w:val="00BC5224"/>
    <w:rsid w:val="00C34881"/>
    <w:rsid w:val="00E845A1"/>
    <w:rsid w:val="00EC6942"/>
    <w:rsid w:val="00F94173"/>
    <w:rsid w:val="00FA55A8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05C"/>
    <w:rPr>
      <w:b/>
      <w:bCs/>
    </w:rPr>
  </w:style>
  <w:style w:type="paragraph" w:customStyle="1" w:styleId="a4">
    <w:name w:val="Содержимое таблицы"/>
    <w:basedOn w:val="a"/>
    <w:rsid w:val="009D505C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0A6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05C"/>
    <w:rPr>
      <w:b/>
      <w:bCs/>
    </w:rPr>
  </w:style>
  <w:style w:type="paragraph" w:customStyle="1" w:styleId="a4">
    <w:name w:val="Содержимое таблицы"/>
    <w:basedOn w:val="a"/>
    <w:rsid w:val="009D505C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a.zasypkina</cp:lastModifiedBy>
  <cp:revision>6</cp:revision>
  <dcterms:created xsi:type="dcterms:W3CDTF">2022-08-11T09:22:00Z</dcterms:created>
  <dcterms:modified xsi:type="dcterms:W3CDTF">2022-08-15T14:39:00Z</dcterms:modified>
</cp:coreProperties>
</file>